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244" w:lineRule="auto" w:before="266"/>
        <w:ind w:right="114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671830</wp:posOffset>
            </wp:positionH>
            <wp:positionV relativeFrom="paragraph">
              <wp:posOffset>-444704</wp:posOffset>
            </wp:positionV>
            <wp:extent cx="1931670" cy="32738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32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OECD Due Diligence Guidance for</w:t>
      </w:r>
      <w:r>
        <w:rPr>
          <w:spacing w:val="1"/>
        </w:rPr>
        <w:t> </w:t>
      </w:r>
      <w:r>
        <w:rPr/>
        <w:t>Responsible Supply Chains of</w:t>
      </w:r>
      <w:r>
        <w:rPr>
          <w:spacing w:val="1"/>
        </w:rPr>
        <w:t> </w:t>
      </w:r>
      <w:r>
        <w:rPr/>
        <w:t>Minerals from Conflict-Affected and</w:t>
      </w:r>
      <w:r>
        <w:rPr>
          <w:spacing w:val="-86"/>
        </w:rPr>
        <w:t> </w:t>
      </w:r>
      <w:r>
        <w:rPr/>
        <w:t>High-Risk</w:t>
      </w:r>
      <w:r>
        <w:rPr>
          <w:spacing w:val="-3"/>
        </w:rPr>
        <w:t> </w:t>
      </w:r>
      <w:r>
        <w:rPr/>
        <w:t>Areas</w:t>
      </w:r>
    </w:p>
    <w:p>
      <w:pPr>
        <w:pStyle w:val="BodyText"/>
        <w:spacing w:before="6"/>
        <w:rPr>
          <w:rFonts w:ascii="Cambria"/>
          <w:b/>
          <w:sz w:val="41"/>
        </w:rPr>
      </w:pPr>
    </w:p>
    <w:p>
      <w:pPr>
        <w:pStyle w:val="Title"/>
      </w:pPr>
      <w:r>
        <w:rPr/>
        <w:t>Supplement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Gold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4"/>
        <w:rPr>
          <w:rFonts w:ascii="Cambria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828675</wp:posOffset>
            </wp:positionH>
            <wp:positionV relativeFrom="paragraph">
              <wp:posOffset>176195</wp:posOffset>
            </wp:positionV>
            <wp:extent cx="1540167" cy="37461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67" cy="37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type w:val="continuous"/>
          <w:pgSz w:w="11910" w:h="16850"/>
          <w:pgMar w:top="1600" w:bottom="280" w:left="460" w:right="0"/>
        </w:sect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4"/>
        </w:rPr>
      </w:pPr>
    </w:p>
    <w:p>
      <w:pPr>
        <w:spacing w:before="91"/>
        <w:ind w:left="850" w:right="0" w:firstLine="0"/>
        <w:jc w:val="both"/>
        <w:rPr>
          <w:rFonts w:ascii="Arial MT" w:hAnsi="Arial MT"/>
          <w:sz w:val="20"/>
        </w:rPr>
      </w:pPr>
      <w:r>
        <w:rPr/>
        <w:pict>
          <v:rect style="position:absolute;margin-left:58.349998pt;margin-top:1.229531pt;width:476.25pt;height:189.65pt;mso-position-horizontal-relative:page;mso-position-vertical-relative:paragraph;z-index:-16634368" filled="true" fillcolor="#ffffff" stroked="false">
            <v:fill type="solid"/>
            <w10:wrap type="none"/>
          </v:rect>
        </w:pict>
      </w:r>
      <w:r>
        <w:rPr>
          <w:sz w:val="22"/>
        </w:rPr>
        <w:t>©</w:t>
      </w:r>
      <w:r>
        <w:rPr>
          <w:spacing w:val="-2"/>
          <w:sz w:val="22"/>
        </w:rPr>
        <w:t> </w:t>
      </w:r>
      <w:r>
        <w:rPr>
          <w:rFonts w:ascii="Arial MT" w:hAnsi="Arial MT"/>
          <w:sz w:val="20"/>
        </w:rPr>
        <w:t>OECD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2012</w:t>
      </w:r>
    </w:p>
    <w:p>
      <w:pPr>
        <w:spacing w:before="5"/>
        <w:ind w:left="850" w:right="136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You can copy, download or print OECD content for your own use, and you can include excerpts from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OECD publications, databases and multimedia products in your own documents, presentations, blogs,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websites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and</w:t>
      </w:r>
      <w:r>
        <w:rPr>
          <w:rFonts w:ascii="Arial MT"/>
          <w:spacing w:val="52"/>
          <w:sz w:val="20"/>
        </w:rPr>
        <w:t> </w:t>
      </w:r>
      <w:r>
        <w:rPr>
          <w:rFonts w:ascii="Arial MT"/>
          <w:sz w:val="20"/>
        </w:rPr>
        <w:t>teaching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materials,</w:t>
      </w:r>
      <w:r>
        <w:rPr>
          <w:rFonts w:ascii="Arial MT"/>
          <w:spacing w:val="52"/>
          <w:sz w:val="20"/>
        </w:rPr>
        <w:t> </w:t>
      </w:r>
      <w:r>
        <w:rPr>
          <w:rFonts w:ascii="Arial MT"/>
          <w:sz w:val="20"/>
        </w:rPr>
        <w:t>provided</w:t>
      </w:r>
      <w:r>
        <w:rPr>
          <w:rFonts w:ascii="Arial MT"/>
          <w:spacing w:val="52"/>
          <w:sz w:val="20"/>
        </w:rPr>
        <w:t> </w:t>
      </w:r>
      <w:r>
        <w:rPr>
          <w:rFonts w:ascii="Arial MT"/>
          <w:sz w:val="20"/>
        </w:rPr>
        <w:t>that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suitable</w:t>
      </w:r>
      <w:r>
        <w:rPr>
          <w:rFonts w:ascii="Arial MT"/>
          <w:spacing w:val="52"/>
          <w:sz w:val="20"/>
        </w:rPr>
        <w:t> </w:t>
      </w:r>
      <w:r>
        <w:rPr>
          <w:rFonts w:ascii="Arial MT"/>
          <w:sz w:val="20"/>
        </w:rPr>
        <w:t>acknowledgment</w:t>
      </w:r>
      <w:r>
        <w:rPr>
          <w:rFonts w:ascii="Arial MT"/>
          <w:spacing w:val="52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OECD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as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source</w:t>
      </w:r>
      <w:r>
        <w:rPr>
          <w:rFonts w:ascii="Arial MT"/>
          <w:spacing w:val="53"/>
          <w:sz w:val="20"/>
        </w:rPr>
        <w:t> </w:t>
      </w:r>
      <w:r>
        <w:rPr>
          <w:rFonts w:ascii="Arial MT"/>
          <w:sz w:val="20"/>
        </w:rPr>
        <w:t>and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copyright owner is given. All requests for public or commercial use and translation rights should be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submitted to </w:t>
      </w:r>
      <w:hyperlink r:id="rId7">
        <w:r>
          <w:rPr>
            <w:rFonts w:ascii="Arial MT"/>
            <w:sz w:val="20"/>
          </w:rPr>
          <w:t>rights@oecd.org. </w:t>
        </w:r>
      </w:hyperlink>
      <w:r>
        <w:rPr>
          <w:rFonts w:ascii="Arial MT"/>
          <w:sz w:val="20"/>
        </w:rPr>
        <w:t>Requests for permission to photocopy portions of this material for public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or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commercial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use shall be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addressed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directly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Copyright Clearance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Center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(CCC).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850" w:right="1353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This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work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is published on the responsibility of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Secretary-General of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the OECD.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The opinions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expressed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arguments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employed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herein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not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necessarily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reflect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official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views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Organisation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or of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the governments of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its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member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countries.</w:t>
      </w:r>
    </w:p>
    <w:p>
      <w:pPr>
        <w:pStyle w:val="BodyText"/>
        <w:spacing w:before="11"/>
        <w:rPr>
          <w:rFonts w:ascii="Arial MT"/>
          <w:sz w:val="19"/>
        </w:rPr>
      </w:pPr>
    </w:p>
    <w:p>
      <w:pPr>
        <w:spacing w:before="0"/>
        <w:ind w:left="850" w:right="1358" w:firstLine="0"/>
        <w:jc w:val="both"/>
        <w:rPr>
          <w:rFonts w:ascii="Arial MT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589996pt;margin-top:27.501995pt;width:5.55pt;height:12.25pt;mso-position-horizontal-relative:page;mso-position-vertical-relative:paragraph;z-index:-166348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This document and any map included herein are without prejudice to the status of or sovereignty over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any territory, to the delimitation of international frontiers and boundaries and to the name of any territory,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city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or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area.</w:t>
      </w:r>
    </w:p>
    <w:p>
      <w:pPr>
        <w:spacing w:after="0"/>
        <w:jc w:val="both"/>
        <w:rPr>
          <w:rFonts w:ascii="Arial MT"/>
          <w:sz w:val="20"/>
        </w:rPr>
        <w:sectPr>
          <w:pgSz w:w="11910" w:h="16850"/>
          <w:pgMar w:top="1600" w:bottom="280" w:left="46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7"/>
        </w:rPr>
      </w:pPr>
    </w:p>
    <w:p>
      <w:pPr>
        <w:pStyle w:val="Heading1"/>
        <w:spacing w:before="91"/>
        <w:ind w:right="1246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90" w:val="left" w:leader="dot"/>
            </w:tabs>
            <w:spacing w:before="734"/>
          </w:pPr>
          <w:hyperlink w:history="true" w:anchor="_bookmark2">
            <w:r>
              <w:rPr/>
              <w:t>Introduction</w:t>
            </w:r>
            <w:r>
              <w:rPr>
                <w:spacing w:val="-1"/>
              </w:rPr>
              <w:t> </w:t>
            </w:r>
            <w:r>
              <w:rPr/>
              <w:t>and scope</w:t>
              <w:tab/>
              <w:t>5</w:t>
            </w:r>
          </w:hyperlink>
        </w:p>
        <w:p>
          <w:pPr>
            <w:pStyle w:val="TOC1"/>
            <w:tabs>
              <w:tab w:pos="10090" w:val="left" w:leader="dot"/>
            </w:tabs>
            <w:spacing w:before="241"/>
          </w:pPr>
          <w:hyperlink w:history="true" w:anchor="_bookmark3">
            <w:r>
              <w:rPr/>
              <w:t>Definitions</w:t>
              <w:tab/>
              <w:t>7</w:t>
            </w:r>
          </w:hyperlink>
        </w:p>
        <w:p>
          <w:pPr>
            <w:pStyle w:val="TOC1"/>
            <w:tabs>
              <w:tab w:pos="9979" w:val="left" w:leader="dot"/>
            </w:tabs>
            <w:spacing w:before="239"/>
          </w:pPr>
          <w:hyperlink w:history="true" w:anchor="_bookmark4">
            <w:r>
              <w:rPr/>
              <w:t>Step</w:t>
            </w:r>
            <w:r>
              <w:rPr>
                <w:spacing w:val="-1"/>
              </w:rPr>
              <w:t> </w:t>
            </w:r>
            <w:r>
              <w:rPr/>
              <w:t>1: Establish strong</w:t>
            </w:r>
            <w:r>
              <w:rPr>
                <w:spacing w:val="-3"/>
              </w:rPr>
              <w:t> </w:t>
            </w:r>
            <w:r>
              <w:rPr/>
              <w:t>company</w:t>
            </w:r>
            <w:r>
              <w:rPr>
                <w:spacing w:val="-3"/>
              </w:rPr>
              <w:t> </w:t>
            </w:r>
            <w:r>
              <w:rPr/>
              <w:t>management</w:t>
            </w:r>
            <w:r>
              <w:rPr>
                <w:spacing w:val="-2"/>
              </w:rPr>
              <w:t> </w:t>
            </w:r>
            <w:r>
              <w:rPr/>
              <w:t>systems</w:t>
              <w:tab/>
              <w:t>13</w:t>
            </w:r>
          </w:hyperlink>
        </w:p>
        <w:p>
          <w:pPr>
            <w:pStyle w:val="TOC2"/>
            <w:tabs>
              <w:tab w:pos="9979" w:val="left" w:leader="dot"/>
            </w:tabs>
          </w:pPr>
          <w:bookmarkStart w:name="_bookmark0" w:id="1"/>
          <w:bookmarkEnd w:id="1"/>
          <w:r>
            <w:rPr/>
          </w:r>
          <w:hyperlink w:history="true" w:anchor="_bookmark0">
            <w:r>
              <w:rPr/>
              <w:t>Section</w:t>
            </w:r>
            <w:r>
              <w:rPr>
                <w:spacing w:val="-1"/>
              </w:rPr>
              <w:t> </w:t>
            </w:r>
            <w:r>
              <w:rPr/>
              <w:t>I</w:t>
            </w:r>
            <w:r>
              <w:rPr>
                <w:spacing w:val="-5"/>
              </w:rPr>
              <w:t> </w:t>
            </w:r>
            <w:r>
              <w:rPr/>
              <w:t>– General recommendations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all</w:t>
            </w:r>
            <w:r>
              <w:rPr>
                <w:spacing w:val="1"/>
              </w:rPr>
              <w:t> </w:t>
            </w:r>
            <w:r>
              <w:rPr/>
              <w:t>companies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gold</w:t>
            </w:r>
            <w:r>
              <w:rPr>
                <w:spacing w:val="-1"/>
              </w:rPr>
              <w:t> </w:t>
            </w:r>
            <w:r>
              <w:rPr/>
              <w:t>supply</w:t>
            </w:r>
            <w:r>
              <w:rPr>
                <w:spacing w:val="-3"/>
              </w:rPr>
              <w:t> </w:t>
            </w:r>
            <w:r>
              <w:rPr/>
              <w:t>chain</w:t>
              <w:tab/>
              <w:t>13</w:t>
            </w:r>
          </w:hyperlink>
        </w:p>
        <w:p>
          <w:pPr>
            <w:pStyle w:val="TOC2"/>
            <w:tabs>
              <w:tab w:pos="9979" w:val="left" w:leader="dot"/>
            </w:tabs>
            <w:spacing w:before="239"/>
          </w:pPr>
          <w:hyperlink w:history="true" w:anchor="_bookmark5">
            <w:r>
              <w:rPr/>
              <w:t>Section</w:t>
            </w:r>
            <w:r>
              <w:rPr>
                <w:spacing w:val="-1"/>
              </w:rPr>
              <w:t> </w:t>
            </w:r>
            <w:r>
              <w:rPr/>
              <w:t>II</w:t>
            </w:r>
            <w:r>
              <w:rPr>
                <w:spacing w:val="-4"/>
              </w:rPr>
              <w:t> </w:t>
            </w:r>
            <w:r>
              <w:rPr/>
              <w:t>– Specific</w:t>
            </w:r>
            <w:r>
              <w:rPr>
                <w:spacing w:val="-2"/>
              </w:rPr>
              <w:t> </w:t>
            </w:r>
            <w:r>
              <w:rPr/>
              <w:t>recommendations</w:t>
              <w:tab/>
              <w:t>15</w:t>
            </w:r>
          </w:hyperlink>
        </w:p>
        <w:p>
          <w:pPr>
            <w:pStyle w:val="TOC1"/>
            <w:tabs>
              <w:tab w:pos="9979" w:val="left" w:leader="dot"/>
            </w:tabs>
          </w:pPr>
          <w:hyperlink w:history="true" w:anchor="_bookmark6">
            <w:r>
              <w:rPr/>
              <w:t>Step</w:t>
            </w:r>
            <w:r>
              <w:rPr>
                <w:spacing w:val="-1"/>
              </w:rPr>
              <w:t> </w:t>
            </w:r>
            <w:r>
              <w:rPr/>
              <w:t>2:</w:t>
            </w:r>
            <w:r>
              <w:rPr>
                <w:spacing w:val="-1"/>
              </w:rPr>
              <w:t> </w:t>
            </w:r>
            <w:r>
              <w:rPr/>
              <w:t>Identify and</w:t>
            </w:r>
            <w:r>
              <w:rPr>
                <w:spacing w:val="-2"/>
              </w:rPr>
              <w:t> </w:t>
            </w:r>
            <w:r>
              <w:rPr/>
              <w:t>assess risks</w:t>
            </w:r>
            <w:r>
              <w:rPr>
                <w:spacing w:val="-3"/>
              </w:rPr>
              <w:t> </w:t>
            </w:r>
            <w:r>
              <w:rPr/>
              <w:t>in the</w:t>
            </w:r>
            <w:r>
              <w:rPr>
                <w:spacing w:val="-3"/>
              </w:rPr>
              <w:t> </w:t>
            </w:r>
            <w:r>
              <w:rPr/>
              <w:t>supply chain</w:t>
              <w:tab/>
              <w:t>19</w:t>
            </w:r>
          </w:hyperlink>
        </w:p>
        <w:p>
          <w:pPr>
            <w:pStyle w:val="TOC2"/>
            <w:tabs>
              <w:tab w:pos="9979" w:val="left" w:leader="dot"/>
            </w:tabs>
          </w:pPr>
          <w:hyperlink w:history="true" w:anchor="_bookmark7">
            <w:r>
              <w:rPr/>
              <w:t>Section</w:t>
            </w:r>
            <w:r>
              <w:rPr>
                <w:spacing w:val="-1"/>
              </w:rPr>
              <w:t> </w:t>
            </w:r>
            <w:r>
              <w:rPr/>
              <w:t>I</w:t>
            </w:r>
            <w:r>
              <w:rPr>
                <w:spacing w:val="-4"/>
              </w:rPr>
              <w:t> </w:t>
            </w:r>
            <w:r>
              <w:rPr/>
              <w:t>– Risk</w:t>
            </w:r>
            <w:r>
              <w:rPr>
                <w:spacing w:val="-3"/>
              </w:rPr>
              <w:t> </w:t>
            </w:r>
            <w:r>
              <w:rPr/>
              <w:t>assessment</w:t>
            </w:r>
            <w:r>
              <w:rPr>
                <w:spacing w:val="1"/>
              </w:rPr>
              <w:t> </w:t>
            </w:r>
            <w:r>
              <w:rPr/>
              <w:t>for gold</w:t>
            </w:r>
            <w:r>
              <w:rPr>
                <w:spacing w:val="-3"/>
              </w:rPr>
              <w:t> </w:t>
            </w:r>
            <w:r>
              <w:rPr/>
              <w:t>producers</w:t>
              <w:tab/>
              <w:t>19</w:t>
            </w:r>
          </w:hyperlink>
        </w:p>
        <w:p>
          <w:pPr>
            <w:pStyle w:val="TOC2"/>
            <w:tabs>
              <w:tab w:pos="9979" w:val="left" w:leader="dot"/>
            </w:tabs>
            <w:spacing w:before="239"/>
          </w:pPr>
          <w:bookmarkStart w:name="_bookmark1" w:id="2"/>
          <w:bookmarkEnd w:id="2"/>
          <w:r>
            <w:rPr/>
          </w:r>
          <w:hyperlink w:history="true" w:anchor="_bookmark1">
            <w:r>
              <w:rPr/>
              <w:t>Section</w:t>
            </w:r>
            <w:r>
              <w:rPr>
                <w:spacing w:val="-1"/>
              </w:rPr>
              <w:t> </w:t>
            </w:r>
            <w:r>
              <w:rPr/>
              <w:t>II</w:t>
            </w:r>
            <w:r>
              <w:rPr>
                <w:spacing w:val="-5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Risk</w:t>
            </w:r>
            <w:r>
              <w:rPr>
                <w:spacing w:val="-3"/>
              </w:rPr>
              <w:t> </w:t>
            </w:r>
            <w:r>
              <w:rPr/>
              <w:t>assessment for</w:t>
            </w:r>
            <w:r>
              <w:rPr>
                <w:spacing w:val="-1"/>
              </w:rPr>
              <w:t> </w:t>
            </w:r>
            <w:r>
              <w:rPr/>
              <w:t>local exporters,</w:t>
            </w:r>
            <w:r>
              <w:rPr>
                <w:spacing w:val="-1"/>
              </w:rPr>
              <w:t> </w:t>
            </w:r>
            <w:r>
              <w:rPr/>
              <w:t>international gold</w:t>
            </w:r>
            <w:r>
              <w:rPr>
                <w:spacing w:val="-1"/>
              </w:rPr>
              <w:t> </w:t>
            </w:r>
            <w:r>
              <w:rPr/>
              <w:t>traders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refiners</w:t>
              <w:tab/>
              <w:t>25</w:t>
            </w:r>
          </w:hyperlink>
        </w:p>
        <w:p>
          <w:pPr>
            <w:pStyle w:val="TOC2"/>
            <w:tabs>
              <w:tab w:pos="9979" w:val="left" w:leader="dot"/>
            </w:tabs>
            <w:spacing w:before="241"/>
          </w:pPr>
          <w:hyperlink w:history="true" w:anchor="_bookmark8">
            <w:r>
              <w:rPr/>
              <w:t>Section</w:t>
            </w:r>
            <w:r>
              <w:rPr>
                <w:spacing w:val="-1"/>
              </w:rPr>
              <w:t> </w:t>
            </w:r>
            <w:r>
              <w:rPr/>
              <w:t>III</w:t>
            </w:r>
            <w:r>
              <w:rPr>
                <w:spacing w:val="-4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Risk</w:t>
            </w:r>
            <w:r>
              <w:rPr>
                <w:spacing w:val="-2"/>
              </w:rPr>
              <w:t> </w:t>
            </w:r>
            <w:r>
              <w:rPr/>
              <w:t>assessment for downstream</w:t>
            </w:r>
            <w:r>
              <w:rPr>
                <w:spacing w:val="-5"/>
              </w:rPr>
              <w:t> </w:t>
            </w:r>
            <w:r>
              <w:rPr/>
              <w:t>companies</w:t>
              <w:tab/>
              <w:t>33</w:t>
            </w:r>
          </w:hyperlink>
        </w:p>
        <w:p>
          <w:pPr>
            <w:pStyle w:val="TOC1"/>
            <w:tabs>
              <w:tab w:pos="9979" w:val="left" w:leader="dot"/>
            </w:tabs>
          </w:pPr>
          <w:hyperlink w:history="true" w:anchor="_bookmark9">
            <w:r>
              <w:rPr/>
              <w:t>Step</w:t>
            </w:r>
            <w:r>
              <w:rPr>
                <w:spacing w:val="-1"/>
              </w:rPr>
              <w:t> </w:t>
            </w:r>
            <w:r>
              <w:rPr/>
              <w:t>3:</w:t>
            </w:r>
            <w:r>
              <w:rPr>
                <w:spacing w:val="-1"/>
              </w:rPr>
              <w:t> </w:t>
            </w:r>
            <w:r>
              <w:rPr/>
              <w:t>Design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implement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strategy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respond to</w:t>
            </w:r>
            <w:r>
              <w:rPr>
                <w:spacing w:val="-1"/>
              </w:rPr>
              <w:t> </w:t>
            </w:r>
            <w:r>
              <w:rPr/>
              <w:t>identified</w:t>
            </w:r>
            <w:r>
              <w:rPr>
                <w:spacing w:val="-1"/>
              </w:rPr>
              <w:t> </w:t>
            </w:r>
            <w:r>
              <w:rPr/>
              <w:t>risks</w:t>
              <w:tab/>
              <w:t>35</w:t>
            </w:r>
          </w:hyperlink>
        </w:p>
        <w:p>
          <w:pPr>
            <w:pStyle w:val="TOC2"/>
            <w:tabs>
              <w:tab w:pos="9979" w:val="left" w:leader="dot"/>
            </w:tabs>
            <w:spacing w:before="234"/>
          </w:pPr>
          <w:hyperlink w:history="true" w:anchor="_bookmark10">
            <w:r>
              <w:rPr/>
              <w:t>Section</w:t>
            </w:r>
            <w:r>
              <w:rPr>
                <w:spacing w:val="-1"/>
              </w:rPr>
              <w:t> </w:t>
            </w:r>
            <w:r>
              <w:rPr/>
              <w:t>I</w:t>
            </w:r>
            <w:r>
              <w:rPr>
                <w:spacing w:val="-4"/>
              </w:rPr>
              <w:t> </w:t>
            </w:r>
            <w:r>
              <w:rPr/>
              <w:t>– Risk</w:t>
            </w:r>
            <w:r>
              <w:rPr>
                <w:spacing w:val="-2"/>
              </w:rPr>
              <w:t> </w:t>
            </w:r>
            <w:r>
              <w:rPr/>
              <w:t>management for upstream</w:t>
            </w:r>
            <w:r>
              <w:rPr>
                <w:spacing w:val="-4"/>
              </w:rPr>
              <w:t> </w:t>
            </w:r>
            <w:r>
              <w:rPr/>
              <w:t>companies</w:t>
              <w:tab/>
              <w:t>35</w:t>
            </w:r>
          </w:hyperlink>
        </w:p>
        <w:p>
          <w:pPr>
            <w:pStyle w:val="TOC2"/>
            <w:tabs>
              <w:tab w:pos="9979" w:val="left" w:leader="dot"/>
            </w:tabs>
            <w:spacing w:before="242"/>
          </w:pPr>
          <w:hyperlink w:history="true" w:anchor="_bookmark11">
            <w:r>
              <w:rPr/>
              <w:t>Section</w:t>
            </w:r>
            <w:r>
              <w:rPr>
                <w:spacing w:val="-1"/>
              </w:rPr>
              <w:t> </w:t>
            </w:r>
            <w:r>
              <w:rPr/>
              <w:t>II</w:t>
            </w:r>
            <w:r>
              <w:rPr>
                <w:spacing w:val="-4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Risk management</w:t>
            </w:r>
            <w:r>
              <w:rPr>
                <w:spacing w:val="-3"/>
              </w:rPr>
              <w:t> </w:t>
            </w:r>
            <w:r>
              <w:rPr/>
              <w:t>for downstream</w:t>
            </w:r>
            <w:r>
              <w:rPr>
                <w:spacing w:val="-5"/>
              </w:rPr>
              <w:t> </w:t>
            </w:r>
            <w:r>
              <w:rPr/>
              <w:t>companies</w:t>
              <w:tab/>
              <w:t>38</w:t>
            </w:r>
          </w:hyperlink>
        </w:p>
        <w:p>
          <w:pPr>
            <w:pStyle w:val="TOC1"/>
            <w:tabs>
              <w:tab w:pos="9979" w:val="left" w:leader="dot"/>
            </w:tabs>
          </w:pPr>
          <w:hyperlink w:history="true" w:anchor="_bookmark12">
            <w:r>
              <w:rPr/>
              <w:t>Step</w:t>
            </w:r>
            <w:r>
              <w:rPr>
                <w:spacing w:val="-2"/>
              </w:rPr>
              <w:t> </w:t>
            </w:r>
            <w:r>
              <w:rPr/>
              <w:t>4:</w:t>
            </w:r>
            <w:r>
              <w:rPr>
                <w:spacing w:val="-1"/>
              </w:rPr>
              <w:t> </w:t>
            </w:r>
            <w:r>
              <w:rPr/>
              <w:t>Carry</w:t>
            </w:r>
            <w:r>
              <w:rPr>
                <w:spacing w:val="-4"/>
              </w:rPr>
              <w:t> </w:t>
            </w:r>
            <w:r>
              <w:rPr/>
              <w:t>out</w:t>
            </w:r>
            <w:r>
              <w:rPr>
                <w:spacing w:val="-3"/>
              </w:rPr>
              <w:t> </w:t>
            </w:r>
            <w:r>
              <w:rPr/>
              <w:t>independent</w:t>
            </w:r>
            <w:r>
              <w:rPr>
                <w:spacing w:val="-1"/>
              </w:rPr>
              <w:t> </w:t>
            </w:r>
            <w:r>
              <w:rPr/>
              <w:t>third-party</w:t>
            </w:r>
            <w:r>
              <w:rPr>
                <w:spacing w:val="-1"/>
              </w:rPr>
              <w:t> </w:t>
            </w:r>
            <w:r>
              <w:rPr/>
              <w:t>audit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refiner’s</w:t>
            </w:r>
            <w:r>
              <w:rPr>
                <w:spacing w:val="-1"/>
              </w:rPr>
              <w:t> </w:t>
            </w:r>
            <w:r>
              <w:rPr/>
              <w:t>due</w:t>
            </w:r>
            <w:r>
              <w:rPr>
                <w:spacing w:val="-4"/>
              </w:rPr>
              <w:t> </w:t>
            </w:r>
            <w:r>
              <w:rPr/>
              <w:t>diligence</w:t>
            </w:r>
            <w:r>
              <w:rPr>
                <w:spacing w:val="-1"/>
              </w:rPr>
              <w:t> </w:t>
            </w:r>
            <w:r>
              <w:rPr/>
              <w:t>practices</w:t>
            </w:r>
            <w:r>
              <w:rPr/>
              <w:tab/>
            </w:r>
            <w:r>
              <w:rPr/>
              <w:t>41</w:t>
            </w:r>
          </w:hyperlink>
        </w:p>
        <w:p>
          <w:pPr>
            <w:pStyle w:val="TOC1"/>
            <w:tabs>
              <w:tab w:pos="9979" w:val="left" w:leader="dot"/>
            </w:tabs>
            <w:spacing w:before="241"/>
          </w:pPr>
          <w:hyperlink w:history="true" w:anchor="_bookmark13">
            <w:r>
              <w:rPr/>
              <w:t>Step</w:t>
            </w:r>
            <w:r>
              <w:rPr>
                <w:spacing w:val="-1"/>
              </w:rPr>
              <w:t> </w:t>
            </w:r>
            <w:r>
              <w:rPr/>
              <w:t>5:</w:t>
            </w:r>
            <w:r>
              <w:rPr>
                <w:spacing w:val="-1"/>
              </w:rPr>
              <w:t> </w:t>
            </w:r>
            <w:r>
              <w:rPr/>
              <w:t>Report</w:t>
            </w:r>
            <w:r>
              <w:rPr>
                <w:spacing w:val="-1"/>
              </w:rPr>
              <w:t> </w:t>
            </w:r>
            <w:r>
              <w:rPr/>
              <w:t>annually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supply</w:t>
            </w:r>
            <w:r>
              <w:rPr>
                <w:spacing w:val="-4"/>
              </w:rPr>
              <w:t> </w:t>
            </w:r>
            <w:r>
              <w:rPr/>
              <w:t>chain due</w:t>
            </w:r>
            <w:r>
              <w:rPr>
                <w:spacing w:val="-1"/>
              </w:rPr>
              <w:t> </w:t>
            </w:r>
            <w:r>
              <w:rPr/>
              <w:t>diligence</w:t>
              <w:tab/>
              <w:t>45</w:t>
            </w:r>
          </w:hyperlink>
        </w:p>
        <w:p>
          <w:pPr>
            <w:pStyle w:val="TOC1"/>
            <w:tabs>
              <w:tab w:pos="9979" w:val="left" w:leader="dot"/>
            </w:tabs>
            <w:spacing w:before="239"/>
            <w:ind w:right="1243"/>
          </w:pPr>
          <w:hyperlink w:history="true" w:anchor="_bookmark14">
            <w:r>
              <w:rPr/>
              <w:t>Appendix: Suggested measures to create economic and development opportunities for artisanal and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small-scale</w:t>
            </w:r>
            <w:r>
              <w:rPr>
                <w:spacing w:val="-3"/>
              </w:rPr>
              <w:t> </w:t>
            </w:r>
            <w:r>
              <w:rPr/>
              <w:t>gold</w:t>
            </w:r>
            <w:r>
              <w:rPr>
                <w:spacing w:val="-3"/>
              </w:rPr>
              <w:t> </w:t>
            </w:r>
            <w:r>
              <w:rPr/>
              <w:t>miners</w:t>
              <w:tab/>
            </w:r>
            <w:r>
              <w:rPr>
                <w:spacing w:val="-1"/>
              </w:rPr>
              <w:t>47</w:t>
            </w:r>
          </w:hyperlink>
        </w:p>
      </w:sdtContent>
    </w:sdt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right="510"/>
        <w:jc w:val="center"/>
      </w:pPr>
      <w:r>
        <w:rPr>
          <w:w w:val="100"/>
        </w:rPr>
        <w:t>3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right="1246"/>
        <w:jc w:val="center"/>
      </w:pPr>
      <w:bookmarkStart w:name="_bookmark2" w:id="3"/>
      <w:bookmarkEnd w:id="3"/>
      <w:r>
        <w:rPr>
          <w:b w:val="0"/>
        </w:rPr>
      </w:r>
      <w:r>
        <w:rPr/>
        <w:t>INTRODUCTION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SCOPE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77"/>
        <w:ind w:left="730" w:right="1239" w:firstLine="441"/>
        <w:jc w:val="both"/>
        <w:rPr>
          <w:sz w:val="22"/>
        </w:rPr>
      </w:pPr>
      <w:r>
        <w:rPr>
          <w:sz w:val="22"/>
        </w:rPr>
        <w:t>This </w:t>
      </w:r>
      <w:r>
        <w:rPr>
          <w:i/>
          <w:sz w:val="22"/>
        </w:rPr>
        <w:t>Supplement on Gold </w:t>
      </w:r>
      <w:r>
        <w:rPr>
          <w:sz w:val="22"/>
        </w:rPr>
        <w:t>forms an integral part of the </w:t>
      </w:r>
      <w:r>
        <w:rPr>
          <w:i/>
          <w:sz w:val="22"/>
        </w:rPr>
        <w:t>OECD Due Diligence Guidance for Minerals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from Conflict-Affected and High-Risk Areas. </w:t>
      </w:r>
      <w:r>
        <w:rPr>
          <w:sz w:val="22"/>
        </w:rPr>
        <w:t>The Introductory section of the Guidance as well as Annex I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Five-Step Framework for Risk-Based Due Diligence in the Mineral Supply Chain</w:t>
      </w:r>
      <w:r>
        <w:rPr>
          <w:sz w:val="22"/>
        </w:rPr>
        <w:t>), Annex II (</w:t>
      </w:r>
      <w:r>
        <w:rPr>
          <w:i/>
          <w:sz w:val="22"/>
        </w:rPr>
        <w:t>Model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Supply Chain Policy for a Responsible Global Supply Chain of Minerals from Conflict-Affected and High-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Areas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Annex</w:t>
      </w:r>
      <w:r>
        <w:rPr>
          <w:spacing w:val="1"/>
          <w:sz w:val="22"/>
        </w:rPr>
        <w:t> </w:t>
      </w:r>
      <w:r>
        <w:rPr>
          <w:sz w:val="22"/>
        </w:rPr>
        <w:t>III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Suggested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Measures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Mitigation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Indicators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Measuring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Improvement</w:t>
      </w:r>
      <w:r>
        <w:rPr>
          <w:sz w:val="22"/>
        </w:rPr>
        <w:t>) applies to the Supplement on Gold. Therefore the term “Guidance” may be used throughout</w:t>
      </w:r>
      <w:r>
        <w:rPr>
          <w:spacing w:val="1"/>
          <w:sz w:val="22"/>
        </w:rPr>
        <w:t> </w:t>
      </w:r>
      <w:r>
        <w:rPr>
          <w:sz w:val="22"/>
        </w:rPr>
        <w:t>this Supplement to refer to both this Supplement on Gold as well as the</w:t>
      </w:r>
      <w:r>
        <w:rPr>
          <w:spacing w:val="55"/>
          <w:sz w:val="22"/>
        </w:rPr>
        <w:t> </w:t>
      </w:r>
      <w:r>
        <w:rPr>
          <w:i/>
          <w:sz w:val="22"/>
        </w:rPr>
        <w:t>OECD Due Diligence Guidance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Minerals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from Conflict-Affected and High-Risk Areas</w:t>
      </w:r>
      <w:r>
        <w:rPr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730" w:right="1239" w:firstLine="441"/>
        <w:jc w:val="both"/>
      </w:pPr>
      <w:r>
        <w:rPr/>
        <w:t>This Supplement provides specific guidance on supply chain due diligence of gold from conflict-</w:t>
      </w:r>
      <w:r>
        <w:rPr>
          <w:spacing w:val="1"/>
        </w:rPr>
        <w:t> </w:t>
      </w:r>
      <w:r>
        <w:rPr/>
        <w:t>affected and high-risk areas according to the different positions of companies in the gold supply chain. It</w:t>
      </w:r>
      <w:r>
        <w:rPr>
          <w:spacing w:val="1"/>
        </w:rPr>
        <w:t> </w:t>
      </w:r>
      <w:r>
        <w:rPr/>
        <w:t>distinguishes between the roles of and the corresponding due diligence recommendations addressed to</w:t>
      </w:r>
      <w:r>
        <w:rPr>
          <w:spacing w:val="1"/>
        </w:rPr>
        <w:t> </w:t>
      </w:r>
      <w:r>
        <w:rPr>
          <w:i/>
        </w:rPr>
        <w:t>upstream companies </w:t>
      </w:r>
      <w:r>
        <w:rPr/>
        <w:t>and </w:t>
      </w:r>
      <w:r>
        <w:rPr>
          <w:i/>
        </w:rPr>
        <w:t>downstream companies </w:t>
      </w:r>
      <w:r>
        <w:rPr/>
        <w:t>in the supply chain (see Definitions), and includes, where</w:t>
      </w:r>
      <w:r>
        <w:rPr>
          <w:spacing w:val="-52"/>
        </w:rPr>
        <w:t> </w:t>
      </w:r>
      <w:r>
        <w:rPr/>
        <w:t>necessary, specific recommendations to the specific actors within those two broad categories. Companies</w:t>
      </w:r>
      <w:r>
        <w:rPr>
          <w:spacing w:val="1"/>
        </w:rPr>
        <w:t> </w:t>
      </w:r>
      <w:r>
        <w:rPr/>
        <w:t>falling</w:t>
      </w:r>
      <w:r>
        <w:rPr>
          <w:spacing w:val="13"/>
        </w:rPr>
        <w:t> </w:t>
      </w:r>
      <w:r>
        <w:rPr/>
        <w:t>into</w:t>
      </w:r>
      <w:r>
        <w:rPr>
          <w:spacing w:val="15"/>
        </w:rPr>
        <w:t> </w:t>
      </w:r>
      <w:r>
        <w:rPr/>
        <w:t>these</w:t>
      </w:r>
      <w:r>
        <w:rPr>
          <w:spacing w:val="17"/>
        </w:rPr>
        <w:t> </w:t>
      </w:r>
      <w:r>
        <w:rPr/>
        <w:t>categories</w:t>
      </w:r>
      <w:r>
        <w:rPr>
          <w:spacing w:val="16"/>
        </w:rPr>
        <w:t> </w:t>
      </w:r>
      <w:r>
        <w:rPr/>
        <w:t>should</w:t>
      </w:r>
      <w:r>
        <w:rPr>
          <w:spacing w:val="15"/>
        </w:rPr>
        <w:t> </w:t>
      </w:r>
      <w:r>
        <w:rPr/>
        <w:t>carry</w:t>
      </w:r>
      <w:r>
        <w:rPr>
          <w:spacing w:val="14"/>
        </w:rPr>
        <w:t> </w:t>
      </w:r>
      <w:r>
        <w:rPr/>
        <w:t>out</w:t>
      </w:r>
      <w:r>
        <w:rPr>
          <w:spacing w:val="16"/>
        </w:rPr>
        <w:t> </w:t>
      </w:r>
      <w:r>
        <w:rPr/>
        <w:t>due</w:t>
      </w:r>
      <w:r>
        <w:rPr>
          <w:spacing w:val="17"/>
        </w:rPr>
        <w:t> </w:t>
      </w:r>
      <w:r>
        <w:rPr/>
        <w:t>diligence</w:t>
      </w:r>
      <w:r>
        <w:rPr>
          <w:spacing w:val="16"/>
        </w:rPr>
        <w:t> </w:t>
      </w:r>
      <w:r>
        <w:rPr/>
        <w:t>regardless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whether</w:t>
      </w:r>
      <w:r>
        <w:rPr>
          <w:spacing w:val="16"/>
        </w:rPr>
        <w:t> </w:t>
      </w:r>
      <w:r>
        <w:rPr/>
        <w:t>they</w:t>
      </w:r>
      <w:r>
        <w:rPr>
          <w:spacing w:val="14"/>
        </w:rPr>
        <w:t> </w:t>
      </w:r>
      <w:r>
        <w:rPr/>
        <w:t>own,</w:t>
      </w:r>
      <w:r>
        <w:rPr>
          <w:spacing w:val="15"/>
        </w:rPr>
        <w:t> </w:t>
      </w:r>
      <w:r>
        <w:rPr/>
        <w:t>lease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loan</w:t>
      </w:r>
      <w:r>
        <w:rPr>
          <w:spacing w:val="-53"/>
        </w:rPr>
        <w:t> </w:t>
      </w:r>
      <w:r>
        <w:rPr/>
        <w:t>the gold.</w:t>
      </w:r>
    </w:p>
    <w:p>
      <w:pPr>
        <w:pStyle w:val="BodyText"/>
        <w:rPr>
          <w:sz w:val="21"/>
        </w:rPr>
      </w:pPr>
    </w:p>
    <w:p>
      <w:pPr>
        <w:pStyle w:val="BodyText"/>
        <w:ind w:left="730" w:right="1241" w:firstLine="451"/>
        <w:jc w:val="both"/>
      </w:pPr>
      <w:r>
        <w:rPr/>
        <w:t>This Supplement focuses on the steps companies should take to avoid contributing to conflict and</w:t>
      </w:r>
      <w:r>
        <w:rPr>
          <w:spacing w:val="1"/>
        </w:rPr>
        <w:t> </w:t>
      </w:r>
      <w:r>
        <w:rPr/>
        <w:t>serious abuses of human rights in the supply chain of gold potentially sourced from conflict-affected and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recycled/scrap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previously refined gold (“Recyclable Gold”) only insofar as recycled material is a potential means of</w:t>
      </w:r>
      <w:r>
        <w:rPr>
          <w:spacing w:val="1"/>
        </w:rPr>
        <w:t> </w:t>
      </w:r>
      <w:r>
        <w:rPr/>
        <w:t>laundering gold that has been mined in conflict-affected and high-risk areas in order to hide its origin. Gold</w:t>
      </w:r>
      <w:r>
        <w:rPr>
          <w:spacing w:val="-52"/>
        </w:rPr>
        <w:t> </w:t>
      </w:r>
      <w:r>
        <w:rPr/>
        <w:t>investment products (ingots, bars, coins, and grain in sealed containers) held in bullion bank vaults, central</w:t>
      </w:r>
      <w:r>
        <w:rPr>
          <w:spacing w:val="1"/>
        </w:rPr>
        <w:t> </w:t>
      </w:r>
      <w:r>
        <w:rPr/>
        <w:t>bank vaults, exchanges and refineries with a “verifiable date”</w:t>
      </w:r>
      <w:r>
        <w:rPr>
          <w:vertAlign w:val="superscript"/>
        </w:rPr>
        <w:t>1</w:t>
      </w:r>
      <w:r>
        <w:rPr>
          <w:vertAlign w:val="baseline"/>
        </w:rPr>
        <w:t> prior to 1 January 2012 will not 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on their origin (“Grandfathered Stocks”). However, gold investment products will 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“Know Your Counterparty” due diligence to ensure the trade in Grandfathered stocks is not carried out in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of international sanctions or does not enable money-laundering resulting from, or connected to,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sale of</w:t>
      </w:r>
      <w:r>
        <w:rPr>
          <w:spacing w:val="1"/>
          <w:vertAlign w:val="baseline"/>
        </w:rPr>
        <w:t> </w:t>
      </w:r>
      <w:r>
        <w:rPr>
          <w:vertAlign w:val="baseline"/>
        </w:rPr>
        <w:t>gold</w:t>
      </w:r>
      <w:r>
        <w:rPr>
          <w:spacing w:val="-3"/>
          <w:vertAlign w:val="baseline"/>
        </w:rPr>
        <w:t> </w:t>
      </w:r>
      <w:r>
        <w:rPr>
          <w:vertAlign w:val="baseline"/>
        </w:rPr>
        <w:t>reserves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conflict-affected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 high-risk</w:t>
      </w:r>
      <w:r>
        <w:rPr>
          <w:spacing w:val="-2"/>
          <w:vertAlign w:val="baseline"/>
        </w:rPr>
        <w:t> </w:t>
      </w:r>
      <w:r>
        <w:rPr>
          <w:vertAlign w:val="baseline"/>
        </w:rPr>
        <w:t>areas.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730" w:right="1244" w:firstLine="451"/>
        <w:jc w:val="both"/>
      </w:pPr>
      <w:r>
        <w:rPr/>
        <w:t>In order to determine the applicability of this Supplement, all companies in the gold supply chain</w:t>
      </w:r>
      <w:r>
        <w:rPr>
          <w:spacing w:val="1"/>
        </w:rPr>
        <w:t> </w:t>
      </w:r>
      <w:r>
        <w:rPr/>
        <w:t>should carry out Step 1 (Establish strong company management systems) and begin Step 2 (Identify and</w:t>
      </w:r>
      <w:r>
        <w:rPr>
          <w:spacing w:val="1"/>
        </w:rPr>
        <w:t> </w:t>
      </w:r>
      <w:r>
        <w:rPr/>
        <w:t>assess risks in the supply chain) to determine whether they actually or potentially source gold from</w:t>
      </w:r>
      <w:r>
        <w:rPr>
          <w:spacing w:val="1"/>
        </w:rPr>
        <w:t> </w:t>
      </w:r>
      <w:r>
        <w:rPr/>
        <w:t>conflict-affected and high-risk areas. The remainder of the Steps in this Supplement will then only apply to</w:t>
      </w:r>
      <w:r>
        <w:rPr>
          <w:spacing w:val="-52"/>
        </w:rPr>
        <w:t> </w:t>
      </w:r>
      <w:r>
        <w:rPr/>
        <w:t>companies sourcing gold from conflict-affected and high-risk areas and actors in the gold supply chain that</w:t>
      </w:r>
      <w:r>
        <w:rPr>
          <w:spacing w:val="-52"/>
        </w:rPr>
        <w:t> </w:t>
      </w:r>
      <w:r>
        <w:rPr/>
        <w:t>operate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conflict-affected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high-risk</w:t>
      </w:r>
      <w:r>
        <w:rPr>
          <w:spacing w:val="-2"/>
        </w:rPr>
        <w:t> </w:t>
      </w:r>
      <w:r>
        <w:rPr/>
        <w:t>area.</w:t>
      </w:r>
    </w:p>
    <w:p>
      <w:pPr>
        <w:pStyle w:val="BodyText"/>
        <w:rPr>
          <w:sz w:val="21"/>
        </w:rPr>
      </w:pPr>
    </w:p>
    <w:p>
      <w:pPr>
        <w:pStyle w:val="BodyText"/>
        <w:ind w:left="730" w:right="1242" w:firstLine="451"/>
        <w:jc w:val="both"/>
      </w:pPr>
      <w:r>
        <w:rPr/>
        <w:t>In addition to providing the principles, standards and processes for the performance of due diligence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standards and processes that emerging industry-wide supply chain initiatives should meet as they work</w:t>
      </w:r>
      <w:r>
        <w:rPr>
          <w:spacing w:val="1"/>
        </w:rPr>
        <w:t> </w:t>
      </w:r>
      <w:r>
        <w:rPr/>
        <w:t>towards conflict-sensitive responsible sourcing practices. The development of comprehensive certification</w:t>
      </w:r>
      <w:r>
        <w:rPr>
          <w:spacing w:val="1"/>
        </w:rPr>
        <w:t> </w:t>
      </w:r>
      <w:r>
        <w:rPr/>
        <w:t>schemes, such as the International Conference of the Great Lakes Region certification scheme and tools, or</w:t>
      </w:r>
      <w:r>
        <w:rPr>
          <w:spacing w:val="-52"/>
        </w:rPr>
        <w:t> </w:t>
      </w:r>
      <w:r>
        <w:rPr/>
        <w:t>other</w:t>
      </w:r>
      <w:r>
        <w:rPr>
          <w:spacing w:val="19"/>
        </w:rPr>
        <w:t> </w:t>
      </w:r>
      <w:r>
        <w:rPr/>
        <w:t>industry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multi-stakeholder</w:t>
      </w:r>
      <w:r>
        <w:rPr>
          <w:spacing w:val="18"/>
        </w:rPr>
        <w:t> </w:t>
      </w:r>
      <w:r>
        <w:rPr/>
        <w:t>initiatives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provide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verification</w:t>
      </w:r>
      <w:r>
        <w:rPr>
          <w:spacing w:val="17"/>
        </w:rPr>
        <w:t> </w:t>
      </w:r>
      <w:r>
        <w:rPr/>
        <w:t>processes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conflict-free</w:t>
      </w:r>
      <w:r>
        <w:rPr>
          <w:spacing w:val="20"/>
        </w:rPr>
        <w:t> </w:t>
      </w:r>
      <w:r>
        <w:rPr/>
        <w:t>gold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59.543999pt;margin-top:16.896437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54" w:hanging="85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ab/>
        <w:t>“Verifiable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date”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date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verified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inspection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physical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date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stamps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products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inventory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lists.  See definitions.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1"/>
        <w:ind w:right="510"/>
        <w:jc w:val="center"/>
      </w:pPr>
      <w:r>
        <w:rPr>
          <w:w w:val="100"/>
        </w:rPr>
        <w:t>5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730" w:right="1149"/>
      </w:pPr>
      <w:r>
        <w:rPr/>
        <w:t>sourcing</w:t>
      </w:r>
      <w:r>
        <w:rPr>
          <w:spacing w:val="34"/>
        </w:rPr>
        <w:t> </w:t>
      </w:r>
      <w:r>
        <w:rPr/>
        <w:t>practices</w:t>
      </w:r>
      <w:r>
        <w:rPr>
          <w:spacing w:val="35"/>
        </w:rPr>
        <w:t> </w:t>
      </w:r>
      <w:r>
        <w:rPr/>
        <w:t>consistent</w:t>
      </w:r>
      <w:r>
        <w:rPr>
          <w:spacing w:val="38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standards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processes</w:t>
      </w:r>
      <w:r>
        <w:rPr>
          <w:spacing w:val="43"/>
        </w:rPr>
        <w:t> </w:t>
      </w:r>
      <w:r>
        <w:rPr/>
        <w:t>contained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Guidance</w:t>
      </w:r>
      <w:r>
        <w:rPr>
          <w:spacing w:val="37"/>
        </w:rPr>
        <w:t> </w:t>
      </w:r>
      <w:r>
        <w:rPr/>
        <w:t>may</w:t>
      </w:r>
      <w:r>
        <w:rPr>
          <w:spacing w:val="35"/>
        </w:rPr>
        <w:t> </w:t>
      </w:r>
      <w:r>
        <w:rPr/>
        <w:t>deliver</w:t>
      </w:r>
      <w:r>
        <w:rPr>
          <w:spacing w:val="-52"/>
        </w:rPr>
        <w:t> </w:t>
      </w:r>
      <w:r>
        <w:rPr/>
        <w:t>credible</w:t>
      </w:r>
      <w:r>
        <w:rPr>
          <w:spacing w:val="-1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 supply</w:t>
      </w:r>
      <w:r>
        <w:rPr>
          <w:spacing w:val="-4"/>
        </w:rPr>
        <w:t> </w:t>
      </w:r>
      <w:r>
        <w:rPr/>
        <w:t>chain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contribute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conflict or serious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abuses.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30" w:right="1244" w:firstLine="441"/>
        <w:jc w:val="both"/>
      </w:pPr>
      <w:r>
        <w:rPr/>
        <w:t>This Guidance recognises that due diligence in conflict-affected and high- risk areas presents practical</w:t>
      </w:r>
      <w:r>
        <w:rPr>
          <w:spacing w:val="-52"/>
        </w:rPr>
        <w:t> </w:t>
      </w:r>
      <w:r>
        <w:rPr/>
        <w:t>challenges. Flexibility is needed in the application of due diligence. The nature and extent of due diligence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appropriate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depend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circumstances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affected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factors</w:t>
      </w:r>
      <w:r>
        <w:rPr>
          <w:spacing w:val="16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size</w:t>
      </w:r>
      <w:r>
        <w:rPr>
          <w:spacing w:val="16"/>
        </w:rPr>
        <w:t> </w:t>
      </w:r>
      <w:r>
        <w:rPr/>
        <w:t>of</w:t>
      </w:r>
      <w:r>
        <w:rPr>
          <w:spacing w:val="-53"/>
        </w:rPr>
        <w:t> </w:t>
      </w:r>
      <w:r>
        <w:rPr/>
        <w:t>the enterprise, the location of the activities, the situation in a particular country, the sector and nature of the</w:t>
      </w:r>
      <w:r>
        <w:rPr>
          <w:spacing w:val="-52"/>
        </w:rPr>
        <w:t> </w:t>
      </w:r>
      <w:r>
        <w:rPr/>
        <w:t>products or services involved. These challenges may be met in a variety of ways, including but not limited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921" w:val="left" w:leader="none"/>
          <w:tab w:pos="1922" w:val="left" w:leader="none"/>
        </w:tabs>
        <w:spacing w:line="240" w:lineRule="auto" w:before="101" w:after="0"/>
        <w:ind w:left="1921" w:right="0" w:hanging="342"/>
        <w:jc w:val="left"/>
        <w:rPr>
          <w:sz w:val="22"/>
        </w:rPr>
      </w:pPr>
      <w:r>
        <w:rPr>
          <w:sz w:val="22"/>
        </w:rPr>
        <w:t>Industry-wide</w:t>
      </w:r>
      <w:r>
        <w:rPr>
          <w:spacing w:val="-2"/>
          <w:sz w:val="22"/>
        </w:rPr>
        <w:t> </w:t>
      </w:r>
      <w:r>
        <w:rPr>
          <w:sz w:val="22"/>
        </w:rPr>
        <w:t>cooperation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building</w:t>
      </w:r>
      <w:r>
        <w:rPr>
          <w:spacing w:val="-4"/>
          <w:sz w:val="22"/>
        </w:rPr>
        <w:t> </w:t>
      </w:r>
      <w:r>
        <w:rPr>
          <w:sz w:val="22"/>
        </w:rPr>
        <w:t>capacity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conduct due</w:t>
      </w:r>
      <w:r>
        <w:rPr>
          <w:spacing w:val="-1"/>
          <w:sz w:val="22"/>
        </w:rPr>
        <w:t> </w:t>
      </w:r>
      <w:r>
        <w:rPr>
          <w:sz w:val="22"/>
        </w:rPr>
        <w:t>diligence;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  <w:tab w:pos="1922" w:val="left" w:leader="none"/>
        </w:tabs>
        <w:spacing w:line="240" w:lineRule="auto" w:before="120" w:after="0"/>
        <w:ind w:left="1921" w:right="0" w:hanging="342"/>
        <w:jc w:val="left"/>
        <w:rPr>
          <w:sz w:val="22"/>
        </w:rPr>
      </w:pPr>
      <w:r>
        <w:rPr>
          <w:sz w:val="22"/>
        </w:rPr>
        <w:t>Cost-sharing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industry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1"/>
          <w:sz w:val="22"/>
        </w:rPr>
        <w:t> </w:t>
      </w:r>
      <w:r>
        <w:rPr>
          <w:sz w:val="22"/>
        </w:rPr>
        <w:t>diligence</w:t>
      </w:r>
      <w:r>
        <w:rPr>
          <w:spacing w:val="-3"/>
          <w:sz w:val="22"/>
        </w:rPr>
        <w:t> </w:t>
      </w:r>
      <w:r>
        <w:rPr>
          <w:sz w:val="22"/>
        </w:rPr>
        <w:t>tasks;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  <w:tab w:pos="1922" w:val="left" w:leader="none"/>
        </w:tabs>
        <w:spacing w:line="240" w:lineRule="auto" w:before="119" w:after="0"/>
        <w:ind w:left="1921" w:right="0" w:hanging="342"/>
        <w:jc w:val="left"/>
        <w:rPr>
          <w:sz w:val="22"/>
        </w:rPr>
      </w:pPr>
      <w:r>
        <w:rPr>
          <w:sz w:val="22"/>
        </w:rPr>
        <w:t>Participation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initiatives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responsible</w:t>
      </w:r>
      <w:r>
        <w:rPr>
          <w:spacing w:val="-2"/>
          <w:sz w:val="22"/>
        </w:rPr>
        <w:t> </w:t>
      </w:r>
      <w:r>
        <w:rPr>
          <w:sz w:val="22"/>
        </w:rPr>
        <w:t>supply</w:t>
      </w:r>
      <w:r>
        <w:rPr>
          <w:spacing w:val="-5"/>
          <w:sz w:val="22"/>
        </w:rPr>
        <w:t> </w:t>
      </w:r>
      <w:r>
        <w:rPr>
          <w:sz w:val="22"/>
        </w:rPr>
        <w:t>chain</w:t>
      </w:r>
      <w:r>
        <w:rPr>
          <w:spacing w:val="-4"/>
          <w:sz w:val="22"/>
        </w:rPr>
        <w:t> </w:t>
      </w:r>
      <w:r>
        <w:rPr>
          <w:sz w:val="22"/>
        </w:rPr>
        <w:t>management;</w:t>
      </w:r>
      <w:r>
        <w:rPr>
          <w:sz w:val="22"/>
          <w:vertAlign w:val="superscript"/>
        </w:rPr>
        <w:t>3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  <w:tab w:pos="1922" w:val="left" w:leader="none"/>
        </w:tabs>
        <w:spacing w:line="240" w:lineRule="auto" w:before="120" w:after="0"/>
        <w:ind w:left="1921" w:right="0" w:hanging="342"/>
        <w:jc w:val="left"/>
        <w:rPr>
          <w:sz w:val="22"/>
        </w:rPr>
      </w:pPr>
      <w:r>
        <w:rPr>
          <w:sz w:val="22"/>
        </w:rPr>
        <w:t>Coordination</w:t>
      </w:r>
      <w:r>
        <w:rPr>
          <w:spacing w:val="-2"/>
          <w:sz w:val="22"/>
        </w:rPr>
        <w:t> </w:t>
      </w:r>
      <w:r>
        <w:rPr>
          <w:sz w:val="22"/>
        </w:rPr>
        <w:t>between</w:t>
      </w:r>
      <w:r>
        <w:rPr>
          <w:spacing w:val="-1"/>
          <w:sz w:val="22"/>
        </w:rPr>
        <w:t> </w:t>
      </w:r>
      <w:r>
        <w:rPr>
          <w:sz w:val="22"/>
        </w:rPr>
        <w:t>industry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1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share</w:t>
      </w:r>
      <w:r>
        <w:rPr>
          <w:spacing w:val="-4"/>
          <w:sz w:val="22"/>
        </w:rPr>
        <w:t> </w:t>
      </w:r>
      <w:r>
        <w:rPr>
          <w:sz w:val="22"/>
        </w:rPr>
        <w:t>suppliers;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  <w:tab w:pos="1922" w:val="left" w:leader="none"/>
        </w:tabs>
        <w:spacing w:line="240" w:lineRule="auto" w:before="119" w:after="0"/>
        <w:ind w:left="1921" w:right="0" w:hanging="342"/>
        <w:jc w:val="left"/>
        <w:rPr>
          <w:sz w:val="22"/>
        </w:rPr>
      </w:pPr>
      <w:r>
        <w:rPr>
          <w:sz w:val="22"/>
        </w:rPr>
        <w:t>Cooperation between</w:t>
      </w:r>
      <w:r>
        <w:rPr>
          <w:spacing w:val="-3"/>
          <w:sz w:val="22"/>
        </w:rPr>
        <w:t> </w:t>
      </w:r>
      <w:r>
        <w:rPr>
          <w:sz w:val="22"/>
        </w:rPr>
        <w:t>upstream</w:t>
      </w:r>
      <w:r>
        <w:rPr>
          <w:spacing w:val="-4"/>
          <w:sz w:val="22"/>
        </w:rPr>
        <w:t> </w:t>
      </w:r>
      <w:r>
        <w:rPr>
          <w:sz w:val="22"/>
        </w:rPr>
        <w:t>and downstream</w:t>
      </w:r>
      <w:r>
        <w:rPr>
          <w:spacing w:val="-4"/>
          <w:sz w:val="22"/>
        </w:rPr>
        <w:t> </w:t>
      </w:r>
      <w:r>
        <w:rPr>
          <w:sz w:val="22"/>
        </w:rPr>
        <w:t>companies;</w:t>
      </w:r>
    </w:p>
    <w:p>
      <w:pPr>
        <w:pStyle w:val="ListParagraph"/>
        <w:numPr>
          <w:ilvl w:val="0"/>
          <w:numId w:val="1"/>
        </w:numPr>
        <w:tabs>
          <w:tab w:pos="1921" w:val="left" w:leader="none"/>
          <w:tab w:pos="1922" w:val="left" w:leader="none"/>
        </w:tabs>
        <w:spacing w:line="240" w:lineRule="auto" w:before="119" w:after="0"/>
        <w:ind w:left="1921" w:right="0" w:hanging="342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5"/>
          <w:sz w:val="22"/>
        </w:rPr>
        <w:t> </w:t>
      </w:r>
      <w:r>
        <w:rPr>
          <w:sz w:val="22"/>
        </w:rPr>
        <w:t>partnerships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society</w:t>
      </w:r>
      <w:r>
        <w:rPr>
          <w:spacing w:val="-4"/>
          <w:sz w:val="22"/>
        </w:rPr>
        <w:t> </w:t>
      </w:r>
      <w:r>
        <w:rPr>
          <w:sz w:val="22"/>
        </w:rPr>
        <w:t>organisations;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120" w:after="0"/>
        <w:ind w:left="1921" w:right="1250" w:hanging="339"/>
        <w:jc w:val="both"/>
        <w:rPr>
          <w:sz w:val="22"/>
        </w:rPr>
      </w:pPr>
      <w:r>
        <w:rPr>
          <w:sz w:val="22"/>
        </w:rPr>
        <w:t>Integrating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chain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(Annex</w:t>
      </w:r>
      <w:r>
        <w:rPr>
          <w:spacing w:val="1"/>
          <w:sz w:val="22"/>
        </w:rPr>
        <w:t> </w:t>
      </w:r>
      <w:r>
        <w:rPr>
          <w:sz w:val="22"/>
        </w:rPr>
        <w:t>II)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specific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recommendations outlined in this Guidance into existing policies and management systems,</w:t>
      </w:r>
      <w:r>
        <w:rPr>
          <w:spacing w:val="1"/>
          <w:sz w:val="22"/>
        </w:rPr>
        <w:t> </w:t>
      </w:r>
      <w:r>
        <w:rPr>
          <w:sz w:val="22"/>
        </w:rPr>
        <w:t>due diligence practices of the company, such as procurement practices, integrity and know</w:t>
      </w:r>
      <w:r>
        <w:rPr>
          <w:spacing w:val="1"/>
          <w:sz w:val="22"/>
        </w:rPr>
        <w:t> </w:t>
      </w:r>
      <w:r>
        <w:rPr>
          <w:sz w:val="22"/>
        </w:rPr>
        <w:t>your customer due diligence measures and sustainability, corporate social responsibility or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reporting.</w:t>
      </w:r>
    </w:p>
    <w:p>
      <w:pPr>
        <w:pStyle w:val="BodyText"/>
      </w:pPr>
    </w:p>
    <w:p>
      <w:pPr>
        <w:pStyle w:val="BodyText"/>
        <w:ind w:left="730" w:right="1242" w:firstLine="441"/>
        <w:jc w:val="both"/>
      </w:pPr>
      <w:r>
        <w:rPr/>
        <w:t>The Guidance in particular recognises that due diligence regarding artisanal and small-scale gold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conflict-affected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Artisanal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producers such as individuals, informal working groups or communities are not expected to carry out due</w:t>
      </w:r>
      <w:r>
        <w:rPr>
          <w:spacing w:val="1"/>
        </w:rPr>
        <w:t> </w:t>
      </w:r>
      <w:r>
        <w:rPr/>
        <w:t>diligence as recommended in this Guidance, but they are encouraged to remain involved in due diligence</w:t>
      </w:r>
      <w:r>
        <w:rPr>
          <w:spacing w:val="1"/>
        </w:rPr>
        <w:t> </w:t>
      </w:r>
      <w:r>
        <w:rPr/>
        <w:t>efforts of their customers and formalise so they can carry out due diligence in the future. Only artisanal and</w:t>
      </w:r>
      <w:r>
        <w:rPr>
          <w:spacing w:val="-52"/>
        </w:rPr>
        <w:t> </w:t>
      </w:r>
      <w:r>
        <w:rPr/>
        <w:t>small-scale enterprises are expected to carry out due diligence (see Definitions). Suggested measures are</w:t>
      </w:r>
      <w:r>
        <w:rPr>
          <w:spacing w:val="1"/>
        </w:rPr>
        <w:t> </w:t>
      </w:r>
      <w:r>
        <w:rPr/>
        <w:t>contained in the Appendix to prevent potentially harmful social and economic impacts on vulnerable</w:t>
      </w:r>
      <w:r>
        <w:rPr>
          <w:spacing w:val="1"/>
        </w:rPr>
        <w:t> </w:t>
      </w:r>
      <w:r>
        <w:rPr/>
        <w:t>groups</w:t>
      </w:r>
      <w:r>
        <w:rPr>
          <w:vertAlign w:val="super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conflict-affected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high-risk</w:t>
      </w:r>
      <w:r>
        <w:rPr>
          <w:spacing w:val="-2"/>
          <w:vertAlign w:val="baseline"/>
        </w:rPr>
        <w:t> </w:t>
      </w:r>
      <w:r>
        <w:rPr>
          <w:vertAlign w:val="baseline"/>
        </w:rPr>
        <w:t>areas,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artisanal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small-scale miners.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30" w:right="1243" w:firstLine="441"/>
        <w:jc w:val="both"/>
      </w:pPr>
      <w:r>
        <w:rPr/>
        <w:t>Given the complex operating environments of conflict-affected and high-risk areas, where conditions</w:t>
      </w:r>
      <w:r>
        <w:rPr>
          <w:spacing w:val="1"/>
        </w:rPr>
        <w:t> </w:t>
      </w:r>
      <w:r>
        <w:rPr/>
        <w:t>can evolve and degenerate rapidly, due diligence is understood as an on-going proactive and reactive</w:t>
      </w:r>
      <w:r>
        <w:rPr>
          <w:spacing w:val="1"/>
        </w:rPr>
        <w:t> </w:t>
      </w:r>
      <w:r>
        <w:rPr/>
        <w:t>process</w:t>
      </w:r>
      <w:r>
        <w:rPr>
          <w:spacing w:val="19"/>
        </w:rPr>
        <w:t> </w:t>
      </w:r>
      <w:r>
        <w:rPr/>
        <w:t>whereby</w:t>
      </w:r>
      <w:r>
        <w:rPr>
          <w:spacing w:val="16"/>
        </w:rPr>
        <w:t> </w:t>
      </w:r>
      <w:r>
        <w:rPr/>
        <w:t>companies</w:t>
      </w:r>
      <w:r>
        <w:rPr>
          <w:spacing w:val="19"/>
        </w:rPr>
        <w:t> </w:t>
      </w:r>
      <w:r>
        <w:rPr/>
        <w:t>take</w:t>
      </w:r>
      <w:r>
        <w:rPr>
          <w:spacing w:val="18"/>
        </w:rPr>
        <w:t> </w:t>
      </w:r>
      <w:r>
        <w:rPr/>
        <w:t>reasonable</w:t>
      </w:r>
      <w:r>
        <w:rPr>
          <w:spacing w:val="19"/>
        </w:rPr>
        <w:t> </w:t>
      </w:r>
      <w:r>
        <w:rPr/>
        <w:t>steps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make</w:t>
      </w:r>
      <w:r>
        <w:rPr>
          <w:spacing w:val="19"/>
        </w:rPr>
        <w:t> </w:t>
      </w:r>
      <w:r>
        <w:rPr/>
        <w:t>good</w:t>
      </w:r>
      <w:r>
        <w:rPr>
          <w:spacing w:val="18"/>
        </w:rPr>
        <w:t> </w:t>
      </w:r>
      <w:r>
        <w:rPr/>
        <w:t>faith</w:t>
      </w:r>
      <w:r>
        <w:rPr>
          <w:spacing w:val="16"/>
        </w:rPr>
        <w:t> </w:t>
      </w:r>
      <w:r>
        <w:rPr/>
        <w:t>efforts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identify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respond</w:t>
      </w:r>
      <w:r>
        <w:rPr>
          <w:spacing w:val="16"/>
        </w:rPr>
        <w:t> </w:t>
      </w:r>
      <w:r>
        <w:rPr/>
        <w:t>to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59.543999pt;margin-top:8.936993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ab/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contributing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Guidance.</w:t>
      </w:r>
    </w:p>
    <w:p>
      <w:pPr>
        <w:tabs>
          <w:tab w:pos="1580" w:val="left" w:leader="none"/>
        </w:tabs>
        <w:spacing w:before="120"/>
        <w:ind w:left="1582" w:right="1241" w:hanging="85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ab/>
        <w:t>For example provided they are consistent with the OECD Guidance: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Conflict-Free Smelter Program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Electronic Industry Citizenship Coalition (EICC) and Global e-Sustainability Initiative (GeSI); </w:t>
      </w:r>
      <w:r>
        <w:rPr>
          <w:i/>
          <w:sz w:val="20"/>
          <w:vertAlign w:val="baseline"/>
        </w:rPr>
        <w:t>Conflict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Free Gold Standard</w:t>
      </w:r>
      <w:r>
        <w:rPr>
          <w:sz w:val="20"/>
          <w:vertAlign w:val="baseline"/>
        </w:rPr>
        <w:t>, World Gold Council (2012, forthcoming); </w:t>
      </w:r>
      <w:r>
        <w:rPr>
          <w:i/>
          <w:sz w:val="20"/>
          <w:vertAlign w:val="baseline"/>
        </w:rPr>
        <w:t>Responsible Gold Guidance</w:t>
      </w:r>
      <w:r>
        <w:rPr>
          <w:sz w:val="20"/>
          <w:vertAlign w:val="baseline"/>
        </w:rPr>
        <w:t>, London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Bullion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forthcoming);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Chain-of-Custody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Certification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Jewellery Council (2012, forthcoming). </w:t>
      </w:r>
      <w:r>
        <w:rPr>
          <w:i/>
          <w:sz w:val="20"/>
          <w:vertAlign w:val="baseline"/>
        </w:rPr>
        <w:t>Fairtrade and Fairmined Standard for Gold from Artisanal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Small-Scale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Mining,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Mining/Fairtrade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Labelling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</w:p>
    <w:p>
      <w:pPr>
        <w:tabs>
          <w:tab w:pos="1582" w:val="left" w:leader="none"/>
        </w:tabs>
        <w:spacing w:line="240" w:lineRule="auto" w:before="18"/>
        <w:ind w:left="1582" w:right="1243" w:hanging="85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ab/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OECD Guidelines for Multinational Enterprises (2011), Commentary on Chapter IV Human Rights,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 40: “[…] enterprises should respect the human rights of individuals belonging to specific groups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 populations that require particular attention,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where they may have adverse human rights impacts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them. In this connection, United Nations instruments have elaborated further on the rights of indigenous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peoples; persons belonging to national or ethnic, religious and linguistic minorities; women; children;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disabilities;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migrant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workers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families.”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515"/>
        <w:jc w:val="center"/>
      </w:pPr>
      <w:r>
        <w:rPr>
          <w:w w:val="100"/>
        </w:rPr>
        <w:t>6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730" w:right="1242"/>
        <w:jc w:val="both"/>
      </w:pPr>
      <w:r>
        <w:rPr/>
        <w:t>risks of contributing to conflict and serious abuses in accordance with this Guidance, and in particular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practices</w:t>
      </w:r>
      <w:r>
        <w:rPr>
          <w:spacing w:val="55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55"/>
        </w:rPr>
        <w:t> </w:t>
      </w:r>
      <w:r>
        <w:rPr/>
        <w:t>suppliers. Companies</w:t>
      </w:r>
      <w:r>
        <w:rPr>
          <w:spacing w:val="55"/>
        </w:rPr>
        <w:t> </w:t>
      </w:r>
      <w:r>
        <w:rPr/>
        <w:t>are</w:t>
      </w:r>
      <w:r>
        <w:rPr>
          <w:spacing w:val="55"/>
        </w:rPr>
        <w:t> </w:t>
      </w:r>
      <w:r>
        <w:rPr/>
        <w:t>encouraged</w:t>
      </w:r>
      <w:r>
        <w:rPr>
          <w:spacing w:val="55"/>
        </w:rPr>
        <w:t> </w:t>
      </w:r>
      <w:r>
        <w:rPr/>
        <w:t>to integrate</w:t>
      </w:r>
      <w:r>
        <w:rPr>
          <w:spacing w:val="55"/>
        </w:rPr>
        <w:t> </w:t>
      </w:r>
      <w:r>
        <w:rPr/>
        <w:t>this</w:t>
      </w:r>
      <w:r>
        <w:rPr>
          <w:spacing w:val="55"/>
        </w:rPr>
        <w:t> </w:t>
      </w:r>
      <w:r>
        <w:rPr/>
        <w:t>Guidance</w:t>
      </w:r>
      <w:r>
        <w:rPr>
          <w:spacing w:val="55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 broader</w:t>
      </w:r>
      <w:r>
        <w:rPr>
          <w:spacing w:val="56"/>
        </w:rPr>
        <w:t> </w:t>
      </w:r>
      <w:r>
        <w:rPr/>
        <w:t>policies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practices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responsible</w:t>
      </w:r>
      <w:r>
        <w:rPr>
          <w:spacing w:val="56"/>
        </w:rPr>
        <w:t> </w:t>
      </w:r>
      <w:r>
        <w:rPr/>
        <w:t>business   conduct,   and   are   encouraged   to</w:t>
      </w:r>
      <w:r>
        <w:rPr>
          <w:spacing w:val="1"/>
        </w:rPr>
        <w:t> </w:t>
      </w:r>
      <w:r>
        <w:rPr/>
        <w:t>inform consumers and the public at large that they are implementing this Guidance. Companies may use</w:t>
      </w:r>
      <w:r>
        <w:rPr>
          <w:spacing w:val="1"/>
        </w:rPr>
        <w:t> </w:t>
      </w:r>
      <w:r>
        <w:rPr/>
        <w:t>this Guidance to make reasonable determinations as to the responsible conflict-sensitive nature of their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30" w:right="1242" w:firstLine="441"/>
        <w:jc w:val="both"/>
      </w:pPr>
      <w:r>
        <w:rPr/>
        <w:t>This Guidance builds on and is consistent with the principles and standards contained in the OECD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Tool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Enterprises in Weak Governance Zones. It provides recommendations jointly addressed by governments to</w:t>
      </w:r>
      <w:r>
        <w:rPr>
          <w:spacing w:val="1"/>
        </w:rPr>
        <w:t> </w:t>
      </w:r>
      <w:r>
        <w:rPr/>
        <w:t>companies operating in or sourcing minerals from conflict-affected and high-risk areas, providing guidance</w:t>
      </w:r>
      <w:r>
        <w:rPr>
          <w:spacing w:val="-52"/>
        </w:rPr>
        <w:t> </w:t>
      </w:r>
      <w:r>
        <w:rPr/>
        <w:t>on principles and due diligence processes for responsible supply chains of minerals from conflict-affected</w:t>
      </w:r>
      <w:r>
        <w:rPr>
          <w:spacing w:val="1"/>
        </w:rPr>
        <w:t> </w:t>
      </w:r>
      <w:r>
        <w:rPr/>
        <w:t>and high-risk areas, consistent with applicable laws and relevant internationally recognised standards. As</w:t>
      </w:r>
      <w:r>
        <w:rPr>
          <w:spacing w:val="1"/>
        </w:rPr>
        <w:t> </w:t>
      </w:r>
      <w:r>
        <w:rPr/>
        <w:t>such, this Guidance is not a substitute for nor should it be considered to override domestic laws and</w:t>
      </w:r>
      <w:r>
        <w:rPr>
          <w:spacing w:val="1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mining.</w:t>
      </w:r>
      <w:r>
        <w:rPr>
          <w:vertAlign w:val="superscript"/>
        </w:rPr>
        <w:t>5</w:t>
      </w:r>
    </w:p>
    <w:p>
      <w:pPr>
        <w:pStyle w:val="BodyText"/>
        <w:rPr>
          <w:sz w:val="26"/>
        </w:rPr>
      </w:pPr>
    </w:p>
    <w:p>
      <w:pPr>
        <w:pStyle w:val="Heading1"/>
        <w:spacing w:before="201"/>
      </w:pPr>
      <w:bookmarkStart w:name="_bookmark3" w:id="4"/>
      <w:bookmarkEnd w:id="4"/>
      <w:r>
        <w:rPr>
          <w:b w:val="0"/>
        </w:rPr>
      </w:r>
      <w:r>
        <w:rPr/>
        <w:t>DEFINITIONS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730" w:right="1244"/>
        <w:jc w:val="both"/>
      </w:pPr>
      <w:r>
        <w:rPr>
          <w:b/>
        </w:rPr>
        <w:t>Artisanal and Small-scale Mining (ASM) </w:t>
      </w:r>
      <w:r>
        <w:rPr/>
        <w:t>– formal or informal mining operations with predominantly</w:t>
      </w:r>
      <w:r>
        <w:rPr>
          <w:spacing w:val="1"/>
        </w:rPr>
        <w:t> </w:t>
      </w:r>
      <w:r>
        <w:rPr/>
        <w:t>simplified forms of exploration, extraction, processing, and transportation. ASM is normally low capital</w:t>
      </w:r>
      <w:r>
        <w:rPr>
          <w:spacing w:val="1"/>
        </w:rPr>
        <w:t> </w:t>
      </w:r>
      <w:r>
        <w:rPr/>
        <w:t>intensive and uses high labour intensive technology. “ASM” can include men and women working on an</w:t>
      </w:r>
      <w:r>
        <w:rPr>
          <w:spacing w:val="1"/>
        </w:rPr>
        <w:t> </w:t>
      </w:r>
      <w:r>
        <w:rPr/>
        <w:t>individual basis as well as those working in family groups, in partnership,</w:t>
      </w:r>
      <w:r>
        <w:rPr>
          <w:spacing w:val="55"/>
        </w:rPr>
        <w:t> </w:t>
      </w:r>
      <w:r>
        <w:rPr/>
        <w:t>or as members of cooperatives</w:t>
      </w:r>
      <w:r>
        <w:rPr>
          <w:spacing w:val="1"/>
        </w:rPr>
        <w:t> </w:t>
      </w:r>
      <w:r>
        <w:rPr/>
        <w:t>or other types of legal associations and enterprises involving hundreds or even thousands of miners. For</w:t>
      </w:r>
      <w:r>
        <w:rPr>
          <w:spacing w:val="1"/>
        </w:rPr>
        <w:t> </w:t>
      </w:r>
      <w:r>
        <w:rPr/>
        <w:t>example,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common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work</w:t>
      </w:r>
      <w:r>
        <w:rPr>
          <w:spacing w:val="18"/>
        </w:rPr>
        <w:t> </w:t>
      </w:r>
      <w:r>
        <w:rPr/>
        <w:t>groups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4-10</w:t>
      </w:r>
      <w:r>
        <w:rPr>
          <w:spacing w:val="20"/>
        </w:rPr>
        <w:t> </w:t>
      </w:r>
      <w:r>
        <w:rPr/>
        <w:t>individuals,</w:t>
      </w:r>
      <w:r>
        <w:rPr>
          <w:spacing w:val="18"/>
        </w:rPr>
        <w:t> </w:t>
      </w:r>
      <w:r>
        <w:rPr/>
        <w:t>sometimes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family</w:t>
      </w:r>
      <w:r>
        <w:rPr>
          <w:spacing w:val="18"/>
        </w:rPr>
        <w:t> </w:t>
      </w:r>
      <w:r>
        <w:rPr/>
        <w:t>units,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share</w:t>
      </w:r>
      <w:r>
        <w:rPr>
          <w:spacing w:val="18"/>
        </w:rPr>
        <w:t> </w:t>
      </w:r>
      <w:r>
        <w:rPr/>
        <w:t>tasks</w:t>
      </w:r>
      <w:r>
        <w:rPr>
          <w:spacing w:val="17"/>
        </w:rPr>
        <w:t> </w:t>
      </w:r>
      <w:r>
        <w:rPr/>
        <w:t>at</w:t>
      </w:r>
      <w:r>
        <w:rPr>
          <w:spacing w:val="-52"/>
        </w:rPr>
        <w:t> </w:t>
      </w:r>
      <w:r>
        <w:rPr/>
        <w:t>one</w:t>
      </w:r>
      <w:r>
        <w:rPr>
          <w:spacing w:val="1"/>
        </w:rPr>
        <w:t> </w:t>
      </w:r>
      <w:r>
        <w:rPr/>
        <w:t>single point</w:t>
      </w:r>
      <w:r>
        <w:rPr>
          <w:spacing w:val="1"/>
        </w:rPr>
        <w:t> </w:t>
      </w:r>
      <w:r>
        <w:rPr/>
        <w:t>of mineral extraction (e.g.</w:t>
      </w:r>
      <w:r>
        <w:rPr>
          <w:spacing w:val="55"/>
        </w:rPr>
        <w:t> </w:t>
      </w:r>
      <w:r>
        <w:rPr/>
        <w:t>excavating one tunnel).</w:t>
      </w:r>
      <w:r>
        <w:rPr>
          <w:spacing w:val="55"/>
        </w:rPr>
        <w:t> </w:t>
      </w:r>
      <w:r>
        <w:rPr/>
        <w:t>At the organisational level, groups of</w:t>
      </w:r>
      <w:r>
        <w:rPr>
          <w:spacing w:val="1"/>
        </w:rPr>
        <w:t> </w:t>
      </w:r>
      <w:r>
        <w:rPr/>
        <w:t>30 – 300 miners are common, extracting jointly one mineral deposit (e.g. working in different tunnels), and</w:t>
      </w:r>
      <w:r>
        <w:rPr>
          <w:spacing w:val="-52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facilities.</w:t>
      </w:r>
      <w:r>
        <w:rPr>
          <w:vertAlign w:val="superscript"/>
        </w:rPr>
        <w:t>6</w:t>
      </w:r>
    </w:p>
    <w:p>
      <w:pPr>
        <w:pStyle w:val="BodyText"/>
      </w:pPr>
    </w:p>
    <w:p>
      <w:pPr>
        <w:pStyle w:val="BodyText"/>
        <w:ind w:left="730" w:right="1246"/>
        <w:jc w:val="both"/>
      </w:pPr>
      <w:r>
        <w:rPr>
          <w:b/>
        </w:rPr>
        <w:t>ASM Enterprises – </w:t>
      </w:r>
      <w:r>
        <w:rPr/>
        <w:t>Artisanal and small-scale entities that are sufficiently formalised and structured to</w:t>
      </w:r>
      <w:r>
        <w:rPr>
          <w:spacing w:val="1"/>
        </w:rPr>
        <w:t> </w:t>
      </w:r>
      <w:r>
        <w:rPr/>
        <w:t>carry out this Guidance. As per the Appendix, all artisanal and small-scale miners are encouraged to</w:t>
      </w:r>
      <w:r>
        <w:rPr>
          <w:spacing w:val="1"/>
        </w:rPr>
        <w:t> </w:t>
      </w:r>
      <w:r>
        <w:rPr/>
        <w:t>formalise</w:t>
      </w:r>
      <w:r>
        <w:rPr>
          <w:spacing w:val="-1"/>
        </w:rPr>
        <w:t> </w:t>
      </w:r>
      <w:r>
        <w:rPr/>
        <w:t>in this</w:t>
      </w:r>
      <w:r>
        <w:rPr>
          <w:spacing w:val="-2"/>
        </w:rPr>
        <w:t> </w:t>
      </w:r>
      <w:r>
        <w:rPr/>
        <w:t>regard.</w:t>
      </w:r>
    </w:p>
    <w:p>
      <w:pPr>
        <w:pStyle w:val="BodyText"/>
        <w:spacing w:before="1"/>
      </w:pPr>
    </w:p>
    <w:p>
      <w:pPr>
        <w:pStyle w:val="BodyText"/>
        <w:ind w:left="730"/>
        <w:jc w:val="both"/>
      </w:pPr>
      <w:r>
        <w:rPr>
          <w:b/>
        </w:rPr>
        <w:t>Bullion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generic</w:t>
      </w:r>
      <w:r>
        <w:rPr>
          <w:spacing w:val="-1"/>
        </w:rPr>
        <w:t> </w:t>
      </w:r>
      <w:r>
        <w:rPr/>
        <w:t>word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refined</w:t>
      </w:r>
      <w:r>
        <w:rPr>
          <w:spacing w:val="-1"/>
        </w:rPr>
        <w:t> </w:t>
      </w:r>
      <w:r>
        <w:rPr/>
        <w:t>gold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bar or</w:t>
      </w:r>
      <w:r>
        <w:rPr>
          <w:spacing w:val="-3"/>
        </w:rPr>
        <w:t> </w:t>
      </w:r>
      <w:r>
        <w:rPr/>
        <w:t>ingot form.</w:t>
      </w:r>
    </w:p>
    <w:p>
      <w:pPr>
        <w:pStyle w:val="BodyText"/>
        <w:spacing w:before="1"/>
      </w:pPr>
    </w:p>
    <w:p>
      <w:pPr>
        <w:pStyle w:val="BodyText"/>
        <w:ind w:left="730" w:right="1249"/>
        <w:jc w:val="both"/>
      </w:pPr>
      <w:r>
        <w:rPr>
          <w:b/>
        </w:rPr>
        <w:t>Bullion</w:t>
      </w:r>
      <w:r>
        <w:rPr>
          <w:b/>
          <w:spacing w:val="4"/>
        </w:rPr>
        <w:t> </w:t>
      </w:r>
      <w:r>
        <w:rPr>
          <w:b/>
        </w:rPr>
        <w:t>bank</w:t>
      </w:r>
      <w:r>
        <w:rPr>
          <w:b/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bank</w:t>
      </w:r>
      <w:r>
        <w:rPr>
          <w:spacing w:val="2"/>
        </w:rPr>
        <w:t> </w:t>
      </w:r>
      <w:r>
        <w:rPr/>
        <w:t>(including</w:t>
      </w:r>
      <w:r>
        <w:rPr>
          <w:spacing w:val="2"/>
        </w:rPr>
        <w:t> </w:t>
      </w:r>
      <w:r>
        <w:rPr/>
        <w:t>retail,</w:t>
      </w:r>
      <w:r>
        <w:rPr>
          <w:spacing w:val="2"/>
        </w:rPr>
        <w:t> </w:t>
      </w:r>
      <w:r>
        <w:rPr/>
        <w:t>commercial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banks)</w:t>
      </w:r>
      <w:r>
        <w:rPr>
          <w:spacing w:val="6"/>
        </w:rPr>
        <w:t> </w:t>
      </w:r>
      <w:r>
        <w:rPr/>
        <w:t>or</w:t>
      </w:r>
      <w:r>
        <w:rPr>
          <w:spacing w:val="4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institution</w:t>
      </w:r>
      <w:r>
        <w:rPr>
          <w:spacing w:val="5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trading</w:t>
      </w:r>
      <w:r>
        <w:rPr>
          <w:spacing w:val="-3"/>
        </w:rPr>
        <w:t> </w:t>
      </w:r>
      <w:r>
        <w:rPr/>
        <w:t>house,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conducts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refined</w:t>
      </w:r>
      <w:r>
        <w:rPr>
          <w:spacing w:val="-2"/>
        </w:rPr>
        <w:t> </w:t>
      </w:r>
      <w:r>
        <w:rPr/>
        <w:t>gold.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30" w:right="1249"/>
        <w:jc w:val="both"/>
      </w:pPr>
      <w:r>
        <w:rPr>
          <w:b/>
        </w:rPr>
        <w:t>Chain of custody </w:t>
      </w:r>
      <w:r>
        <w:rPr/>
        <w:t>–A record of the sequence of entities which have custody of minerals as they move</w:t>
      </w:r>
      <w:r>
        <w:rPr>
          <w:spacing w:val="1"/>
        </w:rPr>
        <w:t> </w:t>
      </w:r>
      <w:r>
        <w:rPr/>
        <w:t>through a</w:t>
      </w:r>
      <w:r>
        <w:rPr>
          <w:spacing w:val="-2"/>
        </w:rPr>
        <w:t> </w:t>
      </w:r>
      <w:r>
        <w:rPr/>
        <w:t>supply</w:t>
      </w:r>
      <w:r>
        <w:rPr>
          <w:spacing w:val="-3"/>
        </w:rPr>
        <w:t> </w:t>
      </w:r>
      <w:r>
        <w:rPr/>
        <w:t>chain.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30" w:right="1237"/>
        <w:jc w:val="both"/>
      </w:pPr>
      <w:r>
        <w:rPr>
          <w:b/>
        </w:rPr>
        <w:t>Conflict-affected and high-risk areas </w:t>
      </w:r>
      <w:r>
        <w:rPr/>
        <w:t>–areas identified by the presence of armed conflict, widespread</w:t>
      </w:r>
      <w:r>
        <w:rPr>
          <w:spacing w:val="1"/>
        </w:rPr>
        <w:t> </w:t>
      </w:r>
      <w:r>
        <w:rPr/>
        <w:t>violence, including violence generated by criminal networks, or other risks of serious and widespread harm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character,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may</w:t>
      </w:r>
      <w:r>
        <w:rPr>
          <w:spacing w:val="27"/>
        </w:rPr>
        <w:t> </w:t>
      </w:r>
      <w:r>
        <w:rPr/>
        <w:t>involve</w:t>
      </w:r>
      <w:r>
        <w:rPr>
          <w:spacing w:val="29"/>
        </w:rPr>
        <w:t> </w:t>
      </w:r>
      <w:r>
        <w:rPr/>
        <w:t>two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more</w:t>
      </w:r>
      <w:r>
        <w:rPr>
          <w:spacing w:val="29"/>
        </w:rPr>
        <w:t> </w:t>
      </w:r>
      <w:r>
        <w:rPr/>
        <w:t>states,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may</w:t>
      </w:r>
      <w:r>
        <w:rPr>
          <w:spacing w:val="27"/>
        </w:rPr>
        <w:t> </w:t>
      </w:r>
      <w:r>
        <w:rPr/>
        <w:t>consist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wars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liberation,</w:t>
      </w:r>
      <w:r>
        <w:rPr>
          <w:spacing w:val="29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59.543999pt;margin-top:8.325399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ab/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Multinational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</w:p>
    <w:p>
      <w:pPr>
        <w:tabs>
          <w:tab w:pos="1580" w:val="left" w:leader="none"/>
        </w:tabs>
        <w:spacing w:before="121"/>
        <w:ind w:left="1580" w:right="1254" w:hanging="85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ab/>
      </w:r>
      <w:r>
        <w:rPr>
          <w:i/>
          <w:sz w:val="20"/>
          <w:vertAlign w:val="baseline"/>
        </w:rPr>
        <w:t>See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Felix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Hruschka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Cristina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Echavarría,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Rock-Solid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Chances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Artisanal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Mining,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Alliance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Responsible Mining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ASM No.3, 2011.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2"/>
        <w:ind w:right="510"/>
        <w:jc w:val="center"/>
      </w:pPr>
      <w:r>
        <w:rPr>
          <w:w w:val="100"/>
        </w:rPr>
        <w:t>7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730" w:right="1244"/>
        <w:jc w:val="both"/>
      </w:pPr>
      <w:r>
        <w:rPr/>
        <w:t>insurgencies, civil wars. </w:t>
      </w:r>
      <w:r>
        <w:rPr>
          <w:i/>
        </w:rPr>
        <w:t>High-risk areas </w:t>
      </w:r>
      <w:r>
        <w:rPr/>
        <w:t>are those where there is a high risk of conflict or of widespread or</w:t>
      </w:r>
      <w:r>
        <w:rPr>
          <w:spacing w:val="1"/>
        </w:rPr>
        <w:t> </w:t>
      </w:r>
      <w:r>
        <w:rPr/>
        <w:t>serious</w:t>
      </w:r>
      <w:r>
        <w:rPr>
          <w:spacing w:val="13"/>
        </w:rPr>
        <w:t> </w:t>
      </w:r>
      <w:r>
        <w:rPr/>
        <w:t>abuses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defined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paragraph</w:t>
      </w:r>
      <w:r>
        <w:rPr>
          <w:spacing w:val="16"/>
        </w:rPr>
        <w:t> </w:t>
      </w:r>
      <w:r>
        <w:rPr/>
        <w:t>1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Annex</w:t>
      </w:r>
      <w:r>
        <w:rPr>
          <w:spacing w:val="16"/>
        </w:rPr>
        <w:t> </w:t>
      </w:r>
      <w:r>
        <w:rPr/>
        <w:t>II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Guidance.</w:t>
      </w:r>
      <w:r>
        <w:rPr>
          <w:spacing w:val="23"/>
        </w:rPr>
        <w:t> </w:t>
      </w:r>
      <w:r>
        <w:rPr/>
        <w:t>Such</w:t>
      </w:r>
      <w:r>
        <w:rPr>
          <w:spacing w:val="15"/>
        </w:rPr>
        <w:t> </w:t>
      </w:r>
      <w:r>
        <w:rPr/>
        <w:t>areas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often</w:t>
      </w:r>
      <w:r>
        <w:rPr>
          <w:spacing w:val="15"/>
        </w:rPr>
        <w:t> </w:t>
      </w:r>
      <w:r>
        <w:rPr/>
        <w:t>characterised</w:t>
      </w:r>
      <w:r>
        <w:rPr>
          <w:spacing w:val="-53"/>
        </w:rPr>
        <w:t> </w:t>
      </w:r>
      <w:r>
        <w:rPr/>
        <w:t>by political instability or repression, institutional weakness,</w:t>
      </w:r>
      <w:r>
        <w:rPr>
          <w:spacing w:val="1"/>
        </w:rPr>
        <w:t> </w:t>
      </w:r>
      <w:r>
        <w:rPr/>
        <w:t>insecurity, collapse of civil infrastructure,</w:t>
      </w:r>
      <w:r>
        <w:rPr>
          <w:spacing w:val="1"/>
        </w:rPr>
        <w:t> </w:t>
      </w:r>
      <w:r>
        <w:rPr/>
        <w:t>widespread</w:t>
      </w:r>
      <w:r>
        <w:rPr>
          <w:spacing w:val="-1"/>
        </w:rPr>
        <w:t> </w:t>
      </w:r>
      <w:r>
        <w:rPr/>
        <w:t>violence</w:t>
      </w:r>
      <w:r>
        <w:rPr>
          <w:spacing w:val="2"/>
        </w:rPr>
        <w:t> </w:t>
      </w:r>
      <w:r>
        <w:rPr/>
        <w:t>and violations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spacing w:before="1"/>
        <w:ind w:left="730" w:right="1241" w:firstLine="0"/>
        <w:jc w:val="both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Direct or indirect support” to non-state armed groups or public or private security forces through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 extraction, transport, trade, handling or export of gold </w:t>
      </w:r>
      <w:r>
        <w:rPr>
          <w:sz w:val="22"/>
        </w:rPr>
        <w:t>includes, but is not limited to, procuring</w:t>
      </w:r>
      <w:r>
        <w:rPr>
          <w:spacing w:val="1"/>
          <w:sz w:val="22"/>
        </w:rPr>
        <w:t> </w:t>
      </w:r>
      <w:r>
        <w:rPr>
          <w:sz w:val="22"/>
        </w:rPr>
        <w:t>minerals from, making payments to or otherwise providing logistical assistance or equipment to, non-state</w:t>
      </w:r>
      <w:r>
        <w:rPr>
          <w:spacing w:val="1"/>
          <w:sz w:val="22"/>
        </w:rPr>
        <w:t> </w:t>
      </w:r>
      <w:r>
        <w:rPr>
          <w:sz w:val="22"/>
        </w:rPr>
        <w:t>armed</w:t>
      </w:r>
      <w:r>
        <w:rPr>
          <w:spacing w:val="-1"/>
          <w:sz w:val="22"/>
        </w:rPr>
        <w:t> </w:t>
      </w:r>
      <w:r>
        <w:rPr>
          <w:sz w:val="22"/>
        </w:rPr>
        <w:t>groups or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affiliates</w:t>
      </w:r>
      <w:r>
        <w:rPr>
          <w:spacing w:val="-2"/>
          <w:sz w:val="22"/>
        </w:rPr>
        <w:t> </w:t>
      </w:r>
      <w:r>
        <w:rPr>
          <w:sz w:val="22"/>
        </w:rPr>
        <w:t>who:</w:t>
      </w:r>
      <w:r>
        <w:rPr>
          <w:sz w:val="22"/>
          <w:vertAlign w:val="superscript"/>
        </w:rPr>
        <w:t>7</w:t>
      </w:r>
    </w:p>
    <w:p>
      <w:pPr>
        <w:pStyle w:val="ListParagraph"/>
        <w:numPr>
          <w:ilvl w:val="0"/>
          <w:numId w:val="2"/>
        </w:numPr>
        <w:tabs>
          <w:tab w:pos="1781" w:val="left" w:leader="none"/>
          <w:tab w:pos="1782" w:val="left" w:leader="none"/>
        </w:tabs>
        <w:spacing w:line="240" w:lineRule="auto" w:before="0" w:after="0"/>
        <w:ind w:left="1782" w:right="1246" w:hanging="341"/>
        <w:jc w:val="left"/>
        <w:rPr>
          <w:sz w:val="22"/>
        </w:rPr>
      </w:pPr>
      <w:r>
        <w:rPr>
          <w:sz w:val="22"/>
        </w:rPr>
        <w:t>illegally</w:t>
      </w:r>
      <w:r>
        <w:rPr>
          <w:spacing w:val="36"/>
          <w:sz w:val="22"/>
        </w:rPr>
        <w:t> </w:t>
      </w:r>
      <w:r>
        <w:rPr>
          <w:sz w:val="22"/>
        </w:rPr>
        <w:t>control</w:t>
      </w:r>
      <w:r>
        <w:rPr>
          <w:spacing w:val="40"/>
          <w:sz w:val="22"/>
        </w:rPr>
        <w:t> </w:t>
      </w:r>
      <w:r>
        <w:rPr>
          <w:sz w:val="22"/>
        </w:rPr>
        <w:t>mine</w:t>
      </w:r>
      <w:r>
        <w:rPr>
          <w:spacing w:val="39"/>
          <w:sz w:val="22"/>
        </w:rPr>
        <w:t> </w:t>
      </w:r>
      <w:r>
        <w:rPr>
          <w:sz w:val="22"/>
        </w:rPr>
        <w:t>sites</w:t>
      </w:r>
      <w:r>
        <w:rPr>
          <w:spacing w:val="40"/>
          <w:sz w:val="22"/>
        </w:rPr>
        <w:t> </w:t>
      </w:r>
      <w:r>
        <w:rPr>
          <w:sz w:val="22"/>
        </w:rPr>
        <w:t>or</w:t>
      </w:r>
      <w:r>
        <w:rPr>
          <w:spacing w:val="40"/>
          <w:sz w:val="22"/>
        </w:rPr>
        <w:t> </w:t>
      </w:r>
      <w:r>
        <w:rPr>
          <w:sz w:val="22"/>
        </w:rPr>
        <w:t>otherwise</w:t>
      </w:r>
      <w:r>
        <w:rPr>
          <w:spacing w:val="37"/>
          <w:sz w:val="22"/>
        </w:rPr>
        <w:t> </w:t>
      </w:r>
      <w:r>
        <w:rPr>
          <w:sz w:val="22"/>
        </w:rPr>
        <w:t>control</w:t>
      </w:r>
      <w:r>
        <w:rPr>
          <w:spacing w:val="40"/>
          <w:sz w:val="22"/>
        </w:rPr>
        <w:t> </w:t>
      </w:r>
      <w:r>
        <w:rPr>
          <w:sz w:val="22"/>
        </w:rPr>
        <w:t>transportation</w:t>
      </w:r>
      <w:r>
        <w:rPr>
          <w:spacing w:val="39"/>
          <w:sz w:val="22"/>
        </w:rPr>
        <w:t> </w:t>
      </w:r>
      <w:r>
        <w:rPr>
          <w:sz w:val="22"/>
        </w:rPr>
        <w:t>routes,</w:t>
      </w:r>
      <w:r>
        <w:rPr>
          <w:spacing w:val="36"/>
          <w:sz w:val="22"/>
        </w:rPr>
        <w:t> </w:t>
      </w:r>
      <w:r>
        <w:rPr>
          <w:sz w:val="22"/>
        </w:rPr>
        <w:t>points</w:t>
      </w:r>
      <w:r>
        <w:rPr>
          <w:spacing w:val="37"/>
          <w:sz w:val="22"/>
        </w:rPr>
        <w:t> </w:t>
      </w:r>
      <w:r>
        <w:rPr>
          <w:sz w:val="22"/>
        </w:rPr>
        <w:t>where</w:t>
      </w:r>
      <w:r>
        <w:rPr>
          <w:spacing w:val="40"/>
          <w:sz w:val="22"/>
        </w:rPr>
        <w:t> </w:t>
      </w:r>
      <w:r>
        <w:rPr>
          <w:sz w:val="22"/>
        </w:rPr>
        <w:t>gold</w:t>
      </w:r>
      <w:r>
        <w:rPr>
          <w:spacing w:val="36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traded</w:t>
      </w:r>
      <w:r>
        <w:rPr>
          <w:spacing w:val="-1"/>
          <w:sz w:val="22"/>
        </w:rPr>
        <w:t> </w:t>
      </w:r>
      <w:r>
        <w:rPr>
          <w:sz w:val="22"/>
        </w:rPr>
        <w:t>and upstream</w:t>
      </w:r>
      <w:r>
        <w:rPr>
          <w:spacing w:val="-4"/>
          <w:sz w:val="22"/>
        </w:rPr>
        <w:t> </w:t>
      </w:r>
      <w:r>
        <w:rPr>
          <w:sz w:val="22"/>
        </w:rPr>
        <w:t>actors</w:t>
      </w:r>
      <w:r>
        <w:rPr>
          <w:spacing w:val="-2"/>
          <w:sz w:val="22"/>
        </w:rPr>
        <w:t> </w:t>
      </w:r>
      <w:r>
        <w:rPr>
          <w:sz w:val="22"/>
        </w:rPr>
        <w:t>in the supply</w:t>
      </w:r>
      <w:r>
        <w:rPr>
          <w:spacing w:val="-3"/>
          <w:sz w:val="22"/>
        </w:rPr>
        <w:t> </w:t>
      </w:r>
      <w:r>
        <w:rPr>
          <w:sz w:val="22"/>
        </w:rPr>
        <w:t>chain;</w:t>
      </w: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 and/or</w:t>
      </w:r>
    </w:p>
    <w:p>
      <w:pPr>
        <w:pStyle w:val="ListParagraph"/>
        <w:numPr>
          <w:ilvl w:val="0"/>
          <w:numId w:val="2"/>
        </w:numPr>
        <w:tabs>
          <w:tab w:pos="1782" w:val="left" w:leader="none"/>
        </w:tabs>
        <w:spacing w:line="240" w:lineRule="auto" w:before="0" w:after="0"/>
        <w:ind w:left="1782" w:right="1248" w:hanging="341"/>
        <w:jc w:val="left"/>
        <w:rPr>
          <w:sz w:val="22"/>
        </w:rPr>
      </w:pPr>
      <w:r>
        <w:rPr>
          <w:sz w:val="22"/>
        </w:rPr>
        <w:t>illegally</w:t>
      </w:r>
      <w:r>
        <w:rPr>
          <w:spacing w:val="24"/>
          <w:sz w:val="22"/>
        </w:rPr>
        <w:t> </w:t>
      </w:r>
      <w:r>
        <w:rPr>
          <w:sz w:val="22"/>
        </w:rPr>
        <w:t>tax</w:t>
      </w:r>
      <w:r>
        <w:rPr>
          <w:spacing w:val="28"/>
          <w:sz w:val="22"/>
        </w:rPr>
        <w:t> </w:t>
      </w:r>
      <w:r>
        <w:rPr>
          <w:sz w:val="22"/>
        </w:rPr>
        <w:t>or</w:t>
      </w:r>
      <w:r>
        <w:rPr>
          <w:spacing w:val="28"/>
          <w:sz w:val="22"/>
        </w:rPr>
        <w:t> </w:t>
      </w:r>
      <w:r>
        <w:rPr>
          <w:sz w:val="22"/>
        </w:rPr>
        <w:t>extort</w:t>
      </w:r>
      <w:r>
        <w:rPr>
          <w:sz w:val="22"/>
          <w:vertAlign w:val="superscript"/>
        </w:rPr>
        <w:t>9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money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gold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points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access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mine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sites,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along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transportation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routes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points where gold is traded;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and/or</w:t>
      </w:r>
    </w:p>
    <w:p>
      <w:pPr>
        <w:pStyle w:val="ListParagraph"/>
        <w:numPr>
          <w:ilvl w:val="0"/>
          <w:numId w:val="2"/>
        </w:numPr>
        <w:tabs>
          <w:tab w:pos="1782" w:val="left" w:leader="none"/>
        </w:tabs>
        <w:spacing w:line="240" w:lineRule="auto" w:before="0" w:after="0"/>
        <w:ind w:left="1782" w:right="0" w:hanging="341"/>
        <w:jc w:val="left"/>
        <w:rPr>
          <w:sz w:val="22"/>
        </w:rPr>
      </w:pPr>
      <w:r>
        <w:rPr>
          <w:sz w:val="22"/>
        </w:rPr>
        <w:t>illegally</w:t>
      </w:r>
      <w:r>
        <w:rPr>
          <w:spacing w:val="-5"/>
          <w:sz w:val="22"/>
        </w:rPr>
        <w:t> </w:t>
      </w:r>
      <w:r>
        <w:rPr>
          <w:sz w:val="22"/>
        </w:rPr>
        <w:t>tax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extort</w:t>
      </w:r>
      <w:r>
        <w:rPr>
          <w:spacing w:val="-1"/>
          <w:sz w:val="22"/>
        </w:rPr>
        <w:t> </w:t>
      </w:r>
      <w:r>
        <w:rPr>
          <w:sz w:val="22"/>
        </w:rPr>
        <w:t>intermediaries,</w:t>
      </w:r>
      <w:r>
        <w:rPr>
          <w:spacing w:val="-1"/>
          <w:sz w:val="22"/>
        </w:rPr>
        <w:t> </w:t>
      </w:r>
      <w:r>
        <w:rPr>
          <w:sz w:val="22"/>
        </w:rPr>
        <w:t>export</w:t>
      </w:r>
      <w:r>
        <w:rPr>
          <w:spacing w:val="-1"/>
          <w:sz w:val="22"/>
        </w:rPr>
        <w:t> </w:t>
      </w:r>
      <w:r>
        <w:rPr>
          <w:sz w:val="22"/>
        </w:rPr>
        <w:t>companies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traders.</w:t>
      </w:r>
    </w:p>
    <w:p>
      <w:pPr>
        <w:pStyle w:val="BodyText"/>
      </w:pPr>
    </w:p>
    <w:p>
      <w:pPr>
        <w:pStyle w:val="BodyText"/>
        <w:ind w:left="730" w:right="1243"/>
        <w:jc w:val="both"/>
      </w:pPr>
      <w:r>
        <w:rPr>
          <w:b/>
        </w:rPr>
        <w:t>Due diligence </w:t>
      </w:r>
      <w:r>
        <w:rPr/>
        <w:t>- Due diligence is an on-going, proactive and reactive process   through which companies</w:t>
      </w:r>
      <w:r>
        <w:rPr>
          <w:spacing w:val="1"/>
        </w:rPr>
        <w:t> </w:t>
      </w:r>
      <w:r>
        <w:rPr/>
        <w:t>can identify, prevent, mitigate and account for how they address their actual and potential adverse impacts</w:t>
      </w:r>
      <w:r>
        <w:rPr>
          <w:spacing w:val="1"/>
        </w:rPr>
        <w:t> </w:t>
      </w:r>
      <w:r>
        <w:rPr/>
        <w:t>as an integral part of business decision-making and risk management systems. Due diligence can help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those governing</w:t>
      </w:r>
      <w:r>
        <w:rPr>
          <w:spacing w:val="-4"/>
        </w:rPr>
        <w:t> </w:t>
      </w:r>
      <w:r>
        <w:rPr/>
        <w:t>the illicit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in minerals and</w:t>
      </w:r>
      <w:r>
        <w:rPr>
          <w:spacing w:val="-1"/>
        </w:rPr>
        <w:t> </w:t>
      </w:r>
      <w:r>
        <w:rPr/>
        <w:t>United Nations sanctions.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59.543999pt;margin-top:8.973086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49" w:hanging="85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ab/>
        <w:t>“Affiliates” includes négociants, consolidators, intermediaries, and others in the supply chain that 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 groups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facilitate the extraction,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 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handling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gold.</w:t>
      </w:r>
    </w:p>
    <w:p>
      <w:pPr>
        <w:tabs>
          <w:tab w:pos="1580" w:val="left" w:leader="none"/>
        </w:tabs>
        <w:spacing w:before="119"/>
        <w:ind w:left="1580" w:right="1240" w:hanging="85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ab/>
        <w:t>“Control” of mines, transportation routes, points where gold is traded and upstream actors in the supply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chain means (i) overseeing extraction, including by granting access to mine sites and/or coordinating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downstream sales to intermediaries, export companies or international traders; (ii) making recourse to 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forms of forced or compulsory labour to mine, transport, trade or sell gold; or (iii) acting as a director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holding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beneficial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ownership interests 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upstream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mines.</w:t>
      </w:r>
    </w:p>
    <w:p>
      <w:pPr>
        <w:tabs>
          <w:tab w:pos="1580" w:val="left" w:leader="none"/>
        </w:tabs>
        <w:spacing w:before="122"/>
        <w:ind w:left="1580" w:right="1242" w:hanging="85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ab/>
        <w:t>“Extort” from mines, transportation routes, points where gold is traded or upstream companies means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demanding, under the threat of violence or any other penalty, and for which the person has not voluntarily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offered, sums of money or gold, often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return for granting access to exploit the mine site, access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transportation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routes, or 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transport,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purchase, or sell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gold.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right="515"/>
        <w:jc w:val="center"/>
      </w:pPr>
      <w:r>
        <w:rPr>
          <w:w w:val="100"/>
        </w:rPr>
        <w:t>8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2"/>
        <w:rPr>
          <w:sz w:val="27"/>
        </w:rPr>
      </w:pPr>
      <w:r>
        <w:rPr/>
        <w:pict>
          <v:group style="position:absolute;margin-left:50.075001pt;margin-top:68.724976pt;width:496.8pt;height:709.4pt;mso-position-horizontal-relative:page;mso-position-vertical-relative:page;z-index:-16631808" coordorigin="1002,1374" coordsize="9936,14188">
            <v:rect style="position:absolute;left:1009;top:1382;width:9921;height:14173" filled="false" stroked="true" strokeweight=".75pt" strokecolor="#7e7e7e">
              <v:stroke dashstyle="solid"/>
            </v:rect>
            <v:shape style="position:absolute;left:1133;top:1461;width:9679;height:872" coordorigin="1133,1462" coordsize="9679,872" path="m10812,2244l1133,2244,1133,2333,10812,2333,10812,2244xm10812,2216l1133,2216,1133,2230,10812,2230,10812,2216xm10812,1565l1133,1565,1133,1579,10812,1579,10812,1565xm10812,1462l1133,1462,1133,1550,10812,1550,10812,1462xe" filled="true" fillcolor="#612322" stroked="false">
              <v:path arrowok="t"/>
              <v:fill type="solid"/>
            </v:shape>
            <w10:wrap type="none"/>
          </v:group>
        </w:pict>
      </w:r>
    </w:p>
    <w:p>
      <w:pPr>
        <w:spacing w:before="91"/>
        <w:ind w:left="730" w:right="1157" w:firstLine="0"/>
        <w:jc w:val="center"/>
        <w:rPr>
          <w:b/>
          <w:sz w:val="20"/>
        </w:rPr>
      </w:pPr>
      <w:r>
        <w:rPr>
          <w:b/>
          <w:sz w:val="20"/>
        </w:rPr>
        <w:t>GOLD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SOURCES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91"/>
        <w:ind w:left="702" w:right="1129" w:firstLine="0"/>
        <w:jc w:val="both"/>
        <w:rPr>
          <w:sz w:val="20"/>
        </w:rPr>
      </w:pPr>
      <w:r>
        <w:rPr>
          <w:sz w:val="20"/>
        </w:rPr>
        <w:t>For the purpose of this Guidance, there are three possible sources of gold and gold-bearing material, for which different</w:t>
      </w:r>
      <w:r>
        <w:rPr>
          <w:spacing w:val="-47"/>
          <w:sz w:val="20"/>
        </w:rPr>
        <w:t> </w:t>
      </w:r>
      <w:r>
        <w:rPr>
          <w:sz w:val="20"/>
        </w:rPr>
        <w:t>due</w:t>
      </w:r>
      <w:r>
        <w:rPr>
          <w:spacing w:val="-1"/>
          <w:sz w:val="20"/>
        </w:rPr>
        <w:t> </w:t>
      </w:r>
      <w:r>
        <w:rPr>
          <w:sz w:val="20"/>
        </w:rPr>
        <w:t>diligence is</w:t>
      </w:r>
      <w:r>
        <w:rPr>
          <w:spacing w:val="-1"/>
          <w:sz w:val="20"/>
        </w:rPr>
        <w:t> </w:t>
      </w:r>
      <w:r>
        <w:rPr>
          <w:sz w:val="20"/>
        </w:rPr>
        <w:t>recommended: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40" w:lineRule="auto" w:before="0" w:after="0"/>
        <w:ind w:left="702" w:right="1125" w:firstLine="0"/>
        <w:jc w:val="both"/>
        <w:rPr>
          <w:sz w:val="20"/>
        </w:rPr>
      </w:pPr>
      <w:r>
        <w:rPr>
          <w:b/>
          <w:sz w:val="20"/>
        </w:rPr>
        <w:t>MINED GOLD– </w:t>
      </w:r>
      <w:r>
        <w:rPr>
          <w:sz w:val="20"/>
        </w:rPr>
        <w:t>Gold that originates from mines (medium and large-scale or artisanal and/or small-scale mines)</w:t>
      </w:r>
      <w:r>
        <w:rPr>
          <w:spacing w:val="1"/>
          <w:sz w:val="20"/>
        </w:rPr>
        <w:t> </w:t>
      </w:r>
      <w:r>
        <w:rPr>
          <w:sz w:val="20"/>
        </w:rPr>
        <w:t>and has never been previously refined. The </w:t>
      </w:r>
      <w:r>
        <w:rPr>
          <w:i/>
          <w:sz w:val="20"/>
        </w:rPr>
        <w:t>origin </w:t>
      </w:r>
      <w:r>
        <w:rPr>
          <w:sz w:val="20"/>
        </w:rPr>
        <w:t>of Mined Gold is the mine where it was extracted. Sub-categories of</w:t>
      </w:r>
      <w:r>
        <w:rPr>
          <w:spacing w:val="1"/>
          <w:sz w:val="20"/>
        </w:rPr>
        <w:t> </w:t>
      </w:r>
      <w:r>
        <w:rPr>
          <w:sz w:val="20"/>
        </w:rPr>
        <w:t>mined gold</w:t>
      </w:r>
      <w:r>
        <w:rPr>
          <w:spacing w:val="1"/>
          <w:sz w:val="20"/>
        </w:rPr>
        <w:t> </w:t>
      </w:r>
      <w:r>
        <w:rPr>
          <w:sz w:val="20"/>
        </w:rPr>
        <w:t>before it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refined</w:t>
      </w:r>
      <w:r>
        <w:rPr>
          <w:spacing w:val="1"/>
          <w:sz w:val="20"/>
        </w:rPr>
        <w:t> </w:t>
      </w:r>
      <w:r>
        <w:rPr>
          <w:sz w:val="20"/>
        </w:rPr>
        <w:t>are: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59" w:after="0"/>
        <w:ind w:left="985" w:right="1125" w:hanging="284"/>
        <w:jc w:val="both"/>
        <w:rPr>
          <w:sz w:val="20"/>
        </w:rPr>
      </w:pPr>
      <w:r>
        <w:rPr>
          <w:b/>
          <w:sz w:val="20"/>
        </w:rPr>
        <w:t>Alluvial gold – </w:t>
      </w:r>
      <w:r>
        <w:rPr>
          <w:sz w:val="20"/>
        </w:rPr>
        <w:t>newly mined gold that has been taken from sand and gravel deposits, most often in or near streams,</w:t>
      </w:r>
      <w:r>
        <w:rPr>
          <w:spacing w:val="1"/>
          <w:sz w:val="20"/>
        </w:rPr>
        <w:t> </w:t>
      </w:r>
      <w:r>
        <w:rPr>
          <w:sz w:val="20"/>
        </w:rPr>
        <w:t>typically as</w:t>
      </w:r>
      <w:r>
        <w:rPr>
          <w:spacing w:val="1"/>
          <w:sz w:val="20"/>
        </w:rPr>
        <w:t> </w:t>
      </w:r>
      <w:r>
        <w:rPr>
          <w:sz w:val="20"/>
        </w:rPr>
        <w:t>very small</w:t>
      </w:r>
      <w:r>
        <w:rPr>
          <w:spacing w:val="1"/>
          <w:sz w:val="20"/>
        </w:rPr>
        <w:t> </w:t>
      </w:r>
      <w:r>
        <w:rPr>
          <w:sz w:val="20"/>
        </w:rPr>
        <w:t>but</w:t>
      </w:r>
      <w:r>
        <w:rPr>
          <w:spacing w:val="1"/>
          <w:sz w:val="20"/>
        </w:rPr>
        <w:t> </w:t>
      </w:r>
      <w:r>
        <w:rPr>
          <w:sz w:val="20"/>
        </w:rPr>
        <w:t>visible</w:t>
      </w:r>
      <w:r>
        <w:rPr>
          <w:spacing w:val="1"/>
          <w:sz w:val="20"/>
        </w:rPr>
        <w:t> </w:t>
      </w:r>
      <w:r>
        <w:rPr>
          <w:sz w:val="20"/>
        </w:rPr>
        <w:t>pieces</w:t>
      </w:r>
      <w:r>
        <w:rPr>
          <w:spacing w:val="1"/>
          <w:sz w:val="20"/>
        </w:rPr>
        <w:t> </w:t>
      </w:r>
      <w:r>
        <w:rPr>
          <w:sz w:val="20"/>
        </w:rPr>
        <w:t>of gold.</w:t>
      </w:r>
      <w:r>
        <w:rPr>
          <w:spacing w:val="1"/>
          <w:sz w:val="20"/>
        </w:rPr>
        <w:t> </w:t>
      </w:r>
      <w:r>
        <w:rPr>
          <w:sz w:val="20"/>
        </w:rPr>
        <w:t>Alluvial</w:t>
      </w:r>
      <w:r>
        <w:rPr>
          <w:spacing w:val="1"/>
          <w:sz w:val="20"/>
        </w:rPr>
        <w:t> </w:t>
      </w:r>
      <w:r>
        <w:rPr>
          <w:sz w:val="20"/>
        </w:rPr>
        <w:t>gold</w:t>
      </w:r>
      <w:r>
        <w:rPr>
          <w:spacing w:val="1"/>
          <w:sz w:val="20"/>
        </w:rPr>
        <w:t> </w:t>
      </w:r>
      <w:r>
        <w:rPr>
          <w:sz w:val="20"/>
        </w:rPr>
        <w:t>is usually in the</w:t>
      </w:r>
      <w:r>
        <w:rPr>
          <w:spacing w:val="1"/>
          <w:sz w:val="20"/>
        </w:rPr>
        <w:t> </w:t>
      </w:r>
      <w:r>
        <w:rPr>
          <w:sz w:val="20"/>
        </w:rPr>
        <w:t>form of “dust,”</w:t>
      </w:r>
      <w:r>
        <w:rPr>
          <w:spacing w:val="50"/>
          <w:sz w:val="20"/>
        </w:rPr>
        <w:t> </w:t>
      </w:r>
      <w:r>
        <w:rPr>
          <w:sz w:val="20"/>
        </w:rPr>
        <w:t>occasionally</w:t>
      </w:r>
      <w:r>
        <w:rPr>
          <w:spacing w:val="1"/>
          <w:sz w:val="20"/>
        </w:rPr>
        <w:t> </w:t>
      </w:r>
      <w:r>
        <w:rPr>
          <w:sz w:val="20"/>
        </w:rPr>
        <w:t>nuggets, which is already concentrated in form, easily transported, and</w:t>
      </w:r>
      <w:r>
        <w:rPr>
          <w:spacing w:val="50"/>
          <w:sz w:val="20"/>
        </w:rPr>
        <w:t> </w:t>
      </w:r>
      <w:r>
        <w:rPr>
          <w:sz w:val="20"/>
        </w:rPr>
        <w:t>may be easily melted and/or semi-refined</w:t>
      </w:r>
      <w:r>
        <w:rPr>
          <w:spacing w:val="1"/>
          <w:sz w:val="20"/>
        </w:rPr>
        <w:t> </w:t>
      </w:r>
      <w:r>
        <w:rPr>
          <w:sz w:val="20"/>
        </w:rPr>
        <w:t>into small ingots (normally of 85% - 92 % purity).</w:t>
      </w:r>
      <w:r>
        <w:rPr>
          <w:spacing w:val="1"/>
          <w:sz w:val="20"/>
        </w:rPr>
        <w:t> </w:t>
      </w:r>
      <w:r>
        <w:rPr>
          <w:sz w:val="20"/>
        </w:rPr>
        <w:t>Alluvial gold in all of these forms requires refining before use as</w:t>
      </w:r>
      <w:r>
        <w:rPr>
          <w:spacing w:val="-47"/>
          <w:sz w:val="20"/>
        </w:rPr>
        <w:t> </w:t>
      </w:r>
      <w:r>
        <w:rPr>
          <w:sz w:val="20"/>
        </w:rPr>
        <w:t>bullion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jewellery,</w:t>
      </w:r>
      <w:r>
        <w:rPr>
          <w:spacing w:val="-1"/>
          <w:sz w:val="20"/>
        </w:rPr>
        <w:t> </w:t>
      </w:r>
      <w:r>
        <w:rPr>
          <w:sz w:val="20"/>
        </w:rPr>
        <w:t>but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ordinarily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directly</w:t>
      </w:r>
      <w:r>
        <w:rPr>
          <w:spacing w:val="-6"/>
          <w:sz w:val="20"/>
        </w:rPr>
        <w:t> </w:t>
      </w:r>
      <w:r>
        <w:rPr>
          <w:sz w:val="20"/>
        </w:rPr>
        <w:t>refined,</w:t>
      </w:r>
      <w:r>
        <w:rPr>
          <w:spacing w:val="1"/>
          <w:sz w:val="20"/>
        </w:rPr>
        <w:t> </w:t>
      </w:r>
      <w:r>
        <w:rPr>
          <w:sz w:val="20"/>
        </w:rPr>
        <w:t>without further intermediate</w:t>
      </w:r>
      <w:r>
        <w:rPr>
          <w:spacing w:val="-2"/>
          <w:sz w:val="20"/>
        </w:rPr>
        <w:t> </w:t>
      </w:r>
      <w:r>
        <w:rPr>
          <w:sz w:val="20"/>
        </w:rPr>
        <w:t>concentration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processing.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59" w:after="0"/>
        <w:ind w:left="985" w:right="1136" w:hanging="284"/>
        <w:jc w:val="both"/>
        <w:rPr>
          <w:sz w:val="20"/>
        </w:rPr>
      </w:pPr>
      <w:r>
        <w:rPr>
          <w:b/>
          <w:sz w:val="20"/>
        </w:rPr>
        <w:t>Gold ore – </w:t>
      </w:r>
      <w:r>
        <w:rPr>
          <w:sz w:val="20"/>
        </w:rPr>
        <w:t>rock or gravel that contains an economically valuable concentration of gold.</w:t>
      </w:r>
      <w:r>
        <w:rPr>
          <w:spacing w:val="1"/>
          <w:sz w:val="20"/>
        </w:rPr>
        <w:t> </w:t>
      </w:r>
      <w:r>
        <w:rPr>
          <w:sz w:val="20"/>
        </w:rPr>
        <w:t>This concentration may be</w:t>
      </w:r>
      <w:r>
        <w:rPr>
          <w:spacing w:val="1"/>
          <w:sz w:val="20"/>
        </w:rPr>
        <w:t> </w:t>
      </w:r>
      <w:r>
        <w:rPr>
          <w:sz w:val="20"/>
        </w:rPr>
        <w:t>very small by weight, e.g., 1 gram of gold per tonne of ore, and still be economically recoverable in medium and</w:t>
      </w:r>
      <w:r>
        <w:rPr>
          <w:spacing w:val="1"/>
          <w:sz w:val="20"/>
        </w:rPr>
        <w:t> </w:t>
      </w:r>
      <w:r>
        <w:rPr>
          <w:sz w:val="20"/>
        </w:rPr>
        <w:t>large-scale industrial mining.</w:t>
      </w:r>
      <w:r>
        <w:rPr>
          <w:spacing w:val="1"/>
          <w:sz w:val="20"/>
        </w:rPr>
        <w:t> </w:t>
      </w:r>
      <w:r>
        <w:rPr>
          <w:sz w:val="20"/>
        </w:rPr>
        <w:t>Gold ore, because of its bulk and weight, is ordinarily not transported far from a mine</w:t>
      </w:r>
      <w:r>
        <w:rPr>
          <w:spacing w:val="-47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for processing.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59" w:after="0"/>
        <w:ind w:left="985" w:right="1131" w:hanging="284"/>
        <w:jc w:val="both"/>
        <w:rPr>
          <w:sz w:val="20"/>
        </w:rPr>
      </w:pPr>
      <w:r>
        <w:rPr>
          <w:b/>
          <w:sz w:val="20"/>
        </w:rPr>
        <w:t>Gold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concentrate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intermediate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produced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gold</w:t>
      </w:r>
      <w:r>
        <w:rPr>
          <w:spacing w:val="1"/>
          <w:sz w:val="20"/>
        </w:rPr>
        <w:t> </w:t>
      </w:r>
      <w:r>
        <w:rPr>
          <w:sz w:val="20"/>
        </w:rPr>
        <w:t>ore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achieve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higher</w:t>
      </w:r>
      <w:r>
        <w:rPr>
          <w:spacing w:val="1"/>
          <w:sz w:val="20"/>
        </w:rPr>
        <w:t> </w:t>
      </w:r>
      <w:r>
        <w:rPr>
          <w:sz w:val="20"/>
        </w:rPr>
        <w:t>concentration, but</w:t>
      </w:r>
      <w:r>
        <w:rPr>
          <w:spacing w:val="1"/>
          <w:sz w:val="20"/>
        </w:rPr>
        <w:t> </w:t>
      </w:r>
      <w:r>
        <w:rPr>
          <w:sz w:val="20"/>
        </w:rPr>
        <w:t>still requiring further intermediate processing to produce doré.</w:t>
      </w:r>
      <w:r>
        <w:rPr>
          <w:spacing w:val="1"/>
          <w:sz w:val="20"/>
        </w:rPr>
        <w:t> </w:t>
      </w:r>
      <w:r>
        <w:rPr>
          <w:sz w:val="20"/>
        </w:rPr>
        <w:t>A gold concentrate</w:t>
      </w:r>
      <w:r>
        <w:rPr>
          <w:spacing w:val="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ordinarily</w:t>
      </w:r>
      <w:r>
        <w:rPr>
          <w:spacing w:val="-5"/>
          <w:sz w:val="20"/>
        </w:rPr>
        <w:t> </w:t>
      </w:r>
      <w:r>
        <w:rPr>
          <w:sz w:val="20"/>
        </w:rPr>
        <w:t>be transported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nearby</w:t>
      </w:r>
      <w:r>
        <w:rPr>
          <w:spacing w:val="-4"/>
          <w:sz w:val="20"/>
        </w:rPr>
        <w:t> </w:t>
      </w:r>
      <w:r>
        <w:rPr>
          <w:sz w:val="20"/>
        </w:rPr>
        <w:t>gold smelter</w:t>
      </w:r>
      <w:r>
        <w:rPr>
          <w:spacing w:val="1"/>
          <w:sz w:val="20"/>
        </w:rPr>
        <w:t> </w:t>
      </w:r>
      <w:r>
        <w:rPr>
          <w:sz w:val="20"/>
        </w:rPr>
        <w:t>for creation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doré.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61" w:after="0"/>
        <w:ind w:left="985" w:right="1123" w:hanging="284"/>
        <w:jc w:val="both"/>
        <w:rPr>
          <w:sz w:val="20"/>
        </w:rPr>
      </w:pPr>
      <w:r>
        <w:rPr>
          <w:b/>
          <w:sz w:val="20"/>
        </w:rPr>
        <w:t>Gold doré – </w:t>
      </w:r>
      <w:r>
        <w:rPr>
          <w:sz w:val="20"/>
        </w:rPr>
        <w:t>a bar of newly mined gold metal alloy, generally originating from extensive processing of ores and</w:t>
      </w:r>
      <w:r>
        <w:rPr>
          <w:spacing w:val="1"/>
          <w:sz w:val="20"/>
        </w:rPr>
        <w:t> </w:t>
      </w:r>
      <w:r>
        <w:rPr>
          <w:sz w:val="20"/>
        </w:rPr>
        <w:t>smelting at medium and large-scale mines to a high concentration (normally of 85% - 90% purity).</w:t>
      </w:r>
      <w:r>
        <w:rPr>
          <w:spacing w:val="1"/>
          <w:sz w:val="20"/>
        </w:rPr>
        <w:t> </w:t>
      </w:r>
      <w:r>
        <w:rPr>
          <w:sz w:val="20"/>
        </w:rPr>
        <w:t>Mined gold in</w:t>
      </w:r>
      <w:r>
        <w:rPr>
          <w:spacing w:val="1"/>
          <w:sz w:val="20"/>
        </w:rPr>
        <w:t> </w:t>
      </w:r>
      <w:r>
        <w:rPr>
          <w:sz w:val="20"/>
        </w:rPr>
        <w:t>this form is not commercial quality and must then be transported to a refinery to be directly refined, without further</w:t>
      </w:r>
      <w:r>
        <w:rPr>
          <w:spacing w:val="1"/>
          <w:sz w:val="20"/>
        </w:rPr>
        <w:t> </w:t>
      </w:r>
      <w:r>
        <w:rPr>
          <w:sz w:val="20"/>
        </w:rPr>
        <w:t>intermediate</w:t>
      </w:r>
      <w:r>
        <w:rPr>
          <w:spacing w:val="-1"/>
          <w:sz w:val="20"/>
        </w:rPr>
        <w:t> </w:t>
      </w:r>
      <w:r>
        <w:rPr>
          <w:sz w:val="20"/>
        </w:rPr>
        <w:t>processing.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58" w:after="0"/>
        <w:ind w:left="985" w:right="1138" w:hanging="284"/>
        <w:jc w:val="both"/>
        <w:rPr>
          <w:sz w:val="20"/>
        </w:rPr>
      </w:pPr>
      <w:r>
        <w:rPr>
          <w:b/>
          <w:sz w:val="20"/>
        </w:rPr>
        <w:t>Mining Byproduct </w:t>
      </w:r>
      <w:r>
        <w:rPr>
          <w:sz w:val="20"/>
        </w:rPr>
        <w:t>– gold that is produced from other metal mining, e.g., from copper sulphide ore, in which gold</w:t>
      </w:r>
      <w:r>
        <w:rPr>
          <w:spacing w:val="1"/>
          <w:sz w:val="20"/>
        </w:rPr>
        <w:t> </w:t>
      </w:r>
      <w:r>
        <w:rPr>
          <w:sz w:val="20"/>
        </w:rPr>
        <w:t>may be a trace constituent. When gold is a byproduct, the other more important metal is processed and refined first,</w:t>
      </w:r>
      <w:r>
        <w:rPr>
          <w:spacing w:val="1"/>
          <w:sz w:val="20"/>
        </w:rPr>
        <w:t> </w:t>
      </w:r>
      <w:r>
        <w:rPr>
          <w:sz w:val="20"/>
        </w:rPr>
        <w:t>and the gold is then extracted and refined from the final residue of the first metal, such as a copper electrolytic cell</w:t>
      </w:r>
      <w:r>
        <w:rPr>
          <w:spacing w:val="1"/>
          <w:sz w:val="20"/>
        </w:rPr>
        <w:t> </w:t>
      </w:r>
      <w:r>
        <w:rPr>
          <w:sz w:val="20"/>
        </w:rPr>
        <w:t>slime.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59" w:after="0"/>
        <w:ind w:left="985" w:right="1128" w:hanging="284"/>
        <w:jc w:val="both"/>
        <w:rPr>
          <w:sz w:val="20"/>
        </w:rPr>
      </w:pPr>
      <w:r>
        <w:rPr>
          <w:b/>
          <w:sz w:val="20"/>
        </w:rPr>
        <w:t>LSM Gold – </w:t>
      </w:r>
      <w:r>
        <w:rPr>
          <w:sz w:val="20"/>
        </w:rPr>
        <w:t>Gold that has been produced by Medium and Large-scale Mining (see Definition of Medium and</w:t>
      </w:r>
      <w:r>
        <w:rPr>
          <w:spacing w:val="1"/>
          <w:sz w:val="20"/>
        </w:rPr>
        <w:t> </w:t>
      </w:r>
      <w:r>
        <w:rPr>
          <w:sz w:val="20"/>
        </w:rPr>
        <w:t>Large-scale</w:t>
      </w:r>
      <w:r>
        <w:rPr>
          <w:spacing w:val="-1"/>
          <w:sz w:val="20"/>
        </w:rPr>
        <w:t> </w:t>
      </w:r>
      <w:r>
        <w:rPr>
          <w:sz w:val="20"/>
        </w:rPr>
        <w:t>Mining).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61" w:after="0"/>
        <w:ind w:left="985" w:right="1127" w:hanging="284"/>
        <w:jc w:val="both"/>
        <w:rPr>
          <w:sz w:val="20"/>
        </w:rPr>
      </w:pPr>
      <w:r>
        <w:rPr>
          <w:b/>
          <w:sz w:val="20"/>
        </w:rPr>
        <w:t>ASM Gold –</w:t>
      </w:r>
      <w:r>
        <w:rPr>
          <w:sz w:val="20"/>
        </w:rPr>
        <w:t>Gold that has been produced by Artisanal and Small-scale Mining (see Definition of Artisanal and</w:t>
      </w:r>
      <w:r>
        <w:rPr>
          <w:spacing w:val="1"/>
          <w:sz w:val="20"/>
        </w:rPr>
        <w:t> </w:t>
      </w:r>
      <w:r>
        <w:rPr>
          <w:sz w:val="20"/>
        </w:rPr>
        <w:t>Small-scale</w:t>
      </w:r>
      <w:r>
        <w:rPr>
          <w:spacing w:val="-1"/>
          <w:sz w:val="20"/>
        </w:rPr>
        <w:t> </w:t>
      </w:r>
      <w:r>
        <w:rPr>
          <w:sz w:val="20"/>
        </w:rPr>
        <w:t>Mining).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40" w:lineRule="auto" w:before="0" w:after="0"/>
        <w:ind w:left="702" w:right="1127" w:firstLine="0"/>
        <w:jc w:val="both"/>
        <w:rPr>
          <w:sz w:val="20"/>
        </w:rPr>
      </w:pPr>
      <w:r>
        <w:rPr>
          <w:b/>
          <w:sz w:val="20"/>
        </w:rPr>
        <w:t>RECYCLABLE GOLD – </w:t>
      </w:r>
      <w:r>
        <w:rPr>
          <w:sz w:val="20"/>
        </w:rPr>
        <w:t>Gold that has been previously refined, such as end-user, post-consumer and investment</w:t>
      </w:r>
      <w:r>
        <w:rPr>
          <w:spacing w:val="1"/>
          <w:sz w:val="20"/>
        </w:rPr>
        <w:t> </w:t>
      </w:r>
      <w:r>
        <w:rPr>
          <w:sz w:val="20"/>
        </w:rPr>
        <w:t>gold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gold-bearing</w:t>
      </w:r>
      <w:r>
        <w:rPr>
          <w:spacing w:val="1"/>
          <w:sz w:val="20"/>
        </w:rPr>
        <w:t> </w:t>
      </w:r>
      <w:r>
        <w:rPr>
          <w:sz w:val="20"/>
        </w:rPr>
        <w:t>products,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scrap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waste</w:t>
      </w:r>
      <w:r>
        <w:rPr>
          <w:spacing w:val="1"/>
          <w:sz w:val="20"/>
        </w:rPr>
        <w:t> </w:t>
      </w:r>
      <w:r>
        <w:rPr>
          <w:sz w:val="20"/>
        </w:rPr>
        <w:t>metals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materials</w:t>
      </w:r>
      <w:r>
        <w:rPr>
          <w:spacing w:val="1"/>
          <w:sz w:val="20"/>
        </w:rPr>
        <w:t> </w:t>
      </w:r>
      <w:r>
        <w:rPr>
          <w:sz w:val="20"/>
        </w:rPr>
        <w:t>arising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refining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1"/>
          <w:sz w:val="20"/>
        </w:rPr>
        <w:t> </w:t>
      </w:r>
      <w:r>
        <w:rPr>
          <w:sz w:val="20"/>
        </w:rPr>
        <w:t>manufacturing,</w:t>
      </w:r>
      <w:r>
        <w:rPr>
          <w:spacing w:val="12"/>
          <w:sz w:val="20"/>
        </w:rPr>
        <w:t> </w:t>
      </w:r>
      <w:r>
        <w:rPr>
          <w:sz w:val="20"/>
        </w:rPr>
        <w:t>which</w:t>
      </w:r>
      <w:r>
        <w:rPr>
          <w:spacing w:val="9"/>
          <w:sz w:val="20"/>
        </w:rPr>
        <w:t> </w:t>
      </w:r>
      <w:r>
        <w:rPr>
          <w:sz w:val="20"/>
        </w:rPr>
        <w:t>is</w:t>
      </w:r>
      <w:r>
        <w:rPr>
          <w:spacing w:val="9"/>
          <w:sz w:val="20"/>
        </w:rPr>
        <w:t> </w:t>
      </w:r>
      <w:r>
        <w:rPr>
          <w:sz w:val="20"/>
        </w:rPr>
        <w:t>returned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refiner</w:t>
      </w:r>
      <w:r>
        <w:rPr>
          <w:spacing w:val="11"/>
          <w:sz w:val="20"/>
        </w:rPr>
        <w:t> </w:t>
      </w:r>
      <w:r>
        <w:rPr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other</w:t>
      </w:r>
      <w:r>
        <w:rPr>
          <w:spacing w:val="11"/>
          <w:sz w:val="20"/>
        </w:rPr>
        <w:t> </w:t>
      </w:r>
      <w:r>
        <w:rPr>
          <w:sz w:val="20"/>
        </w:rPr>
        <w:t>downstream</w:t>
      </w:r>
      <w:r>
        <w:rPr>
          <w:spacing w:val="9"/>
          <w:sz w:val="20"/>
        </w:rPr>
        <w:t> </w:t>
      </w:r>
      <w:r>
        <w:rPr>
          <w:sz w:val="20"/>
        </w:rPr>
        <w:t>intermediate</w:t>
      </w:r>
      <w:r>
        <w:rPr>
          <w:spacing w:val="10"/>
          <w:sz w:val="20"/>
        </w:rPr>
        <w:t> </w:t>
      </w:r>
      <w:r>
        <w:rPr>
          <w:sz w:val="20"/>
        </w:rPr>
        <w:t>processor</w:t>
      </w:r>
      <w:r>
        <w:rPr>
          <w:spacing w:val="11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begin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new</w:t>
      </w:r>
      <w:r>
        <w:rPr>
          <w:spacing w:val="8"/>
          <w:sz w:val="20"/>
        </w:rPr>
        <w:t> </w:t>
      </w:r>
      <w:r>
        <w:rPr>
          <w:sz w:val="20"/>
        </w:rPr>
        <w:t>life</w:t>
      </w:r>
      <w:r>
        <w:rPr>
          <w:spacing w:val="10"/>
          <w:sz w:val="20"/>
        </w:rPr>
        <w:t> </w:t>
      </w:r>
      <w:r>
        <w:rPr>
          <w:sz w:val="20"/>
        </w:rPr>
        <w:t>cycle</w:t>
      </w:r>
      <w:r>
        <w:rPr>
          <w:spacing w:val="13"/>
          <w:sz w:val="20"/>
        </w:rPr>
        <w:t> </w:t>
      </w:r>
      <w:r>
        <w:rPr>
          <w:sz w:val="20"/>
        </w:rPr>
        <w:t>as</w:t>
      </w:r>
    </w:p>
    <w:p>
      <w:pPr>
        <w:spacing w:line="240" w:lineRule="auto" w:before="0"/>
        <w:ind w:left="702" w:right="1129" w:firstLine="0"/>
        <w:jc w:val="both"/>
        <w:rPr>
          <w:sz w:val="20"/>
        </w:rPr>
      </w:pPr>
      <w:r>
        <w:rPr>
          <w:sz w:val="20"/>
        </w:rPr>
        <w:t>„recycled gold‟. The </w:t>
      </w:r>
      <w:r>
        <w:rPr>
          <w:i/>
          <w:sz w:val="20"/>
        </w:rPr>
        <w:t>origin </w:t>
      </w:r>
      <w:r>
        <w:rPr>
          <w:sz w:val="20"/>
        </w:rPr>
        <w:t>of Recyclable Gold is considered to be the point in the gold supply chain where the gold is</w:t>
      </w:r>
      <w:r>
        <w:rPr>
          <w:spacing w:val="1"/>
          <w:sz w:val="20"/>
        </w:rPr>
        <w:t> </w:t>
      </w:r>
      <w:r>
        <w:rPr>
          <w:sz w:val="20"/>
        </w:rPr>
        <w:t>returned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refiner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downstream</w:t>
      </w:r>
      <w:r>
        <w:rPr>
          <w:spacing w:val="-6"/>
          <w:sz w:val="20"/>
        </w:rPr>
        <w:t> </w:t>
      </w:r>
      <w:r>
        <w:rPr>
          <w:sz w:val="20"/>
        </w:rPr>
        <w:t>intermediate</w:t>
      </w:r>
      <w:r>
        <w:rPr>
          <w:spacing w:val="-1"/>
          <w:sz w:val="20"/>
        </w:rPr>
        <w:t> </w:t>
      </w:r>
      <w:r>
        <w:rPr>
          <w:sz w:val="20"/>
        </w:rPr>
        <w:t>processor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recycler.</w:t>
      </w:r>
      <w:r>
        <w:rPr>
          <w:spacing w:val="-2"/>
          <w:sz w:val="20"/>
        </w:rPr>
        <w:t> </w:t>
      </w:r>
      <w:r>
        <w:rPr>
          <w:sz w:val="20"/>
        </w:rPr>
        <w:t>Sub-categories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recyclable</w:t>
      </w:r>
      <w:r>
        <w:rPr>
          <w:spacing w:val="-1"/>
          <w:sz w:val="20"/>
        </w:rPr>
        <w:t> </w:t>
      </w:r>
      <w:r>
        <w:rPr>
          <w:sz w:val="20"/>
        </w:rPr>
        <w:t>gold</w:t>
      </w:r>
      <w:r>
        <w:rPr>
          <w:spacing w:val="-1"/>
          <w:sz w:val="20"/>
        </w:rPr>
        <w:t> </w:t>
      </w:r>
      <w:r>
        <w:rPr>
          <w:sz w:val="20"/>
        </w:rPr>
        <w:t>are: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57" w:after="0"/>
        <w:ind w:left="985" w:right="1129" w:hanging="284"/>
        <w:jc w:val="both"/>
        <w:rPr>
          <w:sz w:val="20"/>
        </w:rPr>
      </w:pPr>
      <w:r>
        <w:rPr>
          <w:b/>
          <w:sz w:val="20"/>
        </w:rPr>
        <w:t>Unprocessed recyclable gold – </w:t>
      </w:r>
      <w:r>
        <w:rPr>
          <w:sz w:val="20"/>
        </w:rPr>
        <w:t>Recyclable Gold still in its original form and/or fabrication scrap, before it has been</w:t>
      </w:r>
      <w:r>
        <w:rPr>
          <w:spacing w:val="-47"/>
          <w:sz w:val="20"/>
        </w:rPr>
        <w:t> </w:t>
      </w:r>
      <w:r>
        <w:rPr>
          <w:sz w:val="20"/>
        </w:rPr>
        <w:t>returned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processing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refining</w:t>
      </w:r>
      <w:r>
        <w:rPr>
          <w:spacing w:val="-3"/>
          <w:sz w:val="20"/>
        </w:rPr>
        <w:t> </w:t>
      </w:r>
      <w:r>
        <w:rPr>
          <w:sz w:val="20"/>
        </w:rPr>
        <w:t>(e.g.</w:t>
      </w:r>
      <w:r>
        <w:rPr>
          <w:spacing w:val="-3"/>
          <w:sz w:val="20"/>
        </w:rPr>
        <w:t> </w:t>
      </w:r>
      <w:r>
        <w:rPr>
          <w:sz w:val="20"/>
        </w:rPr>
        <w:t>bullion</w:t>
      </w:r>
      <w:r>
        <w:rPr>
          <w:spacing w:val="-4"/>
          <w:sz w:val="20"/>
        </w:rPr>
        <w:t> </w:t>
      </w:r>
      <w:r>
        <w:rPr>
          <w:sz w:val="20"/>
        </w:rPr>
        <w:t>bars,</w:t>
      </w:r>
      <w:r>
        <w:rPr>
          <w:spacing w:val="-3"/>
          <w:sz w:val="20"/>
        </w:rPr>
        <w:t> </w:t>
      </w:r>
      <w:r>
        <w:rPr>
          <w:sz w:val="20"/>
        </w:rPr>
        <w:t>pieces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jewellery,</w:t>
      </w:r>
      <w:r>
        <w:rPr>
          <w:spacing w:val="-3"/>
          <w:sz w:val="20"/>
        </w:rPr>
        <w:t> </w:t>
      </w:r>
      <w:r>
        <w:rPr>
          <w:sz w:val="20"/>
        </w:rPr>
        <w:t>ornaments,</w:t>
      </w:r>
      <w:r>
        <w:rPr>
          <w:spacing w:val="-3"/>
          <w:sz w:val="20"/>
        </w:rPr>
        <w:t> </w:t>
      </w:r>
      <w:r>
        <w:rPr>
          <w:sz w:val="20"/>
        </w:rPr>
        <w:t>coins, machine</w:t>
      </w:r>
      <w:r>
        <w:rPr>
          <w:spacing w:val="-3"/>
          <w:sz w:val="20"/>
        </w:rPr>
        <w:t> </w:t>
      </w:r>
      <w:r>
        <w:rPr>
          <w:sz w:val="20"/>
        </w:rPr>
        <w:t>turnings,</w:t>
      </w:r>
      <w:r>
        <w:rPr>
          <w:spacing w:val="-3"/>
          <w:sz w:val="20"/>
        </w:rPr>
        <w:t> </w:t>
      </w:r>
      <w:r>
        <w:rPr>
          <w:sz w:val="20"/>
        </w:rPr>
        <w:t>etc.)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60" w:after="0"/>
        <w:ind w:left="985" w:right="1128" w:hanging="284"/>
        <w:jc w:val="both"/>
        <w:rPr>
          <w:sz w:val="20"/>
        </w:rPr>
      </w:pPr>
      <w:r>
        <w:rPr>
          <w:b/>
          <w:sz w:val="20"/>
        </w:rPr>
        <w:t>Melted recyclable gold </w:t>
      </w:r>
      <w:r>
        <w:rPr>
          <w:sz w:val="20"/>
        </w:rPr>
        <w:t>- Recyclable Gold which has been melted as the first recycling process and cast into</w:t>
      </w:r>
      <w:r>
        <w:rPr>
          <w:spacing w:val="1"/>
          <w:sz w:val="20"/>
        </w:rPr>
        <w:t> </w:t>
      </w:r>
      <w:r>
        <w:rPr>
          <w:sz w:val="20"/>
        </w:rPr>
        <w:t>rudimentary</w:t>
      </w:r>
      <w:r>
        <w:rPr>
          <w:spacing w:val="-5"/>
          <w:sz w:val="20"/>
        </w:rPr>
        <w:t> </w:t>
      </w:r>
      <w:r>
        <w:rPr>
          <w:sz w:val="20"/>
        </w:rPr>
        <w:t>bars</w:t>
      </w:r>
      <w:r>
        <w:rPr>
          <w:spacing w:val="-2"/>
          <w:sz w:val="20"/>
        </w:rPr>
        <w:t> </w:t>
      </w:r>
      <w:r>
        <w:rPr>
          <w:sz w:val="20"/>
        </w:rPr>
        <w:t>or some</w:t>
      </w:r>
      <w:r>
        <w:rPr>
          <w:spacing w:val="-1"/>
          <w:sz w:val="20"/>
        </w:rPr>
        <w:t> </w:t>
      </w:r>
      <w:r>
        <w:rPr>
          <w:sz w:val="20"/>
        </w:rPr>
        <w:t>other form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undefined dimensions</w:t>
      </w:r>
      <w:r>
        <w:rPr>
          <w:spacing w:val="-1"/>
          <w:sz w:val="20"/>
        </w:rPr>
        <w:t> </w:t>
      </w:r>
      <w:r>
        <w:rPr>
          <w:sz w:val="20"/>
        </w:rPr>
        <w:t>and variable</w:t>
      </w:r>
      <w:r>
        <w:rPr>
          <w:spacing w:val="2"/>
          <w:sz w:val="20"/>
        </w:rPr>
        <w:t> </w:t>
      </w:r>
      <w:r>
        <w:rPr>
          <w:sz w:val="20"/>
        </w:rPr>
        <w:t>fineness.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58" w:after="0"/>
        <w:ind w:left="985" w:right="1124" w:hanging="284"/>
        <w:jc w:val="both"/>
        <w:rPr>
          <w:sz w:val="20"/>
        </w:rPr>
      </w:pPr>
      <w:r>
        <w:rPr>
          <w:b/>
          <w:sz w:val="20"/>
        </w:rPr>
        <w:t>Industrial By-product </w:t>
      </w:r>
      <w:r>
        <w:rPr>
          <w:sz w:val="20"/>
        </w:rPr>
        <w:t>– a material produced while processing another material, not the primary intended product</w:t>
      </w:r>
      <w:r>
        <w:rPr>
          <w:spacing w:val="1"/>
          <w:sz w:val="20"/>
        </w:rPr>
        <w:t> </w:t>
      </w:r>
      <w:r>
        <w:rPr>
          <w:sz w:val="20"/>
        </w:rPr>
        <w:t>but nevertheless a separate useful material.</w:t>
      </w:r>
      <w:r>
        <w:rPr>
          <w:spacing w:val="1"/>
          <w:sz w:val="20"/>
        </w:rPr>
        <w:t> </w:t>
      </w:r>
      <w:r>
        <w:rPr>
          <w:sz w:val="20"/>
        </w:rPr>
        <w:t>For example, gold refining often creates low value by-products such as</w:t>
      </w:r>
      <w:r>
        <w:rPr>
          <w:spacing w:val="1"/>
          <w:sz w:val="20"/>
        </w:rPr>
        <w:t> </w:t>
      </w:r>
      <w:r>
        <w:rPr>
          <w:sz w:val="20"/>
        </w:rPr>
        <w:t>furnace</w:t>
      </w:r>
      <w:r>
        <w:rPr>
          <w:spacing w:val="-1"/>
          <w:sz w:val="20"/>
        </w:rPr>
        <w:t> </w:t>
      </w:r>
      <w:r>
        <w:rPr>
          <w:sz w:val="20"/>
        </w:rPr>
        <w:t>flue dust, spent</w:t>
      </w:r>
      <w:r>
        <w:rPr>
          <w:spacing w:val="-1"/>
          <w:sz w:val="20"/>
        </w:rPr>
        <w:t> </w:t>
      </w:r>
      <w:r>
        <w:rPr>
          <w:sz w:val="20"/>
        </w:rPr>
        <w:t>crucibles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floor sweepings.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40" w:lineRule="auto" w:before="1" w:after="0"/>
        <w:ind w:left="702" w:right="1121" w:firstLine="0"/>
        <w:jc w:val="both"/>
        <w:rPr>
          <w:sz w:val="20"/>
        </w:rPr>
      </w:pPr>
      <w:r>
        <w:rPr>
          <w:b/>
          <w:sz w:val="20"/>
        </w:rPr>
        <w:t>GRANDFATHERED STOCKS </w:t>
      </w:r>
      <w:r>
        <w:rPr>
          <w:sz w:val="20"/>
        </w:rPr>
        <w:t>- Gold investment products (ingots, bars, coins, and grain in sealed containers)</w:t>
      </w:r>
      <w:r>
        <w:rPr>
          <w:spacing w:val="1"/>
          <w:sz w:val="20"/>
        </w:rPr>
        <w:t> </w:t>
      </w:r>
      <w:r>
        <w:rPr>
          <w:sz w:val="20"/>
        </w:rPr>
        <w:t>held in bullion bank vaults, central bank vaults, exchanges and refineries with a verifiable date prior to 1 January 2012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> </w:t>
      </w:r>
      <w:r>
        <w:rPr>
          <w:sz w:val="20"/>
        </w:rPr>
        <w:t>which will not require a determination of origin. This includes stocks held by a third party on behalf of the listed</w:t>
      </w:r>
      <w:r>
        <w:rPr>
          <w:spacing w:val="1"/>
          <w:sz w:val="20"/>
        </w:rPr>
        <w:t> </w:t>
      </w:r>
      <w:r>
        <w:rPr>
          <w:sz w:val="20"/>
        </w:rPr>
        <w:t>entities.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56" w:after="0"/>
        <w:ind w:left="985" w:right="1136" w:hanging="284"/>
        <w:jc w:val="both"/>
        <w:rPr>
          <w:sz w:val="20"/>
        </w:rPr>
      </w:pPr>
      <w:r>
        <w:rPr>
          <w:b/>
          <w:sz w:val="20"/>
        </w:rPr>
        <w:t>Verifiable Date:</w:t>
      </w:r>
      <w:r>
        <w:rPr>
          <w:b/>
          <w:spacing w:val="1"/>
          <w:sz w:val="20"/>
        </w:rPr>
        <w:t> </w:t>
      </w:r>
      <w:r>
        <w:rPr>
          <w:sz w:val="20"/>
        </w:rPr>
        <w:t>A date which can be verified through inspection of physical date stamps on products and/or</w:t>
      </w:r>
      <w:r>
        <w:rPr>
          <w:spacing w:val="1"/>
          <w:sz w:val="20"/>
        </w:rPr>
        <w:t> </w:t>
      </w:r>
      <w:r>
        <w:rPr>
          <w:sz w:val="20"/>
        </w:rPr>
        <w:t>inventory</w:t>
      </w:r>
      <w:r>
        <w:rPr>
          <w:spacing w:val="-5"/>
          <w:sz w:val="20"/>
        </w:rPr>
        <w:t> </w:t>
      </w:r>
      <w:r>
        <w:rPr>
          <w:sz w:val="20"/>
        </w:rPr>
        <w:t>lists.</w:t>
      </w:r>
    </w:p>
    <w:p>
      <w:pPr>
        <w:spacing w:before="61"/>
        <w:ind w:left="702" w:right="1123" w:firstLine="0"/>
        <w:jc w:val="both"/>
        <w:rPr>
          <w:sz w:val="20"/>
        </w:rPr>
      </w:pPr>
      <w:r>
        <w:rPr>
          <w:b/>
          <w:i/>
          <w:sz w:val="20"/>
        </w:rPr>
        <w:t>Mixed Gold – </w:t>
      </w:r>
      <w:r>
        <w:rPr>
          <w:sz w:val="20"/>
        </w:rPr>
        <w:t>gold that includes multiple sources (e.g., both mined gold and recyclable gold). Due diligence should be</w:t>
      </w:r>
      <w:r>
        <w:rPr>
          <w:spacing w:val="1"/>
          <w:sz w:val="20"/>
        </w:rPr>
        <w:t> </w:t>
      </w:r>
      <w:r>
        <w:rPr>
          <w:sz w:val="20"/>
        </w:rPr>
        <w:t>conducted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sources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mixed</w:t>
      </w:r>
      <w:r>
        <w:rPr>
          <w:spacing w:val="3"/>
          <w:sz w:val="20"/>
        </w:rPr>
        <w:t> </w:t>
      </w:r>
      <w:r>
        <w:rPr>
          <w:sz w:val="20"/>
        </w:rPr>
        <w:t>gold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accordance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recommendations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 Supplement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1"/>
        <w:ind w:right="510"/>
        <w:jc w:val="center"/>
      </w:pPr>
      <w:r>
        <w:rPr>
          <w:w w:val="100"/>
        </w:rPr>
        <w:t>9</w:t>
      </w:r>
    </w:p>
    <w:p>
      <w:pPr>
        <w:spacing w:after="0"/>
        <w:jc w:val="center"/>
        <w:sectPr>
          <w:pgSz w:w="11910" w:h="16850"/>
          <w:pgMar w:top="138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730" w:right="1250"/>
        <w:jc w:val="both"/>
      </w:pPr>
      <w:r>
        <w:rPr>
          <w:b/>
        </w:rPr>
        <w:t>Good Delivery </w:t>
      </w:r>
      <w:r>
        <w:rPr/>
        <w:t>– a standard of physical specifications for refined gold and for capabilities of gold refiners</w:t>
      </w:r>
      <w:r>
        <w:rPr>
          <w:spacing w:val="1"/>
        </w:rPr>
        <w:t> </w:t>
      </w:r>
      <w:r>
        <w:rPr/>
        <w:t>that is</w:t>
      </w:r>
      <w:r>
        <w:rPr>
          <w:spacing w:val="-3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over-the-counter</w:t>
      </w:r>
      <w:r>
        <w:rPr>
          <w:spacing w:val="-2"/>
        </w:rPr>
        <w:t> </w:t>
      </w:r>
      <w:r>
        <w:rPr/>
        <w:t>(“OTC”)</w:t>
      </w:r>
      <w:r>
        <w:rPr>
          <w:spacing w:val="-1"/>
        </w:rPr>
        <w:t> </w:t>
      </w:r>
      <w:r>
        <w:rPr/>
        <w:t>market (e.g. London Good</w:t>
      </w:r>
      <w:r>
        <w:rPr>
          <w:spacing w:val="-1"/>
        </w:rPr>
        <w:t> </w:t>
      </w:r>
      <w:r>
        <w:rPr/>
        <w:t>Delivery).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30" w:right="1243"/>
        <w:jc w:val="both"/>
      </w:pPr>
      <w:r>
        <w:rPr>
          <w:b/>
        </w:rPr>
        <w:t>Industry Programme – </w:t>
      </w:r>
      <w:r>
        <w:rPr/>
        <w:t>For the purpose of this Guidance, this term means an initiative or programme</w:t>
      </w:r>
      <w:r>
        <w:rPr>
          <w:spacing w:val="1"/>
        </w:rPr>
        <w:t> </w:t>
      </w:r>
      <w:r>
        <w:rPr/>
        <w:t>created and managed by an industry organisation or similar industry initiative to support and advance some</w:t>
      </w:r>
      <w:r>
        <w:rPr>
          <w:spacing w:val="-52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organisation‟s broader activities that encompass other goals.</w:t>
      </w:r>
      <w:r>
        <w:rPr>
          <w:spacing w:val="1"/>
        </w:rPr>
        <w:t> </w:t>
      </w:r>
      <w:r>
        <w:rPr/>
        <w:t>Any reference in this Guidance to relevant</w:t>
      </w:r>
      <w:r>
        <w:rPr>
          <w:spacing w:val="1"/>
        </w:rPr>
        <w:t> </w:t>
      </w:r>
      <w:r>
        <w:rPr/>
        <w:t>activities and/or initiatives of an Industry Programme is understood to mean that such activities and/or</w:t>
      </w:r>
      <w:r>
        <w:rPr>
          <w:spacing w:val="1"/>
        </w:rPr>
        <w:t> </w:t>
      </w:r>
      <w:r>
        <w:rPr/>
        <w:t>initiatives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 this Guidance.</w:t>
      </w:r>
    </w:p>
    <w:p>
      <w:pPr>
        <w:pStyle w:val="BodyText"/>
      </w:pPr>
    </w:p>
    <w:p>
      <w:pPr>
        <w:pStyle w:val="BodyText"/>
        <w:ind w:left="730" w:right="1243"/>
        <w:jc w:val="both"/>
      </w:pPr>
      <w:r>
        <w:rPr>
          <w:b/>
        </w:rPr>
        <w:t>Institutionalised Mechanism </w:t>
      </w:r>
      <w:r>
        <w:rPr/>
        <w:t>– For the purpose of this Guidance, this term means an organisation created</w:t>
      </w:r>
      <w:r>
        <w:rPr>
          <w:spacing w:val="1"/>
        </w:rPr>
        <w:t> </w:t>
      </w:r>
      <w:r>
        <w:rPr/>
        <w:t>by and composed of representatives of governments, industries and civil society with a mandate to support</w:t>
      </w:r>
      <w:r>
        <w:rPr>
          <w:spacing w:val="1"/>
        </w:rPr>
        <w:t> </w:t>
      </w:r>
      <w:r>
        <w:rPr/>
        <w:t>and advance some or all of the recommendations of this Guidance.</w:t>
      </w:r>
      <w:r>
        <w:rPr>
          <w:spacing w:val="1"/>
        </w:rPr>
        <w:t> </w:t>
      </w:r>
      <w:r>
        <w:rPr/>
        <w:t>Any reference in this Guidance to</w:t>
      </w:r>
      <w:r>
        <w:rPr>
          <w:spacing w:val="1"/>
        </w:rPr>
        <w:t> </w:t>
      </w:r>
      <w:r>
        <w:rPr/>
        <w:t>relevant activities and/or initiatives of an Institutionalised Mechanism is understood to mean that such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 consistent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Guidance.</w:t>
      </w:r>
    </w:p>
    <w:p>
      <w:pPr>
        <w:pStyle w:val="BodyText"/>
        <w:spacing w:before="2"/>
      </w:pPr>
    </w:p>
    <w:p>
      <w:pPr>
        <w:pStyle w:val="BodyText"/>
        <w:ind w:left="730" w:right="1242"/>
        <w:jc w:val="both"/>
      </w:pPr>
      <w:r>
        <w:rPr>
          <w:b/>
        </w:rPr>
        <w:t>Legitimate artisanal and small-scale mining: </w:t>
      </w:r>
      <w:r>
        <w:rPr/>
        <w:t>The legitimacy of artisanal and small-scale mining is a</w:t>
      </w:r>
      <w:r>
        <w:rPr>
          <w:spacing w:val="1"/>
        </w:rPr>
        <w:t> </w:t>
      </w:r>
      <w:r>
        <w:rPr/>
        <w:t>difficult concept to define because it involves a number of situation-specific factors</w:t>
      </w:r>
      <w:r>
        <w:rPr>
          <w:spacing w:val="55"/>
        </w:rPr>
        <w:t> </w:t>
      </w:r>
      <w:r>
        <w:rPr/>
        <w:t>(see Appendix). For</w:t>
      </w:r>
      <w:r>
        <w:rPr>
          <w:spacing w:val="1"/>
        </w:rPr>
        <w:t> </w:t>
      </w:r>
      <w:r>
        <w:rPr/>
        <w:t>the purposes of this Guidance, legitimate refers, </w:t>
      </w:r>
      <w:r>
        <w:rPr>
          <w:i/>
        </w:rPr>
        <w:t>among others, </w:t>
      </w:r>
      <w:r>
        <w:rPr/>
        <w:t>to artisanal and small-scale mining that is</w:t>
      </w:r>
      <w:r>
        <w:rPr>
          <w:spacing w:val="1"/>
        </w:rPr>
        <w:t> </w:t>
      </w:r>
      <w:r>
        <w:rPr/>
        <w:t>consistent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applicable</w:t>
      </w:r>
      <w:r>
        <w:rPr>
          <w:spacing w:val="11"/>
        </w:rPr>
        <w:t> </w:t>
      </w:r>
      <w:r>
        <w:rPr/>
        <w:t>laws.</w:t>
      </w:r>
      <w:r>
        <w:rPr>
          <w:vertAlign w:val="superscript"/>
        </w:rPr>
        <w:t>10</w:t>
      </w:r>
      <w:r>
        <w:rPr>
          <w:spacing w:val="12"/>
          <w:vertAlign w:val="baseline"/>
        </w:rPr>
        <w:t> </w:t>
      </w:r>
      <w:r>
        <w:rPr>
          <w:vertAlign w:val="baseline"/>
        </w:rPr>
        <w:t>When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4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enforced,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-53"/>
          <w:vertAlign w:val="baseline"/>
        </w:rPr>
        <w:t> </w:t>
      </w:r>
      <w:r>
        <w:rPr>
          <w:vertAlign w:val="baseline"/>
        </w:rPr>
        <w:t>of such a framework, the assessment of the legitimacy of artisanal and small-scale mining will take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the good faith efforts of artisanal and small-scale miners and enterprises to operate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legal framework (where it exists) as well as their engagement in opportunities for formalisation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they become available (bearing in mind that in most cases, artisanal and small-scale miners have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or no capacity, technical ability or sufficient financial resources to do so). In either case, Artisanal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small-scale mining, as with all mining, cannot be considered legitimate when it contributes to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serious abuses associated with the extraction, transport or trade of minerals as defined in Annex II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Guidance.</w:t>
      </w:r>
    </w:p>
    <w:p>
      <w:pPr>
        <w:pStyle w:val="BodyText"/>
      </w:pPr>
    </w:p>
    <w:p>
      <w:pPr>
        <w:pStyle w:val="BodyText"/>
        <w:ind w:left="730" w:right="1246"/>
        <w:jc w:val="both"/>
      </w:pPr>
      <w:r>
        <w:rPr>
          <w:b/>
        </w:rPr>
        <w:t>Management system </w:t>
      </w:r>
      <w:r>
        <w:rPr/>
        <w:t>- management processes and documentation that collectively provide a systematic</w:t>
      </w:r>
      <w:r>
        <w:rPr>
          <w:spacing w:val="1"/>
        </w:rPr>
        <w:t> </w:t>
      </w:r>
      <w:r>
        <w:rPr/>
        <w:t>framework for ensuring that tasks are performed correctly, consistently and effectively to achieve the</w:t>
      </w:r>
      <w:r>
        <w:rPr>
          <w:spacing w:val="1"/>
        </w:rPr>
        <w:t> </w:t>
      </w:r>
      <w:r>
        <w:rPr/>
        <w:t>desired</w:t>
      </w:r>
      <w:r>
        <w:rPr>
          <w:spacing w:val="-3"/>
        </w:rPr>
        <w:t> </w:t>
      </w:r>
      <w:r>
        <w:rPr/>
        <w:t>outcomes, and that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continual</w:t>
      </w:r>
      <w:r>
        <w:rPr>
          <w:spacing w:val="-2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 performance.</w:t>
      </w:r>
    </w:p>
    <w:p>
      <w:pPr>
        <w:pStyle w:val="BodyText"/>
        <w:spacing w:before="1"/>
      </w:pPr>
    </w:p>
    <w:p>
      <w:pPr>
        <w:spacing w:before="0"/>
        <w:ind w:left="730" w:right="1242" w:firstLine="0"/>
        <w:jc w:val="both"/>
        <w:rPr>
          <w:sz w:val="22"/>
        </w:rPr>
      </w:pPr>
      <w:r>
        <w:rPr>
          <w:b/>
          <w:sz w:val="22"/>
        </w:rPr>
        <w:t>Medium and Large-Scale Mining (LSM) – </w:t>
      </w:r>
      <w:r>
        <w:rPr>
          <w:sz w:val="22"/>
        </w:rPr>
        <w:t>For the purposes of this Guidance, LSM refers to gold mining</w:t>
      </w:r>
      <w:r>
        <w:rPr>
          <w:spacing w:val="-52"/>
          <w:sz w:val="22"/>
        </w:rPr>
        <w:t> </w:t>
      </w:r>
      <w:r>
        <w:rPr>
          <w:sz w:val="22"/>
        </w:rPr>
        <w:t>operations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are not</w:t>
      </w:r>
      <w:r>
        <w:rPr>
          <w:spacing w:val="1"/>
          <w:sz w:val="22"/>
        </w:rPr>
        <w:t> </w:t>
      </w:r>
      <w:r>
        <w:rPr>
          <w:sz w:val="22"/>
        </w:rPr>
        <w:t>considered</w:t>
      </w:r>
      <w:r>
        <w:rPr>
          <w:spacing w:val="-3"/>
          <w:sz w:val="22"/>
        </w:rPr>
        <w:t> </w:t>
      </w:r>
      <w:r>
        <w:rPr>
          <w:sz w:val="22"/>
        </w:rPr>
        <w:t>to be</w:t>
      </w:r>
      <w:r>
        <w:rPr>
          <w:spacing w:val="-2"/>
          <w:sz w:val="22"/>
        </w:rPr>
        <w:t> </w:t>
      </w:r>
      <w:r>
        <w:rPr>
          <w:sz w:val="22"/>
        </w:rPr>
        <w:t>artisanal</w:t>
      </w:r>
      <w:r>
        <w:rPr>
          <w:spacing w:val="1"/>
          <w:sz w:val="22"/>
        </w:rPr>
        <w:t> </w:t>
      </w:r>
      <w:r>
        <w:rPr>
          <w:sz w:val="22"/>
        </w:rPr>
        <w:t>or small-scale</w:t>
      </w:r>
      <w:r>
        <w:rPr>
          <w:spacing w:val="-1"/>
          <w:sz w:val="22"/>
        </w:rPr>
        <w:t> </w:t>
      </w:r>
      <w:r>
        <w:rPr>
          <w:sz w:val="22"/>
        </w:rPr>
        <w:t>mining.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30" w:right="1245"/>
        <w:jc w:val="both"/>
      </w:pPr>
      <w:r>
        <w:rPr>
          <w:b/>
        </w:rPr>
        <w:t>Recycler </w:t>
      </w:r>
      <w:r>
        <w:rPr/>
        <w:t>– an individual or entity that is not a refiner as defined below, that collects, consolidates and/or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recyclable/scrap</w:t>
      </w:r>
      <w:r>
        <w:rPr>
          <w:spacing w:val="-3"/>
        </w:rPr>
        <w:t> </w:t>
      </w:r>
      <w:r>
        <w:rPr/>
        <w:t>gold, 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assay,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refining</w:t>
      </w:r>
      <w:r>
        <w:rPr>
          <w:spacing w:val="-4"/>
        </w:rPr>
        <w:t> </w:t>
      </w:r>
      <w:r>
        <w:rPr/>
        <w:t>to begin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4"/>
        </w:rPr>
        <w:t> </w:t>
      </w:r>
      <w:r>
        <w:rPr/>
        <w:t>life</w:t>
      </w:r>
      <w:r>
        <w:rPr>
          <w:spacing w:val="-1"/>
        </w:rPr>
        <w:t> </w:t>
      </w:r>
      <w:r>
        <w:rPr/>
        <w:t>cycle.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730" w:right="1254"/>
        <w:jc w:val="both"/>
      </w:pPr>
      <w:r>
        <w:rPr>
          <w:b/>
        </w:rPr>
        <w:t>Refiner </w:t>
      </w:r>
      <w:r>
        <w:rPr/>
        <w:t>- an individual or entity that purifies gold to a commercial market quality, by removing other</w:t>
      </w:r>
      <w:r>
        <w:rPr>
          <w:spacing w:val="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doré,</w:t>
      </w:r>
      <w:r>
        <w:rPr>
          <w:spacing w:val="-1"/>
        </w:rPr>
        <w:t> </w:t>
      </w:r>
      <w:r>
        <w:rPr/>
        <w:t>alluvial</w:t>
      </w:r>
      <w:r>
        <w:rPr>
          <w:spacing w:val="1"/>
        </w:rPr>
        <w:t> </w:t>
      </w:r>
      <w:r>
        <w:rPr/>
        <w:t>gold,</w:t>
      </w:r>
      <w:r>
        <w:rPr>
          <w:spacing w:val="-1"/>
        </w:rPr>
        <w:t> </w:t>
      </w:r>
      <w:r>
        <w:rPr/>
        <w:t>recyclable/scrap or</w:t>
      </w:r>
      <w:r>
        <w:rPr>
          <w:spacing w:val="-3"/>
        </w:rPr>
        <w:t> </w:t>
      </w:r>
      <w:r>
        <w:rPr/>
        <w:t>other gold-bearing</w:t>
      </w:r>
      <w:r>
        <w:rPr>
          <w:spacing w:val="-3"/>
        </w:rPr>
        <w:t> </w:t>
      </w:r>
      <w:r>
        <w:rPr/>
        <w:t>feedstocks.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 w:before="1"/>
        <w:ind w:left="730" w:right="1252"/>
        <w:jc w:val="both"/>
      </w:pPr>
      <w:r>
        <w:rPr>
          <w:b/>
        </w:rPr>
        <w:t>Suppliers – </w:t>
      </w:r>
      <w:r>
        <w:rPr/>
        <w:t>This term refers to any individual or organisation who is considered to be a participant in the</w:t>
      </w:r>
      <w:r>
        <w:rPr>
          <w:spacing w:val="1"/>
        </w:rPr>
        <w:t> </w:t>
      </w:r>
      <w:r>
        <w:rPr/>
        <w:t>supply</w:t>
      </w:r>
      <w:r>
        <w:rPr>
          <w:spacing w:val="-3"/>
        </w:rPr>
        <w:t> </w:t>
      </w:r>
      <w:r>
        <w:rPr/>
        <w:t>chain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supply</w:t>
      </w:r>
      <w:r>
        <w:rPr>
          <w:spacing w:val="-3"/>
        </w:rPr>
        <w:t> </w:t>
      </w:r>
      <w:r>
        <w:rPr/>
        <w:t>of gold and</w:t>
      </w:r>
      <w:r>
        <w:rPr>
          <w:spacing w:val="-2"/>
        </w:rPr>
        <w:t> </w:t>
      </w:r>
      <w:r>
        <w:rPr/>
        <w:t>gold-bearing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59.543999pt;margin-top:9.027177pt;width:144.02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42" w:hanging="85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ab/>
        <w:t>See</w:t>
      </w:r>
      <w:r>
        <w:rPr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Vision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Responsible   Artisanal   and   Small-scale   Mining   in   Alliance   for   Responsible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Mining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(Echavarria, C. et. al. Eds.), (2008) The Golden Vein – A guide to responsible artisanal and small-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scale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mining. ARM Series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Responsible ASM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1. Medellin.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30" w:right="1245"/>
        <w:jc w:val="center"/>
      </w:pPr>
      <w:r>
        <w:rPr/>
        <w:t>10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730" w:right="1248"/>
        <w:jc w:val="both"/>
      </w:pPr>
      <w:r>
        <w:rPr>
          <w:b/>
        </w:rPr>
        <w:t>Supply chain - </w:t>
      </w:r>
      <w:r>
        <w:rPr/>
        <w:t>The term supply chain refers to the system of all the activities, organisations, actors,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end</w:t>
      </w:r>
      <w:r>
        <w:rPr>
          <w:spacing w:val="1"/>
        </w:rPr>
        <w:t> </w:t>
      </w:r>
      <w:r>
        <w:rPr/>
        <w:t>consumers.</w:t>
      </w:r>
    </w:p>
    <w:p>
      <w:pPr>
        <w:pStyle w:val="BodyText"/>
        <w:spacing w:before="1"/>
      </w:pPr>
    </w:p>
    <w:p>
      <w:pPr>
        <w:pStyle w:val="BodyText"/>
        <w:ind w:left="1090" w:right="1241"/>
        <w:jc w:val="both"/>
      </w:pPr>
      <w:r>
        <w:rPr>
          <w:b/>
        </w:rPr>
        <w:t>Upstream supply chain and Upstream Companies –</w:t>
      </w:r>
      <w:r>
        <w:rPr/>
        <w:t>“Upstream supply chain” means the gold supply</w:t>
      </w:r>
      <w:r>
        <w:rPr>
          <w:spacing w:val="-52"/>
        </w:rPr>
        <w:t> </w:t>
      </w:r>
      <w:r>
        <w:rPr/>
        <w:t>chain from the mine to refiners. “Upstream companies” include miners (artisanal and small-scale</w:t>
      </w:r>
      <w:r>
        <w:rPr>
          <w:spacing w:val="1"/>
        </w:rPr>
        <w:t> </w:t>
      </w:r>
      <w:r>
        <w:rPr/>
        <w:t>enterprises or medium and large-scale gold mining companies),</w:t>
      </w:r>
      <w:r>
        <w:rPr>
          <w:vertAlign w:val="superscript"/>
        </w:rPr>
        <w:t>11</w:t>
      </w:r>
      <w:r>
        <w:rPr>
          <w:vertAlign w:val="baseline"/>
        </w:rPr>
        <w:t> local gold traders or exporters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 of gold origin, transporters, international gold traders of Mined/Recyclable Gold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refiners. Artisanal and small-scale gold producers such as individuals, informal working groups 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are not expected included as upstream companies for the purposes of carrying out due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diligence in line with this Guidance, although they are encouraged to remain involved in due diligence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formalise</w:t>
      </w:r>
      <w:r>
        <w:rPr>
          <w:spacing w:val="-2"/>
          <w:vertAlign w:val="baseline"/>
        </w:rPr>
        <w:t> </w:t>
      </w:r>
      <w:r>
        <w:rPr>
          <w:vertAlign w:val="baseline"/>
        </w:rPr>
        <w:t>so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carry</w:t>
      </w:r>
      <w:r>
        <w:rPr>
          <w:spacing w:val="-3"/>
          <w:vertAlign w:val="baseline"/>
        </w:rPr>
        <w:t> </w:t>
      </w:r>
      <w:r>
        <w:rPr>
          <w:vertAlign w:val="baseline"/>
        </w:rPr>
        <w:t>out due diligence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3"/>
          <w:vertAlign w:val="baseline"/>
        </w:rPr>
        <w:t> </w:t>
      </w:r>
      <w:r>
        <w:rPr>
          <w:vertAlign w:val="baseline"/>
        </w:rPr>
        <w:t>future.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90" w:right="1243"/>
        <w:jc w:val="both"/>
      </w:pPr>
      <w:r>
        <w:rPr>
          <w:b/>
        </w:rPr>
        <w:t>Downstream supply chain and Downstream Companies </w:t>
      </w:r>
      <w:r>
        <w:rPr/>
        <w:t>– “Downstream supply chain” means the</w:t>
      </w:r>
      <w:r>
        <w:rPr>
          <w:spacing w:val="1"/>
        </w:rPr>
        <w:t> </w:t>
      </w:r>
      <w:r>
        <w:rPr/>
        <w:t>gold supply chain from refiners to retailers. “Downstream companies” include refined gold traders and</w:t>
      </w:r>
      <w:r>
        <w:rPr>
          <w:spacing w:val="1"/>
        </w:rPr>
        <w:t> </w:t>
      </w:r>
      <w:r>
        <w:rPr/>
        <w:t>gold markets, bullion banks and exchanges or other entities that do their own gold vaulting, jewellery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retailers,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fabrication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(e.g.</w:t>
      </w:r>
      <w:r>
        <w:rPr>
          <w:spacing w:val="-52"/>
        </w:rPr>
        <w:t> </w:t>
      </w:r>
      <w:r>
        <w:rPr/>
        <w:t>manufacturers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retailers</w:t>
      </w:r>
      <w:r>
        <w:rPr>
          <w:spacing w:val="-2"/>
        </w:rPr>
        <w:t> </w:t>
      </w:r>
      <w:r>
        <w:rPr/>
        <w:t>of electronics or medical</w:t>
      </w:r>
      <w:r>
        <w:rPr>
          <w:spacing w:val="-2"/>
        </w:rPr>
        <w:t> </w:t>
      </w:r>
      <w:r>
        <w:rPr/>
        <w:t>devices).</w:t>
      </w:r>
    </w:p>
    <w:p>
      <w:pPr>
        <w:pStyle w:val="BodyText"/>
        <w:spacing w:before="1"/>
      </w:pPr>
    </w:p>
    <w:p>
      <w:pPr>
        <w:pStyle w:val="BodyText"/>
        <w:spacing w:before="1"/>
        <w:ind w:left="730" w:right="1247"/>
        <w:jc w:val="both"/>
      </w:pPr>
      <w:r>
        <w:rPr>
          <w:b/>
        </w:rPr>
        <w:t>Supply Chain Due Diligence</w:t>
      </w:r>
      <w:r>
        <w:rPr/>
        <w:t>: With specific regard to supply chain due diligence for responsible mineral</w:t>
      </w:r>
      <w:r>
        <w:rPr>
          <w:spacing w:val="1"/>
        </w:rPr>
        <w:t> </w:t>
      </w:r>
      <w:r>
        <w:rPr/>
        <w:t>sourcing, risk-based due diligence refers to the steps companies should take to identify, prevent and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 they respect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contribute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conflict</w:t>
      </w:r>
      <w:r>
        <w:rPr>
          <w:vertAlign w:val="superscript"/>
        </w:rPr>
        <w:t>12</w:t>
      </w:r>
      <w:r>
        <w:rPr>
          <w:vertAlign w:val="baseline"/>
        </w:rPr>
        <w:t> through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activities 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supply</w:t>
      </w:r>
      <w:r>
        <w:rPr>
          <w:spacing w:val="-3"/>
          <w:vertAlign w:val="baseline"/>
        </w:rPr>
        <w:t> </w:t>
      </w:r>
      <w:r>
        <w:rPr>
          <w:vertAlign w:val="baseline"/>
        </w:rPr>
        <w:t>chain.</w:t>
      </w:r>
      <w:r>
        <w:rPr>
          <w:vertAlign w:val="superscript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59.543999pt;margin-top:15.961298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57" w:hanging="85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ab/>
        <w:t>For the avoidance of doubt, these guidelines include miners, processors and refiners which may be owned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otherwise controlled or directed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governments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 other State entities.</w:t>
      </w:r>
    </w:p>
    <w:p>
      <w:pPr>
        <w:tabs>
          <w:tab w:pos="1580" w:val="left" w:leader="none"/>
        </w:tabs>
        <w:spacing w:before="121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ab/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Diligence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Guidance.</w:t>
      </w:r>
    </w:p>
    <w:p>
      <w:pPr>
        <w:tabs>
          <w:tab w:pos="1580" w:val="left" w:leader="none"/>
        </w:tabs>
        <w:spacing w:before="121"/>
        <w:ind w:left="1580" w:right="1247" w:hanging="85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ab/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Multinational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(OECD,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2011);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Awareness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Multinational Enterprises in Weak Governance Zones, (OECD, 2006); Guiding Principles on Business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 Rights: Implementing the United Nations “Protect, Respect and Remedy” Framework, 21 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(A/HRC/17/31).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1"/>
        <w:ind w:left="730" w:right="1240"/>
        <w:jc w:val="center"/>
      </w:pPr>
      <w:r>
        <w:rPr/>
        <w:t>11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 w:after="58"/>
      </w:pPr>
      <w:r>
        <w:rPr/>
        <w:t>Figure</w:t>
      </w:r>
      <w:r>
        <w:rPr>
          <w:spacing w:val="-2"/>
        </w:rPr>
        <w:t> </w:t>
      </w:r>
      <w:r>
        <w:rPr/>
        <w:t>1. Risks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supply chain of gold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conflict-affected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high-risk areas</w:t>
      </w:r>
    </w:p>
    <w:p>
      <w:pPr>
        <w:pStyle w:val="BodyText"/>
        <w:ind w:left="110" w:right="-58"/>
        <w:rPr>
          <w:sz w:val="20"/>
        </w:rPr>
      </w:pPr>
      <w:r>
        <w:rPr>
          <w:sz w:val="20"/>
        </w:rPr>
        <w:drawing>
          <wp:inline distT="0" distB="0" distL="0" distR="0">
            <wp:extent cx="7205991" cy="6454140"/>
            <wp:effectExtent l="0" t="0" r="0" b="0"/>
            <wp:docPr id="5" name="image3.jpeg" descr="OECD_goldv2_output0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991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</w:rPr>
      </w:pPr>
    </w:p>
    <w:p>
      <w:pPr>
        <w:pStyle w:val="BodyText"/>
        <w:ind w:left="730" w:right="1245"/>
        <w:jc w:val="center"/>
      </w:pPr>
      <w:r>
        <w:rPr/>
        <w:t>12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right="1246"/>
        <w:jc w:val="center"/>
      </w:pPr>
      <w:bookmarkStart w:name="_bookmark4" w:id="5"/>
      <w:bookmarkEnd w:id="5"/>
      <w:r>
        <w:rPr>
          <w:b w:val="0"/>
        </w:rPr>
      </w:r>
      <w:r>
        <w:rPr/>
        <w:t>STEP</w:t>
      </w:r>
      <w:r>
        <w:rPr>
          <w:spacing w:val="-2"/>
        </w:rPr>
        <w:t> </w:t>
      </w:r>
      <w:r>
        <w:rPr/>
        <w:t>1:</w:t>
      </w:r>
      <w:r>
        <w:rPr>
          <w:spacing w:val="-5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STRONG</w:t>
      </w:r>
      <w:r>
        <w:rPr>
          <w:spacing w:val="-4"/>
        </w:rPr>
        <w:t> </w:t>
      </w:r>
      <w:r>
        <w:rPr/>
        <w:t>COMPANY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SYSTEMS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63"/>
        <w:ind w:left="730" w:right="1149"/>
      </w:pPr>
      <w:r>
        <w:rPr>
          <w:b/>
        </w:rPr>
        <w:t>OBJECTIVE:</w:t>
      </w:r>
      <w:r>
        <w:rPr>
          <w:b/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ensure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existing</w:t>
      </w:r>
      <w:r>
        <w:rPr>
          <w:spacing w:val="18"/>
        </w:rPr>
        <w:t> </w:t>
      </w:r>
      <w:r>
        <w:rPr/>
        <w:t>due</w:t>
      </w:r>
      <w:r>
        <w:rPr>
          <w:spacing w:val="18"/>
        </w:rPr>
        <w:t> </w:t>
      </w:r>
      <w:r>
        <w:rPr/>
        <w:t>diligence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systems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companies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gold</w:t>
      </w:r>
      <w:r>
        <w:rPr>
          <w:spacing w:val="-52"/>
        </w:rPr>
        <w:t> </w:t>
      </w:r>
      <w:r>
        <w:rPr/>
        <w:t>supply</w:t>
      </w:r>
      <w:r>
        <w:rPr>
          <w:spacing w:val="-4"/>
        </w:rPr>
        <w:t> </w:t>
      </w:r>
      <w:r>
        <w:rPr/>
        <w:t>chain are</w:t>
      </w:r>
      <w:r>
        <w:rPr>
          <w:spacing w:val="-2"/>
        </w:rPr>
        <w:t> </w:t>
      </w:r>
      <w:r>
        <w:rPr/>
        <w:t>structured</w:t>
      </w:r>
      <w:r>
        <w:rPr>
          <w:spacing w:val="-2"/>
        </w:rPr>
        <w:t> </w:t>
      </w:r>
      <w:r>
        <w:rPr/>
        <w:t>for effective due</w:t>
      </w:r>
      <w:r>
        <w:rPr>
          <w:spacing w:val="-2"/>
        </w:rPr>
        <w:t> </w:t>
      </w:r>
      <w:r>
        <w:rPr/>
        <w:t>diligence.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right="1248"/>
        <w:jc w:val="center"/>
      </w:pPr>
      <w:r>
        <w:rPr/>
        <w:t>SECTION I – GENERAL RECOMMENDATIONS FOR ALL COMPANIES IN THE GOLD</w:t>
      </w:r>
      <w:r>
        <w:rPr>
          <w:spacing w:val="-52"/>
        </w:rPr>
        <w:t> </w:t>
      </w:r>
      <w:r>
        <w:rPr/>
        <w:t>SUPPLY</w:t>
      </w:r>
      <w:r>
        <w:rPr>
          <w:spacing w:val="-1"/>
        </w:rPr>
        <w:t> </w:t>
      </w:r>
      <w:r>
        <w:rPr/>
        <w:t>CHAIN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59" w:val="left" w:leader="none"/>
        </w:tabs>
        <w:spacing w:line="237" w:lineRule="auto" w:before="0" w:after="0"/>
        <w:ind w:left="1158" w:right="1243" w:hanging="428"/>
        <w:jc w:val="both"/>
        <w:rPr>
          <w:sz w:val="22"/>
        </w:rPr>
      </w:pPr>
      <w:r>
        <w:rPr>
          <w:b/>
          <w:sz w:val="22"/>
        </w:rPr>
        <w:t>Adopt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commit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supply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chain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identifying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managing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risks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gold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potentially from conflict-affected and high-risk areas. </w:t>
      </w:r>
      <w:r>
        <w:rPr>
          <w:sz w:val="22"/>
        </w:rPr>
        <w:t>This policy, for all companies in the supply</w:t>
      </w:r>
      <w:r>
        <w:rPr>
          <w:spacing w:val="1"/>
          <w:sz w:val="22"/>
        </w:rPr>
        <w:t> </w:t>
      </w:r>
      <w:r>
        <w:rPr>
          <w:sz w:val="22"/>
        </w:rPr>
        <w:t>chain,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include: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>
          <w:sz w:val="22"/>
        </w:rPr>
        <w:t>A policy commitment setting forth common principles and standards for responsible supply chains of</w:t>
      </w:r>
      <w:r>
        <w:rPr>
          <w:spacing w:val="1"/>
          <w:sz w:val="22"/>
        </w:rPr>
        <w:t> </w:t>
      </w:r>
      <w:r>
        <w:rPr>
          <w:sz w:val="22"/>
        </w:rPr>
        <w:t>gold from conflict-affected and high-risk areas, against which the company will assess itself and the</w:t>
      </w:r>
      <w:r>
        <w:rPr>
          <w:spacing w:val="1"/>
          <w:sz w:val="22"/>
        </w:rPr>
        <w:t> </w:t>
      </w:r>
      <w:r>
        <w:rPr>
          <w:sz w:val="22"/>
        </w:rPr>
        <w:t>activities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relationships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suppliers.</w:t>
      </w:r>
      <w:r>
        <w:rPr>
          <w:spacing w:val="9"/>
          <w:sz w:val="22"/>
        </w:rPr>
        <w:t> </w:t>
      </w:r>
      <w:r>
        <w:rPr>
          <w:sz w:val="22"/>
        </w:rPr>
        <w:t>This</w:t>
      </w:r>
      <w:r>
        <w:rPr>
          <w:spacing w:val="11"/>
          <w:sz w:val="22"/>
        </w:rPr>
        <w:t> </w:t>
      </w:r>
      <w:r>
        <w:rPr>
          <w:sz w:val="22"/>
        </w:rPr>
        <w:t>policy</w:t>
      </w:r>
      <w:r>
        <w:rPr>
          <w:spacing w:val="7"/>
          <w:sz w:val="22"/>
        </w:rPr>
        <w:t> </w:t>
      </w:r>
      <w:r>
        <w:rPr>
          <w:sz w:val="22"/>
        </w:rPr>
        <w:t>should</w:t>
      </w:r>
      <w:r>
        <w:rPr>
          <w:spacing w:val="10"/>
          <w:sz w:val="22"/>
        </w:rPr>
        <w:t> </w:t>
      </w:r>
      <w:r>
        <w:rPr>
          <w:sz w:val="22"/>
        </w:rPr>
        <w:t>be</w:t>
      </w:r>
      <w:r>
        <w:rPr>
          <w:spacing w:val="11"/>
          <w:sz w:val="22"/>
        </w:rPr>
        <w:t> </w:t>
      </w:r>
      <w:r>
        <w:rPr>
          <w:sz w:val="22"/>
        </w:rPr>
        <w:t>consistent</w:t>
      </w:r>
      <w:r>
        <w:rPr>
          <w:spacing w:val="10"/>
          <w:sz w:val="22"/>
        </w:rPr>
        <w:t> </w:t>
      </w:r>
      <w:r>
        <w:rPr>
          <w:sz w:val="22"/>
        </w:rPr>
        <w:t>with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standards</w:t>
      </w:r>
      <w:r>
        <w:rPr>
          <w:spacing w:val="10"/>
          <w:sz w:val="22"/>
        </w:rPr>
        <w:t> </w:t>
      </w:r>
      <w:r>
        <w:rPr>
          <w:sz w:val="22"/>
        </w:rPr>
        <w:t>set</w:t>
      </w:r>
      <w:r>
        <w:rPr>
          <w:spacing w:val="9"/>
          <w:sz w:val="22"/>
        </w:rPr>
        <w:t> </w:t>
      </w:r>
      <w:r>
        <w:rPr>
          <w:sz w:val="22"/>
        </w:rPr>
        <w:t>forth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model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chain policy</w:t>
      </w:r>
      <w:r>
        <w:rPr>
          <w:spacing w:val="-2"/>
          <w:sz w:val="22"/>
        </w:rPr>
        <w:t> </w:t>
      </w:r>
      <w:r>
        <w:rPr>
          <w:sz w:val="22"/>
        </w:rPr>
        <w:t>in Annex II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Guidance.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>
          <w:sz w:val="22"/>
        </w:rPr>
        <w:t>A clear and coherent management process to ensure risks are adequately managed. The company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commit</w:t>
      </w:r>
      <w:r>
        <w:rPr>
          <w:spacing w:val="1"/>
          <w:sz w:val="22"/>
        </w:rPr>
        <w:t> </w:t>
      </w:r>
      <w:r>
        <w:rPr>
          <w:sz w:val="22"/>
        </w:rPr>
        <w:t>to the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steps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recommendations</w:t>
      </w:r>
      <w:r>
        <w:rPr>
          <w:spacing w:val="1"/>
          <w:sz w:val="22"/>
        </w:rPr>
        <w:t> </w:t>
      </w:r>
      <w:r>
        <w:rPr>
          <w:sz w:val="22"/>
        </w:rPr>
        <w:t>outlined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various</w:t>
      </w:r>
      <w:r>
        <w:rPr>
          <w:spacing w:val="1"/>
          <w:sz w:val="22"/>
        </w:rPr>
        <w:t> </w:t>
      </w:r>
      <w:r>
        <w:rPr>
          <w:sz w:val="22"/>
        </w:rPr>
        <w:t>levels</w:t>
      </w:r>
      <w:r>
        <w:rPr>
          <w:spacing w:val="1"/>
          <w:sz w:val="22"/>
        </w:rPr>
        <w:t> </w:t>
      </w:r>
      <w:r>
        <w:rPr>
          <w:sz w:val="22"/>
        </w:rPr>
        <w:t>identified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 Supplement.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159" w:val="left" w:leader="none"/>
        </w:tabs>
        <w:spacing w:line="240" w:lineRule="auto" w:before="0" w:after="0"/>
        <w:ind w:left="1158" w:right="1243" w:hanging="428"/>
        <w:jc w:val="both"/>
        <w:rPr>
          <w:sz w:val="22"/>
        </w:rPr>
      </w:pPr>
      <w:r>
        <w:rPr>
          <w:b/>
          <w:sz w:val="22"/>
        </w:rPr>
        <w:t>Structure internal management systems to support supply chain due diligence</w:t>
      </w:r>
      <w:r>
        <w:rPr>
          <w:sz w:val="22"/>
        </w:rPr>
        <w:t>. Companies in the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chain should: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53" w:hanging="341"/>
        <w:jc w:val="both"/>
        <w:rPr>
          <w:sz w:val="22"/>
        </w:rPr>
      </w:pPr>
      <w:r>
        <w:rPr>
          <w:sz w:val="22"/>
        </w:rPr>
        <w:t>Assign authority and responsibility to senior staff with the necessary competence, knowledge and</w:t>
      </w:r>
      <w:r>
        <w:rPr>
          <w:spacing w:val="1"/>
          <w:sz w:val="22"/>
        </w:rPr>
        <w:t> </w:t>
      </w: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to oversee</w:t>
      </w:r>
      <w:r>
        <w:rPr>
          <w:spacing w:val="-2"/>
          <w:sz w:val="22"/>
        </w:rPr>
        <w:t> </w:t>
      </w:r>
      <w:r>
        <w:rPr>
          <w:sz w:val="22"/>
        </w:rPr>
        <w:t>the supply</w:t>
      </w:r>
      <w:r>
        <w:rPr>
          <w:spacing w:val="-3"/>
          <w:sz w:val="22"/>
        </w:rPr>
        <w:t> </w:t>
      </w:r>
      <w:r>
        <w:rPr>
          <w:sz w:val="22"/>
        </w:rPr>
        <w:t>chain due</w:t>
      </w:r>
      <w:r>
        <w:rPr>
          <w:spacing w:val="-2"/>
          <w:sz w:val="22"/>
        </w:rPr>
        <w:t> </w:t>
      </w:r>
      <w:r>
        <w:rPr>
          <w:sz w:val="22"/>
        </w:rPr>
        <w:t>diligence process.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availability</w:t>
      </w:r>
      <w:r>
        <w:rPr>
          <w:spacing w:val="-3"/>
          <w:sz w:val="22"/>
        </w:rPr>
        <w:t> </w:t>
      </w:r>
      <w:r>
        <w:rPr>
          <w:sz w:val="22"/>
        </w:rPr>
        <w:t>of resources</w:t>
      </w:r>
      <w:r>
        <w:rPr>
          <w:spacing w:val="-3"/>
          <w:sz w:val="22"/>
        </w:rPr>
        <w:t> </w:t>
      </w:r>
      <w:r>
        <w:rPr>
          <w:sz w:val="22"/>
        </w:rPr>
        <w:t>necessary</w:t>
      </w:r>
      <w:r>
        <w:rPr>
          <w:spacing w:val="-3"/>
          <w:sz w:val="22"/>
        </w:rPr>
        <w:t> </w:t>
      </w:r>
      <w:r>
        <w:rPr>
          <w:sz w:val="22"/>
        </w:rPr>
        <w:t>to support</w:t>
      </w:r>
      <w:r>
        <w:rPr>
          <w:spacing w:val="-3"/>
          <w:sz w:val="22"/>
        </w:rPr>
        <w:t> </w:t>
      </w:r>
      <w:r>
        <w:rPr>
          <w:sz w:val="22"/>
        </w:rPr>
        <w:t>the operation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monitoring</w:t>
      </w:r>
      <w:r>
        <w:rPr>
          <w:spacing w:val="-5"/>
          <w:sz w:val="22"/>
        </w:rPr>
        <w:t> </w:t>
      </w:r>
      <w:r>
        <w:rPr>
          <w:sz w:val="22"/>
        </w:rPr>
        <w:t>of these</w:t>
      </w:r>
      <w:r>
        <w:rPr>
          <w:spacing w:val="-2"/>
          <w:sz w:val="22"/>
        </w:rPr>
        <w:t> </w:t>
      </w:r>
      <w:r>
        <w:rPr>
          <w:sz w:val="22"/>
        </w:rPr>
        <w:t>processes.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>
          <w:sz w:val="22"/>
        </w:rPr>
        <w:t>Put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place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organisational</w:t>
      </w:r>
      <w:r>
        <w:rPr>
          <w:spacing w:val="1"/>
          <w:sz w:val="22"/>
        </w:rPr>
        <w:t> </w:t>
      </w:r>
      <w:r>
        <w:rPr>
          <w:sz w:val="22"/>
        </w:rPr>
        <w:t>structure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processes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1"/>
          <w:sz w:val="22"/>
        </w:rPr>
        <w:t> </w:t>
      </w:r>
      <w:r>
        <w:rPr>
          <w:sz w:val="22"/>
        </w:rPr>
        <w:t>critical</w:t>
      </w:r>
      <w:r>
        <w:rPr>
          <w:spacing w:val="1"/>
          <w:sz w:val="22"/>
        </w:rPr>
        <w:t> </w:t>
      </w:r>
      <w:r>
        <w:rPr>
          <w:sz w:val="22"/>
        </w:rPr>
        <w:t>information, including the company policy, reaches relevant employees and suppliers. Training as</w:t>
      </w:r>
      <w:r>
        <w:rPr>
          <w:spacing w:val="1"/>
          <w:sz w:val="22"/>
        </w:rPr>
        <w:t> </w:t>
      </w:r>
      <w:r>
        <w:rPr>
          <w:sz w:val="22"/>
        </w:rPr>
        <w:t>appropriate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carried</w:t>
      </w:r>
      <w:r>
        <w:rPr>
          <w:spacing w:val="1"/>
          <w:sz w:val="22"/>
        </w:rPr>
        <w:t> </w:t>
      </w:r>
      <w:r>
        <w:rPr>
          <w:sz w:val="22"/>
        </w:rPr>
        <w:t>out,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may consider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modules</w:t>
      </w:r>
      <w:r>
        <w:rPr>
          <w:spacing w:val="1"/>
          <w:sz w:val="22"/>
        </w:rPr>
        <w:t> </w:t>
      </w:r>
      <w:r>
        <w:rPr>
          <w:sz w:val="22"/>
        </w:rPr>
        <w:t>developed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52"/>
          <w:sz w:val="22"/>
        </w:rPr>
        <w:t> </w:t>
      </w:r>
      <w:r>
        <w:rPr>
          <w:sz w:val="22"/>
        </w:rPr>
        <w:t>Industry</w:t>
      </w:r>
      <w:r>
        <w:rPr>
          <w:spacing w:val="-4"/>
          <w:sz w:val="22"/>
        </w:rPr>
        <w:t> </w:t>
      </w:r>
      <w:r>
        <w:rPr>
          <w:sz w:val="22"/>
        </w:rPr>
        <w:t>Programmes or</w:t>
      </w:r>
      <w:r>
        <w:rPr>
          <w:spacing w:val="3"/>
          <w:sz w:val="22"/>
        </w:rPr>
        <w:t> </w:t>
      </w:r>
      <w:r>
        <w:rPr>
          <w:sz w:val="22"/>
        </w:rPr>
        <w:t>Institutionalised Mechanisms.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50" w:hanging="341"/>
        <w:jc w:val="both"/>
        <w:rPr>
          <w:sz w:val="22"/>
        </w:rPr>
      </w:pPr>
      <w:r>
        <w:rPr>
          <w:sz w:val="22"/>
        </w:rPr>
        <w:t>Ensure internal accountability with respect to the implementation of the supply chain due diligence</w:t>
      </w:r>
      <w:r>
        <w:rPr>
          <w:spacing w:val="1"/>
          <w:sz w:val="22"/>
        </w:rPr>
        <w:t> </w:t>
      </w:r>
      <w:r>
        <w:rPr>
          <w:sz w:val="22"/>
        </w:rPr>
        <w:t>process.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1159" w:val="left" w:leader="none"/>
        </w:tabs>
        <w:spacing w:line="240" w:lineRule="auto" w:before="1" w:after="0"/>
        <w:ind w:left="1158" w:right="1244" w:hanging="428"/>
        <w:jc w:val="both"/>
      </w:pPr>
      <w:r>
        <w:rPr/>
        <w:t>Establish a system of transparency, information collection and control over the gold supply</w:t>
      </w:r>
      <w:r>
        <w:rPr>
          <w:spacing w:val="1"/>
        </w:rPr>
        <w:t> </w:t>
      </w:r>
      <w:r>
        <w:rPr/>
        <w:t>chain.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>
          <w:sz w:val="22"/>
        </w:rPr>
        <w:t>Create internal documentation and records of supply chain due diligence processes, findings and</w:t>
      </w:r>
      <w:r>
        <w:rPr>
          <w:spacing w:val="1"/>
          <w:sz w:val="22"/>
        </w:rPr>
        <w:t> </w:t>
      </w:r>
      <w:r>
        <w:rPr>
          <w:sz w:val="22"/>
        </w:rPr>
        <w:t>resulting decisions.</w:t>
      </w:r>
      <w:r>
        <w:rPr>
          <w:spacing w:val="55"/>
          <w:sz w:val="22"/>
        </w:rPr>
        <w:t> </w:t>
      </w:r>
      <w:r>
        <w:rPr>
          <w:sz w:val="22"/>
        </w:rPr>
        <w:t>This will include Step 1 due diligence, as well as additional due diligence that</w:t>
      </w:r>
      <w:r>
        <w:rPr>
          <w:spacing w:val="1"/>
          <w:sz w:val="22"/>
        </w:rPr>
        <w:t> </w:t>
      </w:r>
      <w:r>
        <w:rPr>
          <w:sz w:val="22"/>
        </w:rPr>
        <w:t>may be</w:t>
      </w:r>
      <w:r>
        <w:rPr>
          <w:spacing w:val="1"/>
          <w:sz w:val="22"/>
        </w:rPr>
        <w:t> </w:t>
      </w:r>
      <w:r>
        <w:rPr>
          <w:sz w:val="22"/>
        </w:rPr>
        <w:t>carried</w:t>
      </w:r>
      <w:r>
        <w:rPr>
          <w:spacing w:val="1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regard</w:t>
      </w:r>
      <w:r>
        <w:rPr>
          <w:spacing w:val="1"/>
          <w:sz w:val="22"/>
        </w:rPr>
        <w:t> </w:t>
      </w:r>
      <w:r>
        <w:rPr>
          <w:sz w:val="22"/>
        </w:rPr>
        <w:t>to gold supply chains</w:t>
      </w:r>
      <w:r>
        <w:rPr>
          <w:spacing w:val="55"/>
          <w:sz w:val="22"/>
        </w:rPr>
        <w:t> </w:t>
      </w:r>
      <w:r>
        <w:rPr>
          <w:sz w:val="22"/>
        </w:rPr>
        <w:t>from conflict-affected and</w:t>
      </w:r>
      <w:r>
        <w:rPr>
          <w:spacing w:val="55"/>
          <w:sz w:val="22"/>
        </w:rPr>
        <w:t> </w:t>
      </w:r>
      <w:r>
        <w:rPr>
          <w:sz w:val="22"/>
        </w:rPr>
        <w:t>high-risk areas</w:t>
      </w:r>
      <w:r>
        <w:rPr>
          <w:spacing w:val="1"/>
          <w:sz w:val="22"/>
        </w:rPr>
        <w:t> </w:t>
      </w:r>
      <w:r>
        <w:rPr>
          <w:sz w:val="22"/>
        </w:rPr>
        <w:t>(Steps 2-5).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Maintain</w:t>
      </w:r>
      <w:r>
        <w:rPr>
          <w:spacing w:val="1"/>
          <w:sz w:val="22"/>
        </w:rPr>
        <w:t> </w:t>
      </w:r>
      <w:r>
        <w:rPr>
          <w:sz w:val="22"/>
        </w:rPr>
        <w:t>internal</w:t>
      </w:r>
      <w:r>
        <w:rPr>
          <w:spacing w:val="1"/>
          <w:sz w:val="22"/>
        </w:rPr>
        <w:t> </w:t>
      </w:r>
      <w:r>
        <w:rPr>
          <w:sz w:val="22"/>
        </w:rPr>
        <w:t>inventory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transaction</w:t>
      </w:r>
      <w:r>
        <w:rPr>
          <w:spacing w:val="1"/>
          <w:sz w:val="22"/>
        </w:rPr>
        <w:t> </w:t>
      </w:r>
      <w:r>
        <w:rPr>
          <w:sz w:val="22"/>
        </w:rPr>
        <w:t>documentation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retrospectively</w:t>
      </w:r>
      <w:r>
        <w:rPr>
          <w:spacing w:val="1"/>
          <w:sz w:val="22"/>
        </w:rPr>
        <w:t> </w:t>
      </w:r>
      <w:r>
        <w:rPr>
          <w:sz w:val="22"/>
        </w:rPr>
        <w:t>identify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inputs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outputs</w:t>
      </w:r>
      <w:r>
        <w:rPr>
          <w:spacing w:val="55"/>
          <w:sz w:val="22"/>
        </w:rPr>
        <w:t> </w:t>
      </w:r>
      <w:r>
        <w:rPr>
          <w:sz w:val="22"/>
        </w:rPr>
        <w:t>and/or</w:t>
      </w:r>
      <w:r>
        <w:rPr>
          <w:spacing w:val="55"/>
          <w:sz w:val="22"/>
        </w:rPr>
        <w:t> </w:t>
      </w:r>
      <w:r>
        <w:rPr>
          <w:sz w:val="22"/>
        </w:rPr>
        <w:t>support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chain-of-custody</w:t>
      </w:r>
      <w:r>
        <w:rPr>
          <w:spacing w:val="55"/>
          <w:sz w:val="22"/>
        </w:rPr>
        <w:t> </w:t>
      </w:r>
      <w:r>
        <w:rPr>
          <w:sz w:val="22"/>
        </w:rPr>
        <w:t>system</w:t>
      </w:r>
      <w:r>
        <w:rPr>
          <w:spacing w:val="55"/>
          <w:sz w:val="22"/>
        </w:rPr>
        <w:t> </w:t>
      </w:r>
      <w:r>
        <w:rPr>
          <w:sz w:val="22"/>
        </w:rPr>
        <w:t>(see</w:t>
      </w:r>
      <w:r>
        <w:rPr>
          <w:spacing w:val="1"/>
          <w:sz w:val="22"/>
        </w:rPr>
        <w:t> </w:t>
      </w: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(B)).</w:t>
      </w:r>
      <w:r>
        <w:rPr>
          <w:spacing w:val="-3"/>
          <w:sz w:val="22"/>
        </w:rPr>
        <w:t> </w:t>
      </w:r>
      <w:r>
        <w:rPr>
          <w:sz w:val="22"/>
        </w:rPr>
        <w:t>This should</w:t>
      </w:r>
      <w:r>
        <w:rPr>
          <w:spacing w:val="-3"/>
          <w:sz w:val="22"/>
        </w:rPr>
        <w:t> </w:t>
      </w:r>
      <w:r>
        <w:rPr>
          <w:sz w:val="22"/>
        </w:rPr>
        <w:t>include: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91"/>
        <w:ind w:left="730" w:right="1240"/>
        <w:jc w:val="center"/>
      </w:pPr>
      <w:r>
        <w:rPr/>
        <w:t>13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497" w:val="left" w:leader="none"/>
        </w:tabs>
        <w:spacing w:line="252" w:lineRule="exact" w:before="92" w:after="0"/>
        <w:ind w:left="1496" w:right="0" w:hanging="339"/>
        <w:jc w:val="both"/>
        <w:rPr>
          <w:sz w:val="22"/>
        </w:rPr>
      </w:pPr>
      <w:r>
        <w:rPr>
          <w:sz w:val="22"/>
        </w:rPr>
        <w:t>Information</w:t>
      </w:r>
      <w:r>
        <w:rPr>
          <w:spacing w:val="5"/>
          <w:sz w:val="22"/>
        </w:rPr>
        <w:t> </w:t>
      </w:r>
      <w:r>
        <w:rPr>
          <w:sz w:val="22"/>
        </w:rPr>
        <w:t>regarding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form,</w:t>
      </w:r>
      <w:r>
        <w:rPr>
          <w:spacing w:val="8"/>
          <w:sz w:val="22"/>
        </w:rPr>
        <w:t> </w:t>
      </w:r>
      <w:r>
        <w:rPr>
          <w:sz w:val="22"/>
        </w:rPr>
        <w:t>type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physical</w:t>
      </w:r>
      <w:r>
        <w:rPr>
          <w:spacing w:val="9"/>
          <w:sz w:val="22"/>
        </w:rPr>
        <w:t> </w:t>
      </w:r>
      <w:r>
        <w:rPr>
          <w:sz w:val="22"/>
        </w:rPr>
        <w:t>description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gold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gold-bearing</w:t>
      </w:r>
      <w:r>
        <w:rPr>
          <w:spacing w:val="5"/>
          <w:sz w:val="22"/>
        </w:rPr>
        <w:t> </w:t>
      </w:r>
      <w:r>
        <w:rPr>
          <w:sz w:val="22"/>
        </w:rPr>
        <w:t>materials,</w:t>
      </w:r>
    </w:p>
    <w:p>
      <w:pPr>
        <w:pStyle w:val="BodyText"/>
        <w:ind w:left="1496" w:right="1242"/>
        <w:jc w:val="both"/>
      </w:pPr>
      <w:r>
        <w:rPr/>
        <w:t>e.g. gold ore, gold concentrate, gold doré, alluvial gold, recyclable gold, gold bullion, jewellery</w:t>
      </w:r>
      <w:r>
        <w:rPr>
          <w:spacing w:val="1"/>
        </w:rPr>
        <w:t> </w:t>
      </w:r>
      <w:r>
        <w:rPr/>
        <w:t>manufacturing inputs and/or products, electronic components and gold plating solutions, etc. (see</w:t>
      </w:r>
      <w:r>
        <w:rPr>
          <w:spacing w:val="1"/>
        </w:rPr>
        <w:t> </w:t>
      </w:r>
      <w:r>
        <w:rPr/>
        <w:t>“Definitions”</w:t>
      </w:r>
      <w:r>
        <w:rPr>
          <w:spacing w:val="-3"/>
        </w:rPr>
        <w:t> </w:t>
      </w:r>
      <w:r>
        <w:rPr/>
        <w:t>section of</w:t>
      </w:r>
      <w:r>
        <w:rPr>
          <w:spacing w:val="-2"/>
        </w:rPr>
        <w:t> </w:t>
      </w:r>
      <w:r>
        <w:rPr/>
        <w:t>this Supplement);</w:t>
      </w:r>
    </w:p>
    <w:p>
      <w:pPr>
        <w:pStyle w:val="ListParagraph"/>
        <w:numPr>
          <w:ilvl w:val="2"/>
          <w:numId w:val="5"/>
        </w:numPr>
        <w:tabs>
          <w:tab w:pos="1497" w:val="left" w:leader="none"/>
        </w:tabs>
        <w:spacing w:line="240" w:lineRule="auto" w:before="1" w:after="0"/>
        <w:ind w:left="1496" w:right="1239" w:hanging="339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33"/>
          <w:sz w:val="22"/>
        </w:rPr>
        <w:t> </w:t>
      </w:r>
      <w:r>
        <w:rPr>
          <w:sz w:val="22"/>
        </w:rPr>
        <w:t>provided</w:t>
      </w:r>
      <w:r>
        <w:rPr>
          <w:spacing w:val="31"/>
          <w:sz w:val="22"/>
        </w:rPr>
        <w:t> </w:t>
      </w:r>
      <w:r>
        <w:rPr>
          <w:sz w:val="22"/>
        </w:rPr>
        <w:t>by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supplier</w:t>
      </w:r>
      <w:r>
        <w:rPr>
          <w:spacing w:val="32"/>
          <w:sz w:val="22"/>
        </w:rPr>
        <w:t> </w:t>
      </w:r>
      <w:r>
        <w:rPr>
          <w:sz w:val="22"/>
        </w:rPr>
        <w:t>regarding</w:t>
      </w:r>
      <w:r>
        <w:rPr>
          <w:spacing w:val="32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weight</w:t>
      </w:r>
      <w:r>
        <w:rPr>
          <w:spacing w:val="34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assay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gold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gold-bearing</w:t>
      </w:r>
      <w:r>
        <w:rPr>
          <w:spacing w:val="-52"/>
          <w:sz w:val="22"/>
        </w:rPr>
        <w:t> </w:t>
      </w:r>
      <w:r>
        <w:rPr>
          <w:sz w:val="22"/>
        </w:rPr>
        <w:t>materials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input,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determinations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weight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assay</w:t>
      </w:r>
      <w:r>
        <w:rPr>
          <w:spacing w:val="-3"/>
          <w:sz w:val="22"/>
        </w:rPr>
        <w:t> </w:t>
      </w:r>
      <w:r>
        <w:rPr>
          <w:sz w:val="22"/>
        </w:rPr>
        <w:t>of gold</w:t>
      </w:r>
      <w:r>
        <w:rPr>
          <w:spacing w:val="-1"/>
          <w:sz w:val="22"/>
        </w:rPr>
        <w:t> </w:t>
      </w:r>
      <w:r>
        <w:rPr>
          <w:sz w:val="22"/>
        </w:rPr>
        <w:t>inputs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outputs;</w:t>
      </w:r>
    </w:p>
    <w:p>
      <w:pPr>
        <w:pStyle w:val="ListParagraph"/>
        <w:numPr>
          <w:ilvl w:val="2"/>
          <w:numId w:val="5"/>
        </w:numPr>
        <w:tabs>
          <w:tab w:pos="1497" w:val="left" w:leader="none"/>
        </w:tabs>
        <w:spacing w:line="240" w:lineRule="auto" w:before="1" w:after="0"/>
        <w:ind w:left="1496" w:right="1248" w:hanging="339"/>
        <w:jc w:val="left"/>
        <w:rPr>
          <w:sz w:val="22"/>
        </w:rPr>
      </w:pPr>
      <w:r>
        <w:rPr>
          <w:sz w:val="22"/>
        </w:rPr>
        <w:t>Supplier</w:t>
      </w:r>
      <w:r>
        <w:rPr>
          <w:spacing w:val="35"/>
          <w:sz w:val="22"/>
        </w:rPr>
        <w:t> </w:t>
      </w:r>
      <w:r>
        <w:rPr>
          <w:sz w:val="22"/>
        </w:rPr>
        <w:t>details,</w:t>
      </w:r>
      <w:r>
        <w:rPr>
          <w:spacing w:val="34"/>
          <w:sz w:val="22"/>
        </w:rPr>
        <w:t> </w:t>
      </w:r>
      <w:r>
        <w:rPr>
          <w:sz w:val="22"/>
        </w:rPr>
        <w:t>including</w:t>
      </w:r>
      <w:r>
        <w:rPr>
          <w:spacing w:val="34"/>
          <w:sz w:val="22"/>
        </w:rPr>
        <w:t> </w:t>
      </w:r>
      <w:r>
        <w:rPr>
          <w:sz w:val="22"/>
        </w:rPr>
        <w:t>“know</w:t>
      </w:r>
      <w:r>
        <w:rPr>
          <w:spacing w:val="35"/>
          <w:sz w:val="22"/>
        </w:rPr>
        <w:t> </w:t>
      </w:r>
      <w:r>
        <w:rPr>
          <w:sz w:val="22"/>
        </w:rPr>
        <w:t>your</w:t>
      </w:r>
      <w:r>
        <w:rPr>
          <w:spacing w:val="37"/>
          <w:sz w:val="22"/>
        </w:rPr>
        <w:t> </w:t>
      </w:r>
      <w:r>
        <w:rPr>
          <w:sz w:val="22"/>
        </w:rPr>
        <w:t>counterparty”</w:t>
      </w:r>
      <w:r>
        <w:rPr>
          <w:spacing w:val="37"/>
          <w:sz w:val="22"/>
        </w:rPr>
        <w:t> </w:t>
      </w:r>
      <w:r>
        <w:rPr>
          <w:sz w:val="22"/>
        </w:rPr>
        <w:t>(“KYC”)</w:t>
      </w:r>
      <w:r>
        <w:rPr>
          <w:spacing w:val="35"/>
          <w:sz w:val="22"/>
        </w:rPr>
        <w:t> </w:t>
      </w:r>
      <w:r>
        <w:rPr>
          <w:sz w:val="22"/>
        </w:rPr>
        <w:t>due</w:t>
      </w:r>
      <w:r>
        <w:rPr>
          <w:spacing w:val="34"/>
          <w:sz w:val="22"/>
        </w:rPr>
        <w:t> </w:t>
      </w:r>
      <w:r>
        <w:rPr>
          <w:sz w:val="22"/>
        </w:rPr>
        <w:t>diligence</w:t>
      </w:r>
      <w:r>
        <w:rPr>
          <w:spacing w:val="34"/>
          <w:sz w:val="22"/>
        </w:rPr>
        <w:t> </w:t>
      </w:r>
      <w:r>
        <w:rPr>
          <w:sz w:val="22"/>
        </w:rPr>
        <w:t>information</w:t>
      </w:r>
      <w:r>
        <w:rPr>
          <w:spacing w:val="-52"/>
          <w:sz w:val="22"/>
        </w:rPr>
        <w:t> </w:t>
      </w:r>
      <w:r>
        <w:rPr>
          <w:sz w:val="22"/>
        </w:rPr>
        <w:t>consistent with</w:t>
      </w:r>
      <w:r>
        <w:rPr>
          <w:spacing w:val="-2"/>
          <w:sz w:val="22"/>
        </w:rPr>
        <w:t> </w:t>
      </w:r>
      <w:r>
        <w:rPr>
          <w:sz w:val="22"/>
        </w:rPr>
        <w:t>the 40</w:t>
      </w:r>
      <w:r>
        <w:rPr>
          <w:spacing w:val="-1"/>
          <w:sz w:val="22"/>
        </w:rPr>
        <w:t> </w:t>
      </w:r>
      <w:r>
        <w:rPr>
          <w:sz w:val="22"/>
        </w:rPr>
        <w:t>Recommendations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Financial Action</w:t>
      </w:r>
      <w:r>
        <w:rPr>
          <w:spacing w:val="-3"/>
          <w:sz w:val="22"/>
        </w:rPr>
        <w:t> </w:t>
      </w:r>
      <w:r>
        <w:rPr>
          <w:sz w:val="22"/>
        </w:rPr>
        <w:t>Task</w:t>
      </w:r>
      <w:r>
        <w:rPr>
          <w:spacing w:val="-3"/>
          <w:sz w:val="22"/>
        </w:rPr>
        <w:t> </w:t>
      </w:r>
      <w:r>
        <w:rPr>
          <w:sz w:val="22"/>
        </w:rPr>
        <w:t>Force</w:t>
      </w:r>
      <w:r>
        <w:rPr>
          <w:spacing w:val="-2"/>
          <w:sz w:val="22"/>
        </w:rPr>
        <w:t> </w:t>
      </w:r>
      <w:r>
        <w:rPr>
          <w:sz w:val="22"/>
        </w:rPr>
        <w:t>(FATF)</w:t>
      </w:r>
      <w:r>
        <w:rPr>
          <w:sz w:val="22"/>
          <w:vertAlign w:val="superscript"/>
        </w:rPr>
        <w:t>14</w:t>
      </w:r>
      <w:r>
        <w:rPr>
          <w:sz w:val="22"/>
          <w:vertAlign w:val="baseline"/>
        </w:rPr>
        <w:t>;</w:t>
      </w:r>
    </w:p>
    <w:p>
      <w:pPr>
        <w:pStyle w:val="ListParagraph"/>
        <w:numPr>
          <w:ilvl w:val="2"/>
          <w:numId w:val="5"/>
        </w:numPr>
        <w:tabs>
          <w:tab w:pos="1497" w:val="left" w:leader="none"/>
        </w:tabs>
        <w:spacing w:line="251" w:lineRule="exact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Unique</w:t>
      </w:r>
      <w:r>
        <w:rPr>
          <w:spacing w:val="-3"/>
          <w:sz w:val="22"/>
        </w:rPr>
        <w:t> </w:t>
      </w:r>
      <w:r>
        <w:rPr>
          <w:sz w:val="22"/>
        </w:rPr>
        <w:t>reference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input and output;</w:t>
      </w:r>
    </w:p>
    <w:p>
      <w:pPr>
        <w:pStyle w:val="ListParagraph"/>
        <w:numPr>
          <w:ilvl w:val="2"/>
          <w:numId w:val="5"/>
        </w:numPr>
        <w:tabs>
          <w:tab w:pos="1497" w:val="left" w:leader="none"/>
        </w:tabs>
        <w:spacing w:line="240" w:lineRule="auto" w:before="1" w:after="0"/>
        <w:ind w:left="1496" w:right="0" w:hanging="339"/>
        <w:jc w:val="left"/>
        <w:rPr>
          <w:sz w:val="22"/>
        </w:rPr>
      </w:pPr>
      <w:r>
        <w:rPr>
          <w:sz w:val="22"/>
        </w:rPr>
        <w:t>Dates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input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output,</w:t>
      </w:r>
      <w:r>
        <w:rPr>
          <w:spacing w:val="-3"/>
          <w:sz w:val="22"/>
        </w:rPr>
        <w:t> </w:t>
      </w:r>
      <w:r>
        <w:rPr>
          <w:sz w:val="22"/>
        </w:rPr>
        <w:t>purchases and</w:t>
      </w:r>
      <w:r>
        <w:rPr>
          <w:spacing w:val="-3"/>
          <w:sz w:val="22"/>
        </w:rPr>
        <w:t> </w:t>
      </w:r>
      <w:r>
        <w:rPr>
          <w:sz w:val="22"/>
        </w:rPr>
        <w:t>sales.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Make and receive payments for gold through official banking channels where they are reasonably</w:t>
      </w:r>
      <w:r>
        <w:rPr>
          <w:spacing w:val="1"/>
          <w:sz w:val="22"/>
        </w:rPr>
        <w:t> </w:t>
      </w:r>
      <w:r>
        <w:rPr>
          <w:sz w:val="22"/>
        </w:rPr>
        <w:t>available. Avoid cash purchases where possible, and ensure that all unavoidable cash purchases are</w:t>
      </w:r>
      <w:r>
        <w:rPr>
          <w:spacing w:val="1"/>
          <w:sz w:val="22"/>
        </w:rPr>
        <w:t> </w:t>
      </w:r>
      <w:r>
        <w:rPr>
          <w:sz w:val="22"/>
        </w:rPr>
        <w:t>supported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verifiable documentation.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8" w:hanging="341"/>
        <w:jc w:val="both"/>
        <w:rPr>
          <w:sz w:val="22"/>
        </w:rPr>
      </w:pPr>
      <w:r>
        <w:rPr>
          <w:sz w:val="22"/>
        </w:rPr>
        <w:t>Cooperate</w:t>
      </w:r>
      <w:r>
        <w:rPr>
          <w:spacing w:val="1"/>
          <w:sz w:val="22"/>
        </w:rPr>
        <w:t> </w:t>
      </w:r>
      <w:r>
        <w:rPr>
          <w:sz w:val="22"/>
        </w:rPr>
        <w:t>fully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transparently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1"/>
          <w:sz w:val="22"/>
        </w:rPr>
        <w:t> </w:t>
      </w:r>
      <w:r>
        <w:rPr>
          <w:sz w:val="22"/>
        </w:rPr>
        <w:t>enforcement</w:t>
      </w:r>
      <w:r>
        <w:rPr>
          <w:spacing w:val="1"/>
          <w:sz w:val="22"/>
        </w:rPr>
        <w:t> </w:t>
      </w:r>
      <w:r>
        <w:rPr>
          <w:sz w:val="22"/>
        </w:rPr>
        <w:t>agencies</w:t>
      </w:r>
      <w:r>
        <w:rPr>
          <w:spacing w:val="1"/>
          <w:sz w:val="22"/>
        </w:rPr>
        <w:t> </w:t>
      </w:r>
      <w:r>
        <w:rPr>
          <w:sz w:val="22"/>
        </w:rPr>
        <w:t>regarding</w:t>
      </w:r>
      <w:r>
        <w:rPr>
          <w:spacing w:val="55"/>
          <w:sz w:val="22"/>
        </w:rPr>
        <w:t> </w:t>
      </w:r>
      <w:r>
        <w:rPr>
          <w:sz w:val="22"/>
        </w:rPr>
        <w:t>gold</w:t>
      </w:r>
      <w:r>
        <w:rPr>
          <w:spacing w:val="55"/>
          <w:sz w:val="22"/>
        </w:rPr>
        <w:t> </w:t>
      </w:r>
      <w:r>
        <w:rPr>
          <w:sz w:val="22"/>
        </w:rPr>
        <w:t>transactions.</w:t>
      </w:r>
      <w:r>
        <w:rPr>
          <w:spacing w:val="1"/>
          <w:sz w:val="22"/>
        </w:rPr>
        <w:t> </w:t>
      </w:r>
      <w:r>
        <w:rPr>
          <w:sz w:val="22"/>
        </w:rPr>
        <w:t>Provide customs officials with access to complete information regarding all shipments that cross</w:t>
      </w:r>
      <w:r>
        <w:rPr>
          <w:spacing w:val="1"/>
          <w:sz w:val="22"/>
        </w:rPr>
        <w:t> </w:t>
      </w:r>
      <w:r>
        <w:rPr>
          <w:sz w:val="22"/>
        </w:rPr>
        <w:t>international borders, or to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otherwise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jurisdiction.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1" w:after="0"/>
        <w:ind w:left="1213" w:right="1250" w:hanging="341"/>
        <w:jc w:val="both"/>
        <w:rPr>
          <w:sz w:val="22"/>
        </w:rPr>
      </w:pPr>
      <w:r>
        <w:rPr>
          <w:sz w:val="22"/>
        </w:rPr>
        <w:t>Maintain the information collected above for a minimum of five years, preferably on a computerised</w:t>
      </w:r>
      <w:r>
        <w:rPr>
          <w:spacing w:val="1"/>
          <w:sz w:val="22"/>
        </w:rPr>
        <w:t> </w:t>
      </w:r>
      <w:r>
        <w:rPr>
          <w:sz w:val="22"/>
        </w:rPr>
        <w:t>database.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159" w:val="left" w:leader="none"/>
        </w:tabs>
        <w:spacing w:line="240" w:lineRule="auto" w:before="0" w:after="0"/>
        <w:ind w:left="1158" w:right="1241" w:hanging="428"/>
        <w:jc w:val="both"/>
        <w:rPr>
          <w:sz w:val="22"/>
        </w:rPr>
      </w:pPr>
      <w:r>
        <w:rPr>
          <w:b/>
          <w:sz w:val="22"/>
        </w:rPr>
        <w:t>Strengthen company engagement with suppliers</w:t>
      </w:r>
      <w:r>
        <w:rPr>
          <w:b/>
          <w:i/>
          <w:sz w:val="22"/>
        </w:rPr>
        <w:t>. </w:t>
      </w:r>
      <w:r>
        <w:rPr>
          <w:sz w:val="22"/>
        </w:rPr>
        <w:t>Companies in the supply chain should seek to</w:t>
      </w:r>
      <w:r>
        <w:rPr>
          <w:spacing w:val="1"/>
          <w:sz w:val="22"/>
        </w:rPr>
        <w:t> </w:t>
      </w:r>
      <w:r>
        <w:rPr>
          <w:sz w:val="22"/>
        </w:rPr>
        <w:t>influence their suppliers to commit to a supply chain policy consistent with Annex II and the 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-1"/>
          <w:sz w:val="22"/>
        </w:rPr>
        <w:t> </w:t>
      </w:r>
      <w:r>
        <w:rPr>
          <w:sz w:val="22"/>
        </w:rPr>
        <w:t>processes in this</w:t>
      </w:r>
      <w:r>
        <w:rPr>
          <w:spacing w:val="-2"/>
          <w:sz w:val="22"/>
        </w:rPr>
        <w:t> </w:t>
      </w:r>
      <w:r>
        <w:rPr>
          <w:sz w:val="22"/>
        </w:rPr>
        <w:t>Guidance.</w:t>
      </w:r>
      <w:r>
        <w:rPr>
          <w:spacing w:val="-1"/>
          <w:sz w:val="22"/>
        </w:rPr>
        <w:t> </w:t>
      </w:r>
      <w:r>
        <w:rPr>
          <w:sz w:val="22"/>
        </w:rPr>
        <w:t>In order</w:t>
      </w:r>
      <w:r>
        <w:rPr>
          <w:spacing w:val="-2"/>
          <w:sz w:val="22"/>
        </w:rPr>
        <w:t> </w:t>
      </w:r>
      <w:r>
        <w:rPr>
          <w:sz w:val="22"/>
        </w:rPr>
        <w:t>to do</w:t>
      </w:r>
      <w:r>
        <w:rPr>
          <w:spacing w:val="-3"/>
          <w:sz w:val="22"/>
        </w:rPr>
        <w:t> </w:t>
      </w:r>
      <w:r>
        <w:rPr>
          <w:sz w:val="22"/>
        </w:rPr>
        <w:t>this,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company</w:t>
      </w:r>
      <w:r>
        <w:rPr>
          <w:spacing w:val="-2"/>
          <w:sz w:val="22"/>
        </w:rPr>
        <w:t> </w:t>
      </w:r>
      <w:r>
        <w:rPr>
          <w:sz w:val="22"/>
        </w:rPr>
        <w:t>should: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>
          <w:sz w:val="22"/>
        </w:rPr>
        <w:t>Aim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establish</w:t>
      </w:r>
      <w:r>
        <w:rPr>
          <w:spacing w:val="1"/>
          <w:sz w:val="22"/>
        </w:rPr>
        <w:t> </w:t>
      </w:r>
      <w:r>
        <w:rPr>
          <w:sz w:val="22"/>
        </w:rPr>
        <w:t>long-term</w:t>
      </w:r>
      <w:r>
        <w:rPr>
          <w:spacing w:val="1"/>
          <w:sz w:val="22"/>
        </w:rPr>
        <w:t> </w:t>
      </w:r>
      <w:r>
        <w:rPr>
          <w:sz w:val="22"/>
        </w:rPr>
        <w:t>relationships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suppliers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build</w:t>
      </w:r>
      <w:r>
        <w:rPr>
          <w:spacing w:val="1"/>
          <w:sz w:val="22"/>
        </w:rPr>
        <w:t> </w:t>
      </w:r>
      <w:r>
        <w:rPr>
          <w:sz w:val="22"/>
        </w:rPr>
        <w:t>responsible</w:t>
      </w:r>
      <w:r>
        <w:rPr>
          <w:spacing w:val="1"/>
          <w:sz w:val="22"/>
        </w:rPr>
        <w:t> </w:t>
      </w:r>
      <w:r>
        <w:rPr>
          <w:sz w:val="22"/>
        </w:rPr>
        <w:t>sourcing</w:t>
      </w:r>
      <w:r>
        <w:rPr>
          <w:spacing w:val="1"/>
          <w:sz w:val="22"/>
        </w:rPr>
        <w:t> </w:t>
      </w:r>
      <w:r>
        <w:rPr>
          <w:sz w:val="22"/>
        </w:rPr>
        <w:t>relationships</w:t>
      </w:r>
      <w:r>
        <w:rPr>
          <w:spacing w:val="-1"/>
          <w:sz w:val="22"/>
        </w:rPr>
        <w:t> </w:t>
      </w:r>
      <w:r>
        <w:rPr>
          <w:sz w:val="22"/>
        </w:rPr>
        <w:t>with them.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1" w:after="0"/>
        <w:ind w:left="1213" w:right="1248" w:hanging="341"/>
        <w:jc w:val="both"/>
        <w:rPr>
          <w:sz w:val="22"/>
        </w:rPr>
      </w:pPr>
      <w:r>
        <w:rPr>
          <w:sz w:val="22"/>
        </w:rPr>
        <w:t>Communicate to suppliers the expectations on due diligence for responsible supply chains of gold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conflict-affected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high-risk</w:t>
      </w:r>
      <w:r>
        <w:rPr>
          <w:spacing w:val="1"/>
          <w:sz w:val="22"/>
        </w:rPr>
        <w:t> </w:t>
      </w:r>
      <w:r>
        <w:rPr>
          <w:sz w:val="22"/>
        </w:rPr>
        <w:t>areas,</w:t>
      </w:r>
      <w:r>
        <w:rPr>
          <w:spacing w:val="1"/>
          <w:sz w:val="22"/>
        </w:rPr>
        <w:t> </w:t>
      </w:r>
      <w:r>
        <w:rPr>
          <w:sz w:val="22"/>
        </w:rPr>
        <w:t>consistent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Annex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Guidance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Supplement.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communicate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expectation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55"/>
          <w:sz w:val="22"/>
        </w:rPr>
        <w:t> </w:t>
      </w:r>
      <w:r>
        <w:rPr>
          <w:sz w:val="22"/>
        </w:rPr>
        <w:t>suppliers</w:t>
      </w:r>
      <w:r>
        <w:rPr>
          <w:spacing w:val="-52"/>
          <w:sz w:val="22"/>
        </w:rPr>
        <w:t> </w:t>
      </w:r>
      <w:r>
        <w:rPr>
          <w:sz w:val="22"/>
        </w:rPr>
        <w:t>should determine a risk management strategy with respect to identified risks in the supply chain,</w:t>
      </w:r>
      <w:r>
        <w:rPr>
          <w:spacing w:val="1"/>
          <w:sz w:val="22"/>
        </w:rPr>
        <w:t> </w:t>
      </w:r>
      <w:r>
        <w:rPr>
          <w:sz w:val="22"/>
        </w:rPr>
        <w:t>consistent with</w:t>
      </w:r>
      <w:r>
        <w:rPr>
          <w:spacing w:val="-3"/>
          <w:sz w:val="22"/>
        </w:rPr>
        <w:t> </w:t>
      </w:r>
      <w:r>
        <w:rPr>
          <w:sz w:val="22"/>
        </w:rPr>
        <w:t>Annex II</w:t>
      </w:r>
      <w:r>
        <w:rPr>
          <w:spacing w:val="-4"/>
          <w:sz w:val="22"/>
        </w:rPr>
        <w:t> </w:t>
      </w:r>
      <w:r>
        <w:rPr>
          <w:sz w:val="22"/>
        </w:rPr>
        <w:t>of the Guidance.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1" w:after="0"/>
        <w:ind w:left="1213" w:right="1247" w:hanging="341"/>
        <w:jc w:val="both"/>
        <w:rPr>
          <w:sz w:val="22"/>
        </w:rPr>
      </w:pPr>
      <w:r>
        <w:rPr>
          <w:sz w:val="22"/>
        </w:rPr>
        <w:t>Incorporate the supply chain policy set out in this Guidance into commercial contracts and/or written</w:t>
      </w:r>
      <w:r>
        <w:rPr>
          <w:spacing w:val="1"/>
          <w:sz w:val="22"/>
        </w:rPr>
        <w:t> </w:t>
      </w:r>
      <w:r>
        <w:rPr>
          <w:sz w:val="22"/>
        </w:rPr>
        <w:t>agreements</w:t>
      </w:r>
      <w:r>
        <w:rPr>
          <w:spacing w:val="-1"/>
          <w:sz w:val="22"/>
        </w:rPr>
        <w:t> </w:t>
      </w:r>
      <w:r>
        <w:rPr>
          <w:sz w:val="22"/>
        </w:rPr>
        <w:t>with suppliers</w:t>
      </w:r>
      <w:r>
        <w:rPr>
          <w:spacing w:val="-2"/>
          <w:sz w:val="22"/>
        </w:rPr>
        <w:t> </w:t>
      </w:r>
      <w:r>
        <w:rPr>
          <w:sz w:val="22"/>
        </w:rPr>
        <w:t>which can be</w:t>
      </w:r>
      <w:r>
        <w:rPr>
          <w:spacing w:val="-2"/>
          <w:sz w:val="22"/>
        </w:rPr>
        <w:t> </w:t>
      </w:r>
      <w:r>
        <w:rPr>
          <w:sz w:val="22"/>
        </w:rPr>
        <w:t>applied and</w:t>
      </w:r>
      <w:r>
        <w:rPr>
          <w:spacing w:val="-2"/>
          <w:sz w:val="22"/>
        </w:rPr>
        <w:t> </w:t>
      </w:r>
      <w:r>
        <w:rPr>
          <w:sz w:val="22"/>
        </w:rPr>
        <w:t>monitored.</w:t>
      </w:r>
      <w:r>
        <w:rPr>
          <w:sz w:val="22"/>
          <w:vertAlign w:val="superscript"/>
        </w:rPr>
        <w:t>15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50" w:hanging="341"/>
        <w:jc w:val="both"/>
        <w:rPr>
          <w:sz w:val="22"/>
        </w:rPr>
      </w:pPr>
      <w:r>
        <w:rPr>
          <w:sz w:val="22"/>
        </w:rPr>
        <w:t>Consider ways to support and build capabilities of suppliers to improve performance and conform to</w:t>
      </w:r>
      <w:r>
        <w:rPr>
          <w:spacing w:val="1"/>
          <w:sz w:val="22"/>
        </w:rPr>
        <w:t> </w:t>
      </w:r>
      <w:r>
        <w:rPr>
          <w:sz w:val="22"/>
        </w:rPr>
        <w:t>company</w:t>
      </w:r>
      <w:r>
        <w:rPr>
          <w:spacing w:val="-3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chain policy.</w:t>
      </w:r>
      <w:r>
        <w:rPr>
          <w:sz w:val="22"/>
          <w:vertAlign w:val="superscript"/>
        </w:rPr>
        <w:t>16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5" w:hanging="341"/>
        <w:jc w:val="both"/>
        <w:rPr>
          <w:sz w:val="22"/>
        </w:rPr>
      </w:pPr>
      <w:r>
        <w:rPr>
          <w:sz w:val="22"/>
        </w:rPr>
        <w:t>Commit to risk management, which may include designing measurable improvement plans with</w:t>
      </w:r>
      <w:r>
        <w:rPr>
          <w:spacing w:val="1"/>
          <w:sz w:val="22"/>
        </w:rPr>
        <w:t> </w:t>
      </w:r>
      <w:r>
        <w:rPr>
          <w:sz w:val="22"/>
        </w:rPr>
        <w:t>suppliers with the involvement, if relevant and where appropriate, of local and central governments,</w:t>
      </w:r>
      <w:r>
        <w:rPr>
          <w:spacing w:val="1"/>
          <w:sz w:val="22"/>
        </w:rPr>
        <w:t> </w:t>
      </w:r>
      <w:r>
        <w:rPr>
          <w:sz w:val="22"/>
        </w:rPr>
        <w:t>international organisations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society</w:t>
      </w:r>
      <w:r>
        <w:rPr>
          <w:spacing w:val="-4"/>
          <w:sz w:val="22"/>
        </w:rPr>
        <w:t> </w:t>
      </w:r>
      <w:r>
        <w:rPr>
          <w:sz w:val="22"/>
        </w:rPr>
        <w:t>when pursuing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mitigation.</w:t>
      </w:r>
      <w:r>
        <w:rPr>
          <w:sz w:val="22"/>
          <w:vertAlign w:val="superscript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59.543999pt;margin-top:7.930937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52" w:hanging="85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ab/>
        <w:t>See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Acton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(FATF)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Recommendations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Force, </w:t>
      </w:r>
      <w:r>
        <w:rPr>
          <w:i/>
          <w:sz w:val="20"/>
          <w:vertAlign w:val="baseline"/>
        </w:rPr>
        <w:t>RBA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Guidance 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Dealers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Precious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Metal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Stones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</w:p>
    <w:p>
      <w:pPr>
        <w:tabs>
          <w:tab w:pos="1580" w:val="left" w:leader="none"/>
        </w:tabs>
        <w:spacing w:before="118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ab/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Steps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2-5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monitoring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suppliers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non-compliance.</w:t>
      </w:r>
    </w:p>
    <w:p>
      <w:pPr>
        <w:tabs>
          <w:tab w:pos="1580" w:val="left" w:leader="none"/>
        </w:tabs>
        <w:spacing w:before="121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ab/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Step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“Risk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Mitigation”.</w:t>
      </w:r>
    </w:p>
    <w:p>
      <w:pPr>
        <w:tabs>
          <w:tab w:pos="1580" w:val="left" w:leader="none"/>
        </w:tabs>
        <w:spacing w:before="120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ab/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step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“Risk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Mitigation”.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30" w:right="1245"/>
        <w:jc w:val="center"/>
      </w:pPr>
      <w:r>
        <w:rPr/>
        <w:t>14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57" w:val="left" w:leader="none"/>
          <w:tab w:pos="1159" w:val="left" w:leader="none"/>
        </w:tabs>
        <w:spacing w:line="240" w:lineRule="auto" w:before="92" w:after="0"/>
        <w:ind w:left="1158" w:right="1244" w:hanging="428"/>
        <w:jc w:val="left"/>
        <w:rPr>
          <w:sz w:val="22"/>
        </w:rPr>
      </w:pPr>
      <w:r>
        <w:rPr>
          <w:b/>
          <w:sz w:val="22"/>
        </w:rPr>
        <w:t>Establish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company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mine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level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grievance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mechanism.</w:t>
      </w:r>
      <w:r>
        <w:rPr>
          <w:b/>
          <w:spacing w:val="20"/>
          <w:sz w:val="22"/>
        </w:rPr>
        <w:t> </w:t>
      </w:r>
      <w:r>
        <w:rPr>
          <w:sz w:val="22"/>
        </w:rPr>
        <w:t>Depending</w:t>
      </w:r>
      <w:r>
        <w:rPr>
          <w:spacing w:val="13"/>
          <w:sz w:val="22"/>
        </w:rPr>
        <w:t> </w:t>
      </w:r>
      <w:r>
        <w:rPr>
          <w:sz w:val="22"/>
        </w:rPr>
        <w:t>on</w:t>
      </w:r>
      <w:r>
        <w:rPr>
          <w:spacing w:val="15"/>
          <w:sz w:val="22"/>
        </w:rPr>
        <w:t> </w:t>
      </w:r>
      <w:r>
        <w:rPr>
          <w:sz w:val="22"/>
        </w:rPr>
        <w:t>their</w:t>
      </w:r>
      <w:r>
        <w:rPr>
          <w:spacing w:val="16"/>
          <w:sz w:val="22"/>
        </w:rPr>
        <w:t> </w:t>
      </w:r>
      <w:r>
        <w:rPr>
          <w:sz w:val="22"/>
        </w:rPr>
        <w:t>position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 companies</w:t>
      </w:r>
      <w:r>
        <w:rPr>
          <w:spacing w:val="-2"/>
          <w:sz w:val="22"/>
        </w:rPr>
        <w:t> </w:t>
      </w:r>
      <w:r>
        <w:rPr>
          <w:sz w:val="22"/>
        </w:rPr>
        <w:t>should: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6" w:hanging="341"/>
        <w:jc w:val="both"/>
        <w:rPr>
          <w:sz w:val="22"/>
        </w:rPr>
      </w:pPr>
      <w:r>
        <w:rPr>
          <w:sz w:val="22"/>
        </w:rPr>
        <w:t>Develop an early warning risk awareness mechanism allowing any interested party (affected persons</w:t>
      </w:r>
      <w:r>
        <w:rPr>
          <w:spacing w:val="1"/>
          <w:sz w:val="22"/>
        </w:rPr>
        <w:t> </w:t>
      </w:r>
      <w:r>
        <w:rPr>
          <w:sz w:val="22"/>
        </w:rPr>
        <w:t>or whistle-blowers) to voice concerns regarding the circumstances of gold extraction, trade, handling</w:t>
      </w:r>
      <w:r>
        <w:rPr>
          <w:spacing w:val="1"/>
          <w:sz w:val="22"/>
        </w:rPr>
        <w:t> </w:t>
      </w:r>
      <w:r>
        <w:rPr>
          <w:sz w:val="22"/>
        </w:rPr>
        <w:t>and export in a conflict-affected or high-risk area. This will allow a company to be alerted of risks in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 in</w:t>
      </w:r>
      <w:r>
        <w:rPr>
          <w:spacing w:val="-4"/>
          <w:sz w:val="22"/>
        </w:rPr>
        <w:t> </w:t>
      </w:r>
      <w:r>
        <w:rPr>
          <w:sz w:val="22"/>
        </w:rPr>
        <w:t>addition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company‟s own</w:t>
      </w:r>
      <w:r>
        <w:rPr>
          <w:spacing w:val="-1"/>
          <w:sz w:val="22"/>
        </w:rPr>
        <w:t> </w:t>
      </w:r>
      <w:r>
        <w:rPr>
          <w:sz w:val="22"/>
        </w:rPr>
        <w:t>fact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assessments.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14" w:val="left" w:leader="none"/>
        </w:tabs>
        <w:spacing w:line="240" w:lineRule="auto" w:before="0" w:after="0"/>
        <w:ind w:left="1213" w:right="1248" w:hanging="341"/>
        <w:jc w:val="both"/>
        <w:rPr>
          <w:sz w:val="22"/>
        </w:rPr>
      </w:pPr>
      <w:r>
        <w:rPr>
          <w:sz w:val="22"/>
        </w:rPr>
        <w:t>Provide such a mechanism directly, or through collaborative arrangements with other companies or</w:t>
      </w:r>
      <w:r>
        <w:rPr>
          <w:spacing w:val="1"/>
          <w:sz w:val="22"/>
        </w:rPr>
        <w:t> </w:t>
      </w:r>
      <w:r>
        <w:rPr>
          <w:sz w:val="22"/>
        </w:rPr>
        <w:t>organisations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Industry Programme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Institutionalised</w:t>
      </w:r>
      <w:r>
        <w:rPr>
          <w:spacing w:val="1"/>
          <w:sz w:val="22"/>
        </w:rPr>
        <w:t> </w:t>
      </w:r>
      <w:r>
        <w:rPr>
          <w:sz w:val="22"/>
        </w:rPr>
        <w:t>Mechanism,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by facilitating</w:t>
      </w:r>
      <w:r>
        <w:rPr>
          <w:spacing w:val="1"/>
          <w:sz w:val="22"/>
        </w:rPr>
        <w:t> </w:t>
      </w:r>
      <w:r>
        <w:rPr>
          <w:sz w:val="22"/>
        </w:rPr>
        <w:t>recourse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 external</w:t>
      </w:r>
      <w:r>
        <w:rPr>
          <w:spacing w:val="1"/>
          <w:sz w:val="22"/>
        </w:rPr>
        <w:t> </w:t>
      </w:r>
      <w:r>
        <w:rPr>
          <w:sz w:val="22"/>
        </w:rPr>
        <w:t>expert</w:t>
      </w:r>
      <w:r>
        <w:rPr>
          <w:spacing w:val="-2"/>
          <w:sz w:val="22"/>
        </w:rPr>
        <w:t> </w:t>
      </w:r>
      <w:r>
        <w:rPr>
          <w:sz w:val="22"/>
        </w:rPr>
        <w:t>or body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i.e.</w:t>
      </w:r>
      <w:r>
        <w:rPr>
          <w:i/>
          <w:spacing w:val="-2"/>
          <w:sz w:val="22"/>
        </w:rPr>
        <w:t> </w:t>
      </w:r>
      <w:r>
        <w:rPr>
          <w:sz w:val="22"/>
        </w:rPr>
        <w:t>ombudsman).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1"/>
        <w:ind w:left="3025"/>
      </w:pPr>
      <w:bookmarkStart w:name="_bookmark5" w:id="6"/>
      <w:bookmarkEnd w:id="6"/>
      <w:r>
        <w:rPr>
          <w:b w:val="0"/>
        </w:rPr>
      </w:r>
      <w:r>
        <w:rPr/>
        <w:t>SECTION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rPr>
          <w:b/>
          <w:sz w:val="21"/>
        </w:rPr>
      </w:pPr>
    </w:p>
    <w:p>
      <w:pPr>
        <w:pStyle w:val="Heading2"/>
        <w:numPr>
          <w:ilvl w:val="0"/>
          <w:numId w:val="6"/>
        </w:numPr>
        <w:tabs>
          <w:tab w:pos="1157" w:val="left" w:leader="none"/>
          <w:tab w:pos="1159" w:val="left" w:leader="none"/>
        </w:tabs>
        <w:spacing w:line="240" w:lineRule="auto" w:before="0" w:after="0"/>
        <w:ind w:left="1158" w:right="1242" w:hanging="428"/>
        <w:jc w:val="left"/>
      </w:pPr>
      <w:r>
        <w:rPr/>
        <w:t>For</w:t>
      </w:r>
      <w:r>
        <w:rPr>
          <w:spacing w:val="23"/>
        </w:rPr>
        <w:t> </w:t>
      </w:r>
      <w:r>
        <w:rPr/>
        <w:t>medium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large-scale</w:t>
      </w:r>
      <w:r>
        <w:rPr>
          <w:spacing w:val="23"/>
        </w:rPr>
        <w:t> </w:t>
      </w:r>
      <w:r>
        <w:rPr/>
        <w:t>gold</w:t>
      </w:r>
      <w:r>
        <w:rPr>
          <w:spacing w:val="22"/>
        </w:rPr>
        <w:t> </w:t>
      </w:r>
      <w:r>
        <w:rPr/>
        <w:t>mining</w:t>
      </w:r>
      <w:r>
        <w:rPr>
          <w:spacing w:val="23"/>
        </w:rPr>
        <w:t> </w:t>
      </w:r>
      <w:r>
        <w:rPr/>
        <w:t>companies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artisanal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small-scale</w:t>
      </w:r>
      <w:r>
        <w:rPr>
          <w:spacing w:val="23"/>
        </w:rPr>
        <w:t> </w:t>
      </w:r>
      <w:r>
        <w:rPr/>
        <w:t>mining</w:t>
      </w:r>
      <w:r>
        <w:rPr>
          <w:spacing w:val="-52"/>
        </w:rPr>
        <w:t> </w:t>
      </w:r>
      <w:r>
        <w:rPr/>
        <w:t>enterprises:</w:t>
      </w:r>
    </w:p>
    <w:p>
      <w:pPr>
        <w:pStyle w:val="BodyText"/>
        <w:spacing w:before="3"/>
        <w:rPr>
          <w:b/>
          <w:i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50" w:hanging="341"/>
        <w:jc w:val="both"/>
        <w:rPr>
          <w:sz w:val="22"/>
        </w:rPr>
      </w:pPr>
      <w:r>
        <w:rPr>
          <w:sz w:val="22"/>
        </w:rPr>
        <w:t>Assign a unique reference number to each output, e.g. bar of gold doré, or container of alluvial gold,</w:t>
      </w:r>
      <w:r>
        <w:rPr>
          <w:spacing w:val="1"/>
          <w:sz w:val="22"/>
        </w:rPr>
        <w:t> </w:t>
      </w:r>
      <w:r>
        <w:rPr>
          <w:sz w:val="22"/>
        </w:rPr>
        <w:t>and affix and/or imprint that reference number in such a manner that its tampering or removal will be</w:t>
      </w:r>
      <w:r>
        <w:rPr>
          <w:spacing w:val="1"/>
          <w:sz w:val="22"/>
        </w:rPr>
        <w:t> </w:t>
      </w:r>
      <w:r>
        <w:rPr>
          <w:sz w:val="22"/>
        </w:rPr>
        <w:t>evident.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>
          <w:sz w:val="22"/>
        </w:rPr>
        <w:t>Adopt physical security practices over gold such as sealed security boxes for shipment in such a</w:t>
      </w:r>
      <w:r>
        <w:rPr>
          <w:spacing w:val="1"/>
          <w:sz w:val="22"/>
        </w:rPr>
        <w:t> </w:t>
      </w:r>
      <w:r>
        <w:rPr>
          <w:sz w:val="22"/>
        </w:rPr>
        <w:t>manner that tampering or removal of content during transport will be evident. In conflict-affected and</w:t>
      </w:r>
      <w:r>
        <w:rPr>
          <w:spacing w:val="-52"/>
          <w:sz w:val="22"/>
        </w:rPr>
        <w:t> </w:t>
      </w:r>
      <w:r>
        <w:rPr>
          <w:sz w:val="22"/>
        </w:rPr>
        <w:t>high-risk areas, such physical security practices should be verifiable by appropriate and trusted third</w:t>
      </w:r>
      <w:r>
        <w:rPr>
          <w:spacing w:val="1"/>
          <w:sz w:val="22"/>
        </w:rPr>
        <w:t> </w:t>
      </w:r>
      <w:r>
        <w:rPr>
          <w:sz w:val="22"/>
        </w:rPr>
        <w:t>parties</w:t>
      </w:r>
      <w:r>
        <w:rPr>
          <w:spacing w:val="1"/>
          <w:sz w:val="22"/>
        </w:rPr>
        <w:t> </w:t>
      </w:r>
      <w:r>
        <w:rPr>
          <w:sz w:val="22"/>
        </w:rPr>
        <w:t>(e.g.</w:t>
      </w:r>
      <w:r>
        <w:rPr>
          <w:spacing w:val="1"/>
          <w:sz w:val="22"/>
        </w:rPr>
        <w:t> </w:t>
      </w:r>
      <w:r>
        <w:rPr>
          <w:sz w:val="22"/>
        </w:rPr>
        <w:t>customs</w:t>
      </w:r>
      <w:r>
        <w:rPr>
          <w:spacing w:val="1"/>
          <w:sz w:val="22"/>
        </w:rPr>
        <w:t> </w:t>
      </w:r>
      <w:r>
        <w:rPr>
          <w:sz w:val="22"/>
        </w:rPr>
        <w:t>authorities,</w:t>
      </w:r>
      <w:r>
        <w:rPr>
          <w:spacing w:val="1"/>
          <w:sz w:val="22"/>
        </w:rPr>
        <w:t> </w:t>
      </w:r>
      <w:r>
        <w:rPr>
          <w:sz w:val="22"/>
        </w:rPr>
        <w:t>independent</w:t>
      </w:r>
      <w:r>
        <w:rPr>
          <w:spacing w:val="1"/>
          <w:sz w:val="22"/>
        </w:rPr>
        <w:t> </w:t>
      </w:r>
      <w:r>
        <w:rPr>
          <w:sz w:val="22"/>
        </w:rPr>
        <w:t>auditors,</w:t>
      </w:r>
      <w:r>
        <w:rPr>
          <w:spacing w:val="1"/>
          <w:sz w:val="22"/>
        </w:rPr>
        <w:t> </w:t>
      </w:r>
      <w:r>
        <w:rPr>
          <w:sz w:val="22"/>
        </w:rPr>
        <w:t>Industry</w:t>
      </w:r>
      <w:r>
        <w:rPr>
          <w:spacing w:val="1"/>
          <w:sz w:val="22"/>
        </w:rPr>
        <w:t> </w:t>
      </w:r>
      <w:r>
        <w:rPr>
          <w:sz w:val="22"/>
        </w:rPr>
        <w:t>Programmes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Institutionalised</w:t>
      </w:r>
      <w:r>
        <w:rPr>
          <w:spacing w:val="-52"/>
          <w:sz w:val="22"/>
        </w:rPr>
        <w:t> </w:t>
      </w:r>
      <w:r>
        <w:rPr>
          <w:sz w:val="22"/>
        </w:rPr>
        <w:t>Mechanisms).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8" w:hanging="341"/>
        <w:jc w:val="both"/>
        <w:rPr>
          <w:sz w:val="22"/>
        </w:rPr>
      </w:pPr>
      <w:r>
        <w:rPr>
          <w:sz w:val="22"/>
        </w:rPr>
        <w:t>Support the implementation of the principles and criteria set forth under the Extractive Industry</w:t>
      </w:r>
      <w:r>
        <w:rPr>
          <w:spacing w:val="1"/>
          <w:sz w:val="22"/>
        </w:rPr>
        <w:t> </w:t>
      </w:r>
      <w:r>
        <w:rPr>
          <w:sz w:val="22"/>
        </w:rPr>
        <w:t>Transparency</w:t>
      </w:r>
      <w:r>
        <w:rPr>
          <w:spacing w:val="-4"/>
          <w:sz w:val="22"/>
        </w:rPr>
        <w:t> </w:t>
      </w:r>
      <w:r>
        <w:rPr>
          <w:sz w:val="22"/>
        </w:rPr>
        <w:t>Initiative (EITI)</w:t>
      </w:r>
      <w:r>
        <w:rPr>
          <w:spacing w:val="-16"/>
          <w:sz w:val="22"/>
        </w:rPr>
        <w:t> </w:t>
      </w:r>
      <w:r>
        <w:rPr>
          <w:sz w:val="22"/>
          <w:vertAlign w:val="superscript"/>
        </w:rPr>
        <w:t>18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6"/>
        </w:numPr>
        <w:tabs>
          <w:tab w:pos="1157" w:val="left" w:leader="none"/>
          <w:tab w:pos="1159" w:val="left" w:leader="none"/>
        </w:tabs>
        <w:spacing w:line="240" w:lineRule="auto" w:before="0" w:after="0"/>
        <w:ind w:left="1158" w:right="0" w:hanging="429"/>
        <w:jc w:val="left"/>
      </w:pPr>
      <w:r>
        <w:rPr/>
        <w:t>For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exporters,</w:t>
      </w:r>
      <w:r>
        <w:rPr>
          <w:spacing w:val="-1"/>
        </w:rPr>
        <w:t> </w:t>
      </w:r>
      <w:r>
        <w:rPr/>
        <w:t>recyclers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traders of</w:t>
      </w:r>
      <w:r>
        <w:rPr>
          <w:spacing w:val="-3"/>
        </w:rPr>
        <w:t> </w:t>
      </w:r>
      <w:r>
        <w:rPr/>
        <w:t>Mined</w:t>
      </w:r>
      <w:r>
        <w:rPr>
          <w:spacing w:val="-1"/>
        </w:rPr>
        <w:t> </w:t>
      </w:r>
      <w:r>
        <w:rPr/>
        <w:t>Gold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Recyclable</w:t>
      </w:r>
      <w:r>
        <w:rPr>
          <w:spacing w:val="-1"/>
        </w:rPr>
        <w:t> </w:t>
      </w:r>
      <w:r>
        <w:rPr/>
        <w:t>Gold: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7" w:hanging="341"/>
        <w:jc w:val="both"/>
        <w:rPr>
          <w:sz w:val="22"/>
        </w:rPr>
      </w:pPr>
      <w:r>
        <w:rPr>
          <w:sz w:val="22"/>
        </w:rPr>
        <w:t>Assign unique internal reference numbers to all inputs and outputs, by bar, ingot and/or batch of gold</w:t>
      </w:r>
      <w:r>
        <w:rPr>
          <w:spacing w:val="1"/>
          <w:sz w:val="22"/>
        </w:rPr>
        <w:t> </w:t>
      </w:r>
      <w:r>
        <w:rPr>
          <w:sz w:val="22"/>
        </w:rPr>
        <w:t>accepted and produced,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affix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imprint that reference number</w:t>
      </w:r>
      <w:r>
        <w:rPr>
          <w:spacing w:val="1"/>
          <w:sz w:val="22"/>
        </w:rPr>
        <w:t> </w:t>
      </w:r>
      <w:r>
        <w:rPr>
          <w:sz w:val="22"/>
        </w:rPr>
        <w:t>on all</w:t>
      </w:r>
      <w:r>
        <w:rPr>
          <w:spacing w:val="1"/>
          <w:sz w:val="22"/>
        </w:rPr>
        <w:t> </w:t>
      </w:r>
      <w:r>
        <w:rPr>
          <w:sz w:val="22"/>
        </w:rPr>
        <w:t>outputs in</w:t>
      </w:r>
      <w:r>
        <w:rPr>
          <w:spacing w:val="55"/>
          <w:sz w:val="22"/>
        </w:rPr>
        <w:t> </w:t>
      </w:r>
      <w:r>
        <w:rPr>
          <w:sz w:val="22"/>
        </w:rPr>
        <w:t>such a</w:t>
      </w:r>
      <w:r>
        <w:rPr>
          <w:spacing w:val="1"/>
          <w:sz w:val="22"/>
        </w:rPr>
        <w:t> </w:t>
      </w:r>
      <w:r>
        <w:rPr>
          <w:sz w:val="22"/>
        </w:rPr>
        <w:t>manner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tampering</w:t>
      </w:r>
      <w:r>
        <w:rPr>
          <w:spacing w:val="-3"/>
          <w:sz w:val="22"/>
        </w:rPr>
        <w:t> </w:t>
      </w:r>
      <w:r>
        <w:rPr>
          <w:sz w:val="22"/>
        </w:rPr>
        <w:t>or removal</w:t>
      </w:r>
      <w:r>
        <w:rPr>
          <w:spacing w:val="1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evident.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1" w:after="0"/>
        <w:ind w:left="1213" w:right="1247" w:hanging="341"/>
        <w:jc w:val="both"/>
        <w:rPr>
          <w:sz w:val="22"/>
        </w:rPr>
      </w:pPr>
      <w:r>
        <w:rPr>
          <w:sz w:val="22"/>
        </w:rPr>
        <w:t>Coordinate and support physical security practices used by other upstream companies. Promptly</w:t>
      </w:r>
      <w:r>
        <w:rPr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indications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tampering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shipments,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unseal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1"/>
          <w:sz w:val="22"/>
        </w:rPr>
        <w:t> </w:t>
      </w:r>
      <w:r>
        <w:rPr>
          <w:sz w:val="22"/>
        </w:rPr>
        <w:t>shipments</w:t>
      </w:r>
      <w:r>
        <w:rPr>
          <w:spacing w:val="1"/>
          <w:sz w:val="22"/>
        </w:rPr>
        <w:t> </w:t>
      </w:r>
      <w:r>
        <w:rPr>
          <w:sz w:val="22"/>
        </w:rPr>
        <w:t>only</w:t>
      </w:r>
      <w:r>
        <w:rPr>
          <w:spacing w:val="55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authorised</w:t>
      </w:r>
      <w:r>
        <w:rPr>
          <w:spacing w:val="-1"/>
          <w:sz w:val="22"/>
        </w:rPr>
        <w:t> </w:t>
      </w:r>
      <w:r>
        <w:rPr>
          <w:sz w:val="22"/>
        </w:rPr>
        <w:t>personnel.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Preliminarily inspect all shipments for conformity to the information provided by the supplier on the</w:t>
      </w:r>
      <w:r>
        <w:rPr>
          <w:spacing w:val="1"/>
          <w:sz w:val="22"/>
        </w:rPr>
        <w:t> </w:t>
      </w:r>
      <w:r>
        <w:rPr>
          <w:i/>
          <w:sz w:val="22"/>
        </w:rPr>
        <w:t>types of gold</w:t>
      </w:r>
      <w:r>
        <w:rPr>
          <w:sz w:val="22"/>
        </w:rPr>
        <w:t>, such as alluvial gold, gold doré, unprocessed recyclable gold or melted recyclable gold.</w:t>
      </w:r>
      <w:r>
        <w:rPr>
          <w:spacing w:val="1"/>
          <w:sz w:val="22"/>
        </w:rPr>
        <w:t> </w:t>
      </w:r>
      <w:r>
        <w:rPr>
          <w:sz w:val="22"/>
        </w:rPr>
        <w:t>Verify weight and quality information provided by the gold producer and/or shipper, and make a</w:t>
      </w:r>
      <w:r>
        <w:rPr>
          <w:spacing w:val="1"/>
          <w:sz w:val="22"/>
        </w:rPr>
        <w:t> </w:t>
      </w:r>
      <w:r>
        <w:rPr>
          <w:sz w:val="22"/>
        </w:rPr>
        <w:t>business</w:t>
      </w:r>
      <w:r>
        <w:rPr>
          <w:spacing w:val="1"/>
          <w:sz w:val="22"/>
        </w:rPr>
        <w:t> </w:t>
      </w:r>
      <w:r>
        <w:rPr>
          <w:sz w:val="22"/>
        </w:rPr>
        <w:t>record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verification.</w:t>
      </w:r>
      <w:r>
        <w:rPr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inconsistency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initial</w:t>
      </w:r>
      <w:r>
        <w:rPr>
          <w:spacing w:val="1"/>
          <w:sz w:val="22"/>
        </w:rPr>
        <w:t> </w:t>
      </w:r>
      <w:r>
        <w:rPr>
          <w:sz w:val="22"/>
        </w:rPr>
        <w:t>inspection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shipment and information provided by the shipper promptly to internal security and those responsible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company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due</w:t>
      </w:r>
      <w:r>
        <w:rPr>
          <w:spacing w:val="-1"/>
          <w:sz w:val="22"/>
        </w:rPr>
        <w:t> </w:t>
      </w:r>
      <w:r>
        <w:rPr>
          <w:sz w:val="22"/>
        </w:rPr>
        <w:t>diligence,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further</w:t>
      </w:r>
      <w:r>
        <w:rPr>
          <w:spacing w:val="-1"/>
          <w:sz w:val="22"/>
        </w:rPr>
        <w:t> </w:t>
      </w:r>
      <w:r>
        <w:rPr>
          <w:sz w:val="22"/>
        </w:rPr>
        <w:t>action</w:t>
      </w:r>
      <w:r>
        <w:rPr>
          <w:spacing w:val="-1"/>
          <w:sz w:val="22"/>
        </w:rPr>
        <w:t> </w:t>
      </w:r>
      <w:r>
        <w:rPr>
          <w:sz w:val="22"/>
        </w:rPr>
        <w:t>taken</w:t>
      </w:r>
      <w:r>
        <w:rPr>
          <w:spacing w:val="-1"/>
          <w:sz w:val="22"/>
        </w:rPr>
        <w:t> </w:t>
      </w:r>
      <w:r>
        <w:rPr>
          <w:sz w:val="22"/>
        </w:rPr>
        <w:t>until the</w:t>
      </w:r>
      <w:r>
        <w:rPr>
          <w:spacing w:val="-1"/>
          <w:sz w:val="22"/>
        </w:rPr>
        <w:t> </w:t>
      </w:r>
      <w:r>
        <w:rPr>
          <w:sz w:val="22"/>
        </w:rPr>
        <w:t>inconsistency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resolved.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59.543999pt;margin-top:19.046827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54" w:hanging="85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ab/>
        <w:t>For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EITI,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3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http://eiti.org/.</w:t>
        </w:r>
      </w:hyperlink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support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EITI,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7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http://eiti.org/document/businessguide.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1"/>
        <w:ind w:left="730" w:right="1240"/>
        <w:jc w:val="center"/>
      </w:pPr>
      <w:r>
        <w:rPr/>
        <w:t>15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92" w:after="0"/>
        <w:ind w:left="1213" w:right="0" w:hanging="342"/>
        <w:jc w:val="left"/>
        <w:rPr>
          <w:sz w:val="22"/>
        </w:rPr>
      </w:pPr>
      <w:r>
        <w:rPr>
          <w:sz w:val="22"/>
        </w:rPr>
        <w:t>Physically</w:t>
      </w:r>
      <w:r>
        <w:rPr>
          <w:spacing w:val="-4"/>
          <w:sz w:val="22"/>
        </w:rPr>
        <w:t> </w:t>
      </w:r>
      <w:r>
        <w:rPr>
          <w:sz w:val="22"/>
        </w:rPr>
        <w:t>segregate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secure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shipment for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unresolved</w:t>
      </w:r>
      <w:r>
        <w:rPr>
          <w:spacing w:val="-1"/>
          <w:sz w:val="22"/>
        </w:rPr>
        <w:t> </w:t>
      </w:r>
      <w:r>
        <w:rPr>
          <w:sz w:val="22"/>
        </w:rPr>
        <w:t>inconsistency.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6" w:hanging="341"/>
        <w:jc w:val="both"/>
        <w:rPr>
          <w:sz w:val="22"/>
        </w:rPr>
      </w:pPr>
      <w:r>
        <w:rPr>
          <w:sz w:val="22"/>
        </w:rPr>
        <w:t>Seek to deal directly with legitimate artisanal and small-scale gold producers or their representatives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possible in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to exclude</w:t>
      </w:r>
      <w:r>
        <w:rPr>
          <w:spacing w:val="-1"/>
          <w:sz w:val="22"/>
        </w:rPr>
        <w:t> </w:t>
      </w:r>
      <w:r>
        <w:rPr>
          <w:sz w:val="22"/>
        </w:rPr>
        <w:t>gold offered by</w:t>
      </w:r>
      <w:r>
        <w:rPr>
          <w:spacing w:val="-2"/>
          <w:sz w:val="22"/>
        </w:rPr>
        <w:t> </w:t>
      </w:r>
      <w:r>
        <w:rPr>
          <w:sz w:val="22"/>
        </w:rPr>
        <w:t>persons that</w:t>
      </w:r>
      <w:r>
        <w:rPr>
          <w:spacing w:val="-3"/>
          <w:sz w:val="22"/>
        </w:rPr>
        <w:t> </w:t>
      </w:r>
      <w:r>
        <w:rPr>
          <w:sz w:val="22"/>
        </w:rPr>
        <w:t>exploit</w:t>
      </w:r>
      <w:r>
        <w:rPr>
          <w:spacing w:val="1"/>
          <w:sz w:val="22"/>
        </w:rPr>
        <w:t> </w:t>
      </w:r>
      <w:r>
        <w:rPr>
          <w:sz w:val="22"/>
        </w:rPr>
        <w:t>them.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6"/>
        </w:numPr>
        <w:tabs>
          <w:tab w:pos="1157" w:val="left" w:leader="none"/>
          <w:tab w:pos="1159" w:val="left" w:leader="none"/>
        </w:tabs>
        <w:spacing w:line="240" w:lineRule="auto" w:before="0" w:after="0"/>
        <w:ind w:left="1158" w:right="0" w:hanging="429"/>
        <w:jc w:val="left"/>
      </w:pPr>
      <w:r>
        <w:rPr/>
        <w:t>For</w:t>
      </w:r>
      <w:r>
        <w:rPr>
          <w:spacing w:val="-2"/>
        </w:rPr>
        <w:t> </w:t>
      </w:r>
      <w:r>
        <w:rPr/>
        <w:t>refiners:</w:t>
      </w:r>
    </w:p>
    <w:p>
      <w:pPr>
        <w:pStyle w:val="BodyText"/>
        <w:spacing w:before="6"/>
        <w:rPr>
          <w:b/>
          <w:i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5" w:hanging="341"/>
        <w:jc w:val="both"/>
        <w:rPr>
          <w:sz w:val="22"/>
        </w:rPr>
      </w:pPr>
      <w:r>
        <w:rPr>
          <w:sz w:val="22"/>
        </w:rPr>
        <w:t>Assign unique internal reference numbers to all input and output, by bar, ingot and/or batch of gold</w:t>
      </w:r>
      <w:r>
        <w:rPr>
          <w:spacing w:val="1"/>
          <w:sz w:val="22"/>
        </w:rPr>
        <w:t> </w:t>
      </w:r>
      <w:r>
        <w:rPr>
          <w:sz w:val="22"/>
        </w:rPr>
        <w:t>accepted and produced, which should correspond to all the information collected on that gold input</w:t>
      </w:r>
      <w:r>
        <w:rPr>
          <w:spacing w:val="1"/>
          <w:sz w:val="22"/>
        </w:rPr>
        <w:t> </w:t>
      </w:r>
      <w:r>
        <w:rPr>
          <w:sz w:val="22"/>
        </w:rPr>
        <w:t>and output and generated through due diligence, including supplier “KYC” information and the origin</w:t>
      </w:r>
      <w:r>
        <w:rPr>
          <w:spacing w:val="-52"/>
          <w:sz w:val="22"/>
        </w:rPr>
        <w:t> </w:t>
      </w:r>
      <w:r>
        <w:rPr>
          <w:sz w:val="22"/>
        </w:rPr>
        <w:t>of gold.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4" w:hanging="341"/>
        <w:jc w:val="both"/>
        <w:rPr>
          <w:sz w:val="22"/>
        </w:rPr>
      </w:pPr>
      <w:r>
        <w:rPr>
          <w:sz w:val="22"/>
        </w:rPr>
        <w:t>Coordinate and support physical security practices used by other upstream companies. Promptly</w:t>
      </w:r>
      <w:r>
        <w:rPr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indications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tampering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shipments,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unseal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1"/>
          <w:sz w:val="22"/>
        </w:rPr>
        <w:t> </w:t>
      </w:r>
      <w:r>
        <w:rPr>
          <w:sz w:val="22"/>
        </w:rPr>
        <w:t>shipments</w:t>
      </w:r>
      <w:r>
        <w:rPr>
          <w:spacing w:val="1"/>
          <w:sz w:val="22"/>
        </w:rPr>
        <w:t> </w:t>
      </w:r>
      <w:r>
        <w:rPr>
          <w:sz w:val="22"/>
        </w:rPr>
        <w:t>only</w:t>
      </w:r>
      <w:r>
        <w:rPr>
          <w:spacing w:val="55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authorised</w:t>
      </w:r>
      <w:r>
        <w:rPr>
          <w:spacing w:val="-1"/>
          <w:sz w:val="22"/>
        </w:rPr>
        <w:t> </w:t>
      </w:r>
      <w:r>
        <w:rPr>
          <w:sz w:val="22"/>
        </w:rPr>
        <w:t>personnel.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8" w:hanging="341"/>
        <w:jc w:val="both"/>
        <w:rPr>
          <w:sz w:val="22"/>
        </w:rPr>
      </w:pPr>
      <w:r>
        <w:rPr>
          <w:sz w:val="22"/>
        </w:rPr>
        <w:t>Preliminarily inspect all shipments for conformity to the information provided by the supplier on the</w:t>
      </w:r>
      <w:r>
        <w:rPr>
          <w:spacing w:val="1"/>
          <w:sz w:val="22"/>
        </w:rPr>
        <w:t> </w:t>
      </w:r>
      <w:r>
        <w:rPr>
          <w:sz w:val="22"/>
        </w:rPr>
        <w:t>types of gold, such as alluvial gold, gold doré, unprocessed recyclable gold or melted recyclable gold.</w:t>
      </w:r>
      <w:r>
        <w:rPr>
          <w:spacing w:val="-52"/>
          <w:sz w:val="22"/>
        </w:rPr>
        <w:t> </w:t>
      </w:r>
      <w:r>
        <w:rPr>
          <w:sz w:val="22"/>
        </w:rPr>
        <w:t>Verify</w:t>
      </w:r>
      <w:r>
        <w:rPr>
          <w:spacing w:val="1"/>
          <w:sz w:val="22"/>
        </w:rPr>
        <w:t> </w:t>
      </w:r>
      <w:r>
        <w:rPr>
          <w:sz w:val="22"/>
        </w:rPr>
        <w:t>weight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quality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producer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shipper,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record</w:t>
      </w:r>
      <w:r>
        <w:rPr>
          <w:spacing w:val="-3"/>
          <w:sz w:val="22"/>
        </w:rPr>
        <w:t> </w:t>
      </w:r>
      <w:r>
        <w:rPr>
          <w:sz w:val="22"/>
        </w:rPr>
        <w:t>of such verification.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6" w:hanging="341"/>
        <w:jc w:val="both"/>
        <w:rPr>
          <w:sz w:val="22"/>
        </w:rPr>
      </w:pPr>
      <w:r>
        <w:rPr>
          <w:sz w:val="22"/>
        </w:rPr>
        <w:t>Report any inconsistency between initial inspection of a shipment and information provided by</w:t>
      </w:r>
      <w:r>
        <w:rPr>
          <w:spacing w:val="1"/>
          <w:sz w:val="22"/>
        </w:rPr>
        <w:t> </w:t>
      </w:r>
      <w:r>
        <w:rPr>
          <w:sz w:val="22"/>
        </w:rPr>
        <w:t>shipper promptly to refiner security and those responsible in the company for due diligence, with no</w:t>
      </w:r>
      <w:r>
        <w:rPr>
          <w:spacing w:val="1"/>
          <w:sz w:val="22"/>
        </w:rPr>
        <w:t> </w:t>
      </w:r>
      <w:r>
        <w:rPr>
          <w:sz w:val="22"/>
        </w:rPr>
        <w:t>further</w:t>
      </w:r>
      <w:r>
        <w:rPr>
          <w:spacing w:val="-1"/>
          <w:sz w:val="22"/>
        </w:rPr>
        <w:t> </w:t>
      </w:r>
      <w:r>
        <w:rPr>
          <w:sz w:val="22"/>
        </w:rPr>
        <w:t>action taken until</w:t>
      </w:r>
      <w:r>
        <w:rPr>
          <w:spacing w:val="-2"/>
          <w:sz w:val="22"/>
        </w:rPr>
        <w:t> </w:t>
      </w:r>
      <w:r>
        <w:rPr>
          <w:sz w:val="22"/>
        </w:rPr>
        <w:t>the inconsistency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resolved.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  <w:rPr>
          <w:sz w:val="22"/>
        </w:rPr>
      </w:pPr>
      <w:r>
        <w:rPr>
          <w:sz w:val="22"/>
        </w:rPr>
        <w:t>Physically</w:t>
      </w:r>
      <w:r>
        <w:rPr>
          <w:spacing w:val="-4"/>
          <w:sz w:val="22"/>
        </w:rPr>
        <w:t> </w:t>
      </w:r>
      <w:r>
        <w:rPr>
          <w:sz w:val="22"/>
        </w:rPr>
        <w:t>segregate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secure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shipment for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unresolved</w:t>
      </w:r>
      <w:r>
        <w:rPr>
          <w:spacing w:val="-1"/>
          <w:sz w:val="22"/>
        </w:rPr>
        <w:t> </w:t>
      </w:r>
      <w:r>
        <w:rPr>
          <w:sz w:val="22"/>
        </w:rPr>
        <w:t>inconsistency.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7" w:hanging="341"/>
        <w:jc w:val="both"/>
        <w:rPr>
          <w:sz w:val="22"/>
        </w:rPr>
      </w:pPr>
      <w:r>
        <w:rPr>
          <w:sz w:val="22"/>
        </w:rPr>
        <w:t>Record, and render all gold outputs identifiable (e.g. by physically imprinting gold products,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affixing to packing material in such a manner that its tampering or removal will be evident) with 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information: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497" w:val="left" w:leader="none"/>
        </w:tabs>
        <w:spacing w:line="252" w:lineRule="exact" w:before="1" w:after="0"/>
        <w:ind w:left="1496" w:right="0" w:hanging="339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stamp/logo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refiner.</w:t>
      </w:r>
    </w:p>
    <w:p>
      <w:pPr>
        <w:pStyle w:val="ListParagraph"/>
        <w:numPr>
          <w:ilvl w:val="2"/>
          <w:numId w:val="6"/>
        </w:numPr>
        <w:tabs>
          <w:tab w:pos="1497" w:val="left" w:leader="none"/>
        </w:tabs>
        <w:spacing w:line="252" w:lineRule="exact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Year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refining/production.</w:t>
      </w:r>
    </w:p>
    <w:p>
      <w:pPr>
        <w:pStyle w:val="ListParagraph"/>
        <w:numPr>
          <w:ilvl w:val="2"/>
          <w:numId w:val="6"/>
        </w:numPr>
        <w:tabs>
          <w:tab w:pos="1497" w:val="left" w:leader="none"/>
        </w:tabs>
        <w:spacing w:line="240" w:lineRule="auto" w:before="1" w:after="0"/>
        <w:ind w:left="1496" w:right="1373" w:hanging="339"/>
        <w:jc w:val="left"/>
        <w:rPr>
          <w:sz w:val="22"/>
        </w:rPr>
      </w:pPr>
      <w:r>
        <w:rPr>
          <w:sz w:val="22"/>
        </w:rPr>
        <w:t>A unique reference allocated to each output (e.g. serial numbers, electronic identification or other</w:t>
      </w:r>
      <w:r>
        <w:rPr>
          <w:spacing w:val="-52"/>
          <w:sz w:val="22"/>
        </w:rPr>
        <w:t> </w:t>
      </w:r>
      <w:r>
        <w:rPr>
          <w:sz w:val="22"/>
        </w:rPr>
        <w:t>practicable</w:t>
      </w:r>
      <w:r>
        <w:rPr>
          <w:spacing w:val="-1"/>
          <w:sz w:val="22"/>
        </w:rPr>
        <w:t> </w:t>
      </w:r>
      <w:r>
        <w:rPr>
          <w:sz w:val="22"/>
        </w:rPr>
        <w:t>means).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6"/>
        </w:numPr>
        <w:tabs>
          <w:tab w:pos="1157" w:val="left" w:leader="none"/>
          <w:tab w:pos="1159" w:val="left" w:leader="none"/>
        </w:tabs>
        <w:spacing w:line="240" w:lineRule="auto" w:before="0" w:after="0"/>
        <w:ind w:left="1158" w:right="0" w:hanging="429"/>
        <w:jc w:val="left"/>
      </w:pPr>
      <w:r>
        <w:rPr/>
        <w:t>For</w:t>
      </w:r>
      <w:r>
        <w:rPr>
          <w:spacing w:val="-1"/>
        </w:rPr>
        <w:t> </w:t>
      </w:r>
      <w:r>
        <w:rPr/>
        <w:t>bullion</w:t>
      </w:r>
      <w:r>
        <w:rPr>
          <w:spacing w:val="-3"/>
        </w:rPr>
        <w:t> </w:t>
      </w:r>
      <w:r>
        <w:rPr/>
        <w:t>banks: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50" w:hanging="341"/>
        <w:jc w:val="both"/>
        <w:rPr>
          <w:sz w:val="22"/>
        </w:rPr>
      </w:pPr>
      <w:r>
        <w:rPr>
          <w:sz w:val="22"/>
        </w:rPr>
        <w:t>Create inventory lists for all gold held by bullion banks, which include information on when each</w:t>
      </w:r>
      <w:r>
        <w:rPr>
          <w:spacing w:val="1"/>
          <w:sz w:val="22"/>
        </w:rPr>
        <w:t> </w:t>
      </w:r>
      <w:r>
        <w:rPr>
          <w:sz w:val="22"/>
        </w:rPr>
        <w:t>piece</w:t>
      </w:r>
      <w:r>
        <w:rPr>
          <w:spacing w:val="-1"/>
          <w:sz w:val="22"/>
        </w:rPr>
        <w:t> </w:t>
      </w:r>
      <w:r>
        <w:rPr>
          <w:sz w:val="22"/>
        </w:rPr>
        <w:t>of gold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whom.</w:t>
      </w:r>
      <w:r>
        <w:rPr>
          <w:sz w:val="22"/>
          <w:vertAlign w:val="superscript"/>
        </w:rPr>
        <w:t>19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should include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records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 grandfathered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stocks.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1" w:after="0"/>
        <w:ind w:left="1213" w:right="1250" w:hanging="341"/>
        <w:jc w:val="both"/>
        <w:rPr>
          <w:sz w:val="22"/>
        </w:rPr>
      </w:pPr>
      <w:r>
        <w:rPr>
          <w:sz w:val="22"/>
        </w:rPr>
        <w:t>Provide, where possible, gold in accordance with customer requests for specific refiners whose 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-1"/>
          <w:sz w:val="22"/>
        </w:rPr>
        <w:t> </w:t>
      </w:r>
      <w:r>
        <w:rPr>
          <w:sz w:val="22"/>
        </w:rPr>
        <w:t>practices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been independently</w:t>
      </w:r>
      <w:r>
        <w:rPr>
          <w:spacing w:val="-3"/>
          <w:sz w:val="22"/>
        </w:rPr>
        <w:t> </w:t>
      </w:r>
      <w:r>
        <w:rPr>
          <w:sz w:val="22"/>
        </w:rPr>
        <w:t>verified</w:t>
      </w:r>
      <w:r>
        <w:rPr>
          <w:spacing w:val="-3"/>
          <w:sz w:val="22"/>
        </w:rPr>
        <w:t> </w:t>
      </w:r>
      <w:r>
        <w:rPr>
          <w:sz w:val="22"/>
        </w:rPr>
        <w:t>to be</w:t>
      </w:r>
      <w:r>
        <w:rPr>
          <w:spacing w:val="-1"/>
          <w:sz w:val="22"/>
        </w:rPr>
        <w:t> </w:t>
      </w:r>
      <w:r>
        <w:rPr>
          <w:sz w:val="22"/>
        </w:rPr>
        <w:t>consistent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Guidance.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1" w:after="0"/>
        <w:ind w:left="1213" w:right="1246" w:hanging="341"/>
        <w:jc w:val="both"/>
        <w:rPr>
          <w:sz w:val="22"/>
        </w:rPr>
      </w:pPr>
      <w:r>
        <w:rPr>
          <w:sz w:val="22"/>
        </w:rPr>
        <w:t>Maintain records of information imprinted on gold and the transaction numbers of when downstream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-3"/>
          <w:sz w:val="22"/>
        </w:rPr>
        <w:t> </w:t>
      </w:r>
      <w:r>
        <w:rPr>
          <w:sz w:val="22"/>
        </w:rPr>
        <w:t>take physical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of gold.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59.543999pt;margin-top:15.328422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41" w:hanging="85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ab/>
        <w:t>Full information usually included on inventory lists include: Batch Name; Receive Date; Metal; Type (e.g.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large gold bars); Serial Number; Good Delivery / Non-Good Delivery; Total Number of Pallets; Total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Number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Items;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Weight;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Pallet;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Bar;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Refiner;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Gross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Weight;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30" w:right="1245"/>
        <w:jc w:val="center"/>
      </w:pPr>
      <w:r>
        <w:rPr/>
        <w:t>16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92" w:after="0"/>
        <w:ind w:left="1213" w:right="1251" w:hanging="341"/>
        <w:jc w:val="both"/>
        <w:rPr>
          <w:sz w:val="22"/>
        </w:rPr>
      </w:pPr>
      <w:r>
        <w:rPr>
          <w:sz w:val="22"/>
        </w:rPr>
        <w:t>Upon</w:t>
      </w:r>
      <w:r>
        <w:rPr>
          <w:spacing w:val="14"/>
          <w:sz w:val="22"/>
        </w:rPr>
        <w:t> </w:t>
      </w:r>
      <w:r>
        <w:rPr>
          <w:sz w:val="22"/>
        </w:rPr>
        <w:t>request,</w:t>
      </w:r>
      <w:r>
        <w:rPr>
          <w:spacing w:val="15"/>
          <w:sz w:val="22"/>
        </w:rPr>
        <w:t> </w:t>
      </w:r>
      <w:r>
        <w:rPr>
          <w:sz w:val="22"/>
        </w:rPr>
        <w:t>provide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information</w:t>
      </w:r>
      <w:r>
        <w:rPr>
          <w:spacing w:val="13"/>
          <w:sz w:val="22"/>
        </w:rPr>
        <w:t> </w:t>
      </w:r>
      <w:r>
        <w:rPr>
          <w:sz w:val="22"/>
        </w:rPr>
        <w:t>imprinted</w:t>
      </w:r>
      <w:r>
        <w:rPr>
          <w:spacing w:val="14"/>
          <w:sz w:val="22"/>
        </w:rPr>
        <w:t> </w:t>
      </w:r>
      <w:r>
        <w:rPr>
          <w:sz w:val="22"/>
        </w:rPr>
        <w:t>on</w:t>
      </w:r>
      <w:r>
        <w:rPr>
          <w:spacing w:val="15"/>
          <w:sz w:val="22"/>
        </w:rPr>
        <w:t> </w:t>
      </w:r>
      <w:r>
        <w:rPr>
          <w:sz w:val="22"/>
        </w:rPr>
        <w:t>gold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physical</w:t>
      </w:r>
      <w:r>
        <w:rPr>
          <w:spacing w:val="15"/>
          <w:sz w:val="22"/>
        </w:rPr>
        <w:t> </w:t>
      </w:r>
      <w:r>
        <w:rPr>
          <w:sz w:val="22"/>
        </w:rPr>
        <w:t>delivery</w:t>
      </w:r>
      <w:r>
        <w:rPr>
          <w:spacing w:val="13"/>
          <w:sz w:val="22"/>
        </w:rPr>
        <w:t> </w:t>
      </w:r>
      <w:r>
        <w:rPr>
          <w:sz w:val="22"/>
        </w:rPr>
        <w:t>transaction</w:t>
      </w:r>
      <w:r>
        <w:rPr>
          <w:spacing w:val="15"/>
          <w:sz w:val="22"/>
        </w:rPr>
        <w:t> </w:t>
      </w:r>
      <w:r>
        <w:rPr>
          <w:sz w:val="22"/>
        </w:rPr>
        <w:t>numbers</w:t>
      </w:r>
      <w:r>
        <w:rPr>
          <w:spacing w:val="-5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direct</w:t>
      </w:r>
      <w:r>
        <w:rPr>
          <w:spacing w:val="1"/>
          <w:sz w:val="22"/>
        </w:rPr>
        <w:t> </w:t>
      </w:r>
      <w:r>
        <w:rPr>
          <w:sz w:val="22"/>
        </w:rPr>
        <w:t>downstream</w:t>
      </w:r>
      <w:r>
        <w:rPr>
          <w:spacing w:val="-4"/>
          <w:sz w:val="22"/>
        </w:rPr>
        <w:t> </w:t>
      </w:r>
      <w:r>
        <w:rPr>
          <w:sz w:val="22"/>
        </w:rPr>
        <w:t>companies that</w:t>
      </w:r>
      <w:r>
        <w:rPr>
          <w:spacing w:val="-3"/>
          <w:sz w:val="22"/>
        </w:rPr>
        <w:t> </w:t>
      </w:r>
      <w:r>
        <w:rPr>
          <w:sz w:val="22"/>
        </w:rPr>
        <w:t>take physical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of that</w:t>
      </w:r>
      <w:r>
        <w:rPr>
          <w:spacing w:val="-2"/>
          <w:sz w:val="22"/>
        </w:rPr>
        <w:t> </w:t>
      </w:r>
      <w:r>
        <w:rPr>
          <w:sz w:val="22"/>
        </w:rPr>
        <w:t>gold.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6"/>
        </w:numPr>
        <w:tabs>
          <w:tab w:pos="1157" w:val="left" w:leader="none"/>
          <w:tab w:pos="1159" w:val="left" w:leader="none"/>
        </w:tabs>
        <w:spacing w:line="240" w:lineRule="auto" w:before="0" w:after="0"/>
        <w:ind w:left="1158" w:right="1250" w:hanging="428"/>
        <w:jc w:val="left"/>
        <w:rPr>
          <w:i w:val="0"/>
        </w:rPr>
      </w:pPr>
      <w:r>
        <w:rPr/>
        <w:t>For</w:t>
      </w:r>
      <w:r>
        <w:rPr>
          <w:spacing w:val="34"/>
        </w:rPr>
        <w:t> </w:t>
      </w:r>
      <w:r>
        <w:rPr/>
        <w:t>all</w:t>
      </w:r>
      <w:r>
        <w:rPr>
          <w:spacing w:val="35"/>
        </w:rPr>
        <w:t> </w:t>
      </w:r>
      <w:r>
        <w:rPr/>
        <w:t>other</w:t>
      </w:r>
      <w:r>
        <w:rPr>
          <w:spacing w:val="35"/>
        </w:rPr>
        <w:t> </w:t>
      </w:r>
      <w:r>
        <w:rPr/>
        <w:t>downstream</w:t>
      </w:r>
      <w:r>
        <w:rPr>
          <w:spacing w:val="32"/>
        </w:rPr>
        <w:t> </w:t>
      </w:r>
      <w:r>
        <w:rPr/>
        <w:t>companies</w:t>
      </w:r>
      <w:r>
        <w:rPr>
          <w:spacing w:val="35"/>
        </w:rPr>
        <w:t> </w:t>
      </w:r>
      <w:r>
        <w:rPr/>
        <w:t>(e.g.</w:t>
      </w:r>
      <w:r>
        <w:rPr>
          <w:spacing w:val="34"/>
        </w:rPr>
        <w:t> </w:t>
      </w:r>
      <w:r>
        <w:rPr/>
        <w:t>downstream</w:t>
      </w:r>
      <w:r>
        <w:rPr>
          <w:spacing w:val="37"/>
        </w:rPr>
        <w:t> </w:t>
      </w:r>
      <w:r>
        <w:rPr/>
        <w:t>users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gold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gold</w:t>
      </w:r>
      <w:r>
        <w:rPr>
          <w:spacing w:val="32"/>
        </w:rPr>
        <w:t> </w:t>
      </w:r>
      <w:r>
        <w:rPr/>
        <w:t>materials</w:t>
      </w:r>
      <w:r>
        <w:rPr>
          <w:spacing w:val="34"/>
        </w:rPr>
        <w:t> </w:t>
      </w:r>
      <w:r>
        <w:rPr/>
        <w:t>and</w:t>
      </w:r>
      <w:r>
        <w:rPr>
          <w:spacing w:val="-52"/>
        </w:rPr>
        <w:t> </w:t>
      </w:r>
      <w:r>
        <w:rPr/>
        <w:t>manufacturers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that contain gold)</w:t>
      </w:r>
      <w:r>
        <w:rPr>
          <w:i w:val="0"/>
        </w:rPr>
        <w:t>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Request suppliers provide the identification of the upstream gold refiner/s for gold-bearing materials</w:t>
      </w:r>
      <w:r>
        <w:rPr>
          <w:spacing w:val="1"/>
          <w:sz w:val="22"/>
        </w:rPr>
        <w:t> </w:t>
      </w:r>
      <w:r>
        <w:rPr>
          <w:sz w:val="22"/>
        </w:rPr>
        <w:t>and products, either by direct sourcing or via marks imprinted on a refined gold product if available,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information provided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other downstream</w:t>
      </w:r>
      <w:r>
        <w:rPr>
          <w:spacing w:val="-5"/>
          <w:sz w:val="22"/>
        </w:rPr>
        <w:t> </w:t>
      </w:r>
      <w:r>
        <w:rPr>
          <w:sz w:val="22"/>
        </w:rPr>
        <w:t>product</w:t>
      </w:r>
      <w:r>
        <w:rPr>
          <w:spacing w:val="-2"/>
          <w:sz w:val="22"/>
        </w:rPr>
        <w:t> </w:t>
      </w:r>
      <w:r>
        <w:rPr>
          <w:sz w:val="22"/>
        </w:rPr>
        <w:t>suppliers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bullion</w:t>
      </w:r>
      <w:r>
        <w:rPr>
          <w:spacing w:val="-3"/>
          <w:sz w:val="22"/>
        </w:rPr>
        <w:t> </w:t>
      </w:r>
      <w:r>
        <w:rPr>
          <w:sz w:val="22"/>
        </w:rPr>
        <w:t>banks.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If gold refiner/s are identified, request verification that the refiner/s has conducted due diligence in</w:t>
      </w:r>
      <w:r>
        <w:rPr>
          <w:spacing w:val="1"/>
          <w:sz w:val="22"/>
        </w:rPr>
        <w:t> </w:t>
      </w:r>
      <w:r>
        <w:rPr>
          <w:sz w:val="22"/>
        </w:rPr>
        <w:t>accordance with this Supplement.</w:t>
      </w:r>
      <w:r>
        <w:rPr>
          <w:spacing w:val="1"/>
          <w:sz w:val="22"/>
        </w:rPr>
        <w:t> </w:t>
      </w:r>
      <w:r>
        <w:rPr>
          <w:sz w:val="22"/>
        </w:rPr>
        <w:t>Where possible, seek reference to recognised audits by Industry</w:t>
      </w:r>
      <w:r>
        <w:rPr>
          <w:spacing w:val="1"/>
          <w:sz w:val="22"/>
        </w:rPr>
        <w:t> </w:t>
      </w:r>
      <w:r>
        <w:rPr>
          <w:sz w:val="22"/>
        </w:rPr>
        <w:t>Programmes or Institutionalised Mechanisms that incorporate in their auditing protocols the standards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processes</w:t>
      </w:r>
      <w:r>
        <w:rPr>
          <w:spacing w:val="-2"/>
          <w:sz w:val="22"/>
        </w:rPr>
        <w:t> </w:t>
      </w:r>
      <w:r>
        <w:rPr>
          <w:sz w:val="22"/>
        </w:rPr>
        <w:t>contained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Guidance.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Pass on information on the identification of the upstream gold refiner/s for gold-bearing materials and</w:t>
      </w:r>
      <w:r>
        <w:rPr>
          <w:spacing w:val="-52"/>
          <w:sz w:val="22"/>
        </w:rPr>
        <w:t> </w:t>
      </w:r>
      <w:r>
        <w:rPr>
          <w:sz w:val="22"/>
        </w:rPr>
        <w:t>products</w:t>
      </w:r>
      <w:r>
        <w:rPr>
          <w:spacing w:val="-3"/>
          <w:sz w:val="22"/>
        </w:rPr>
        <w:t> </w:t>
      </w:r>
      <w:r>
        <w:rPr>
          <w:sz w:val="22"/>
        </w:rPr>
        <w:t>to downstream</w:t>
      </w:r>
      <w:r>
        <w:rPr>
          <w:spacing w:val="-4"/>
          <w:sz w:val="22"/>
        </w:rPr>
        <w:t> </w:t>
      </w:r>
      <w:r>
        <w:rPr>
          <w:sz w:val="22"/>
        </w:rPr>
        <w:t>customers.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2"/>
        <w:ind w:left="730" w:right="1240"/>
        <w:jc w:val="center"/>
      </w:pPr>
      <w:r>
        <w:rPr/>
        <w:t>17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right="1241"/>
        <w:jc w:val="center"/>
      </w:pPr>
      <w:bookmarkStart w:name="_bookmark6" w:id="7"/>
      <w:bookmarkEnd w:id="7"/>
      <w:r>
        <w:rPr>
          <w:b w:val="0"/>
        </w:rPr>
      </w:r>
      <w:r>
        <w:rPr/>
        <w:t>STEP 2:</w:t>
      </w:r>
      <w:r>
        <w:rPr>
          <w:spacing w:val="5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ASSESS</w:t>
      </w:r>
      <w:r>
        <w:rPr>
          <w:spacing w:val="-2"/>
        </w:rPr>
        <w:t> </w:t>
      </w:r>
      <w:r>
        <w:rPr/>
        <w:t>RISKS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63"/>
        <w:ind w:left="730" w:right="1149" w:firstLine="441"/>
      </w:pPr>
      <w:r>
        <w:rPr>
          <w:b/>
        </w:rPr>
        <w:t>OBJECTIVE:</w:t>
      </w:r>
      <w:r>
        <w:rPr>
          <w:b/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identify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assess</w:t>
      </w:r>
      <w:r>
        <w:rPr>
          <w:spacing w:val="13"/>
        </w:rPr>
        <w:t> </w:t>
      </w:r>
      <w:r>
        <w:rPr/>
        <w:t>risks</w:t>
      </w:r>
      <w:r>
        <w:rPr>
          <w:spacing w:val="16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circumstances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extraction,</w:t>
      </w:r>
      <w:r>
        <w:rPr>
          <w:spacing w:val="13"/>
        </w:rPr>
        <w:t> </w:t>
      </w:r>
      <w:r>
        <w:rPr/>
        <w:t>consolidation,</w:t>
      </w:r>
      <w:r>
        <w:rPr>
          <w:spacing w:val="-52"/>
        </w:rPr>
        <w:t> </w:t>
      </w:r>
      <w:r>
        <w:rPr/>
        <w:t>transport,</w:t>
      </w:r>
      <w:r>
        <w:rPr>
          <w:spacing w:val="-4"/>
        </w:rPr>
        <w:t> </w:t>
      </w:r>
      <w:r>
        <w:rPr/>
        <w:t>trading, and</w:t>
      </w:r>
      <w:r>
        <w:rPr>
          <w:spacing w:val="-2"/>
        </w:rPr>
        <w:t> </w:t>
      </w:r>
      <w:r>
        <w:rPr/>
        <w:t>export</w:t>
      </w:r>
      <w:r>
        <w:rPr>
          <w:spacing w:val="1"/>
        </w:rPr>
        <w:t> </w:t>
      </w:r>
      <w:r>
        <w:rPr/>
        <w:t>of gold from</w:t>
      </w:r>
      <w:r>
        <w:rPr>
          <w:spacing w:val="-4"/>
        </w:rPr>
        <w:t> </w:t>
      </w:r>
      <w:r>
        <w:rPr/>
        <w:t>conflict-affected</w:t>
      </w:r>
      <w:r>
        <w:rPr>
          <w:spacing w:val="-2"/>
        </w:rPr>
        <w:t> </w:t>
      </w:r>
      <w:r>
        <w:rPr/>
        <w:t>and high-risk</w:t>
      </w:r>
      <w:r>
        <w:rPr>
          <w:spacing w:val="-2"/>
        </w:rPr>
        <w:t> </w:t>
      </w:r>
      <w:r>
        <w:rPr/>
        <w:t>areas.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30" w:right="1243"/>
        <w:jc w:val="both"/>
      </w:pPr>
      <w:r>
        <w:rPr/>
        <w:t>Companies in the gold supply chain should use the strong management system put in place under Step 1 to</w:t>
      </w:r>
      <w:r>
        <w:rPr>
          <w:spacing w:val="1"/>
        </w:rPr>
        <w:t> </w:t>
      </w:r>
      <w:r>
        <w:rPr/>
        <w:t>identify and assess risks that the gold they produce or purchase through their supply chains may be</w:t>
      </w:r>
      <w:r>
        <w:rPr>
          <w:spacing w:val="1"/>
        </w:rPr>
        <w:t> </w:t>
      </w:r>
      <w:r>
        <w:rPr/>
        <w:t>contributing</w:t>
      </w:r>
      <w:r>
        <w:rPr>
          <w:spacing w:val="-4"/>
        </w:rPr>
        <w:t> </w:t>
      </w:r>
      <w:r>
        <w:rPr/>
        <w:t>to conflict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serious human rights</w:t>
      </w:r>
      <w:r>
        <w:rPr>
          <w:spacing w:val="-1"/>
        </w:rPr>
        <w:t> </w:t>
      </w:r>
      <w:r>
        <w:rPr/>
        <w:t>abuses.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730" w:right="1244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All companies may cooperate to carry out the recommendations in this section through joint initiatives.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However, companies retain individual responsibility for their due diligence, and should ensure that all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joint work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duly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takes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into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consideration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circumstances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specific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individual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company.</w:t>
      </w:r>
    </w:p>
    <w:p>
      <w:pPr>
        <w:pStyle w:val="BodyText"/>
        <w:spacing w:before="10"/>
        <w:rPr>
          <w:b/>
          <w:i/>
          <w:sz w:val="20"/>
        </w:rPr>
      </w:pPr>
    </w:p>
    <w:p>
      <w:pPr>
        <w:pStyle w:val="Heading1"/>
        <w:ind w:right="1243"/>
        <w:jc w:val="center"/>
      </w:pPr>
      <w:bookmarkStart w:name="_bookmark7" w:id="8"/>
      <w:bookmarkEnd w:id="8"/>
      <w:r>
        <w:rPr>
          <w:b w:val="0"/>
        </w:rPr>
      </w:r>
      <w:r>
        <w:rPr/>
        <w:t>SECTION I - RISK ASSESSMENT FOR MEDIUM AND LARGE-SCALE GOLD MINING</w:t>
      </w:r>
      <w:r>
        <w:rPr>
          <w:spacing w:val="1"/>
        </w:rPr>
        <w:t> </w:t>
      </w:r>
      <w:r>
        <w:rPr/>
        <w:t>COMPANIES AND ARTISANAL AND SMALL-SCALE MINING ENTERPRISES (“GOLD</w:t>
      </w:r>
      <w:r>
        <w:rPr>
          <w:spacing w:val="-52"/>
        </w:rPr>
        <w:t> </w:t>
      </w:r>
      <w:r>
        <w:rPr/>
        <w:t>PRODUCERS”)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0" w:after="0"/>
        <w:ind w:left="1158" w:right="1242" w:hanging="428"/>
        <w:jc w:val="both"/>
        <w:rPr>
          <w:sz w:val="22"/>
        </w:rPr>
      </w:pPr>
      <w:r>
        <w:rPr>
          <w:b/>
          <w:sz w:val="22"/>
        </w:rPr>
        <w:t>Determine whether the gold producer mines or transports any gold in a conflict-affected 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high-risk area (“</w:t>
      </w:r>
      <w:r>
        <w:rPr>
          <w:b/>
          <w:i/>
          <w:sz w:val="22"/>
        </w:rPr>
        <w:t>red flagged operations</w:t>
      </w:r>
      <w:r>
        <w:rPr>
          <w:b/>
          <w:sz w:val="22"/>
        </w:rPr>
        <w:t>”). </w:t>
      </w:r>
      <w:r>
        <w:rPr>
          <w:sz w:val="22"/>
        </w:rPr>
        <w:t>To do so, review the context of each location of gold</w:t>
      </w:r>
      <w:r>
        <w:rPr>
          <w:spacing w:val="1"/>
          <w:sz w:val="22"/>
        </w:rPr>
        <w:t> </w:t>
      </w:r>
      <w:r>
        <w:rPr>
          <w:sz w:val="22"/>
        </w:rPr>
        <w:t>origin and transport, relying on evidence from credible sources,</w:t>
      </w:r>
      <w:r>
        <w:rPr>
          <w:sz w:val="22"/>
          <w:vertAlign w:val="superscript"/>
        </w:rPr>
        <w:t>20</w:t>
      </w:r>
      <w:r>
        <w:rPr>
          <w:sz w:val="22"/>
          <w:vertAlign w:val="baseline"/>
        </w:rPr>
        <w:t> and use good faith efforts to make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reasonable determinations based on the definition of conflict-affected and high-risk areas provided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Introduction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 this Supplement.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If the gold producer can reasonably determine on the basis of the information collected under Step 1</w:t>
      </w:r>
      <w:r>
        <w:rPr>
          <w:spacing w:val="1"/>
          <w:sz w:val="22"/>
        </w:rPr>
        <w:t> </w:t>
      </w:r>
      <w:r>
        <w:rPr>
          <w:sz w:val="22"/>
        </w:rPr>
        <w:t>that it does not mine or transport any gold in a conflict-affected or high-risk area, no additional due</w:t>
      </w:r>
      <w:r>
        <w:rPr>
          <w:spacing w:val="1"/>
          <w:sz w:val="22"/>
        </w:rPr>
        <w:t> </w:t>
      </w:r>
      <w:r>
        <w:rPr>
          <w:sz w:val="22"/>
        </w:rPr>
        <w:t>diligence is required.</w:t>
      </w:r>
      <w:r>
        <w:rPr>
          <w:spacing w:val="1"/>
          <w:sz w:val="22"/>
        </w:rPr>
        <w:t> </w:t>
      </w:r>
      <w:r>
        <w:rPr>
          <w:sz w:val="22"/>
        </w:rPr>
        <w:t>The management systems established in Step 1 should be maintained and</w:t>
      </w:r>
      <w:r>
        <w:rPr>
          <w:spacing w:val="1"/>
          <w:sz w:val="22"/>
        </w:rPr>
        <w:t> </w:t>
      </w:r>
      <w:r>
        <w:rPr>
          <w:sz w:val="22"/>
        </w:rPr>
        <w:t>regularly</w:t>
      </w:r>
      <w:r>
        <w:rPr>
          <w:spacing w:val="-3"/>
          <w:sz w:val="22"/>
        </w:rPr>
        <w:t> </w:t>
      </w:r>
      <w:r>
        <w:rPr>
          <w:sz w:val="22"/>
        </w:rPr>
        <w:t>reviewed.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i/>
          <w:sz w:val="22"/>
        </w:rPr>
      </w:pPr>
      <w:r>
        <w:rPr>
          <w:sz w:val="22"/>
        </w:rPr>
        <w:t>If the gold producer determines that it produces or transports gold in a conflict-affected or high-risk</w:t>
      </w:r>
      <w:r>
        <w:rPr>
          <w:spacing w:val="1"/>
          <w:sz w:val="22"/>
        </w:rPr>
        <w:t> </w:t>
      </w:r>
      <w:r>
        <w:rPr>
          <w:sz w:val="22"/>
        </w:rPr>
        <w:t>area,</w:t>
      </w:r>
      <w:r>
        <w:rPr>
          <w:spacing w:val="-2"/>
          <w:sz w:val="22"/>
        </w:rPr>
        <w:t> </w:t>
      </w:r>
      <w:r>
        <w:rPr>
          <w:i/>
          <w:sz w:val="22"/>
        </w:rPr>
        <w:t>proceed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 Step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2(B).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Heading1"/>
        <w:numPr>
          <w:ilvl w:val="0"/>
          <w:numId w:val="7"/>
        </w:numPr>
        <w:tabs>
          <w:tab w:pos="1127" w:val="left" w:leader="none"/>
        </w:tabs>
        <w:spacing w:line="237" w:lineRule="auto" w:before="1" w:after="0"/>
        <w:ind w:left="1158" w:right="1239" w:hanging="428"/>
        <w:jc w:val="both"/>
        <w:rPr>
          <w:b w:val="0"/>
        </w:rPr>
      </w:pPr>
      <w:r>
        <w:rPr/>
        <w:t>Also determine whether the gold producer purchases any gold (e.g. gold of artisanal and small-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origin) potentially</w:t>
      </w:r>
      <w:r>
        <w:rPr>
          <w:spacing w:val="-3"/>
        </w:rPr>
        <w:t> </w:t>
      </w:r>
      <w:r>
        <w:rPr/>
        <w:t>from a conflict-affected</w:t>
      </w:r>
      <w:r>
        <w:rPr>
          <w:spacing w:val="1"/>
        </w:rPr>
        <w:t> </w:t>
      </w:r>
      <w:r>
        <w:rPr/>
        <w:t>or</w:t>
      </w:r>
      <w:r>
        <w:rPr>
          <w:spacing w:val="-5"/>
        </w:rPr>
        <w:t> </w:t>
      </w:r>
      <w:r>
        <w:rPr/>
        <w:t>high-risk</w:t>
      </w:r>
      <w:r>
        <w:rPr>
          <w:spacing w:val="-2"/>
        </w:rPr>
        <w:t> </w:t>
      </w:r>
      <w:r>
        <w:rPr/>
        <w:t>area.</w:t>
      </w:r>
      <w:r>
        <w:rPr>
          <w:spacing w:val="-4"/>
        </w:rPr>
        <w:t> </w:t>
      </w:r>
      <w:r>
        <w:rPr>
          <w:b w:val="0"/>
        </w:rPr>
        <w:t>To do</w:t>
      </w:r>
      <w:r>
        <w:rPr>
          <w:b w:val="0"/>
          <w:spacing w:val="-3"/>
        </w:rPr>
        <w:t> </w:t>
      </w:r>
      <w:r>
        <w:rPr>
          <w:b w:val="0"/>
        </w:rPr>
        <w:t>so: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69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/>
        <w:tab/>
      </w:r>
      <w:r>
        <w:rPr>
          <w:sz w:val="22"/>
        </w:rPr>
        <w:t>Identify all mines and/or mine smelt houses where the gold producer purchases Mined Gold from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sources, which may</w:t>
      </w:r>
      <w:r>
        <w:rPr>
          <w:spacing w:val="-2"/>
          <w:sz w:val="22"/>
        </w:rPr>
        <w:t> </w:t>
      </w:r>
      <w:r>
        <w:rPr>
          <w:sz w:val="22"/>
        </w:rPr>
        <w:t>include ASM Gold.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1241" w:hanging="341"/>
        <w:jc w:val="both"/>
        <w:rPr>
          <w:sz w:val="22"/>
        </w:rPr>
      </w:pPr>
      <w:r>
        <w:rPr>
          <w:sz w:val="22"/>
        </w:rPr>
        <w:t>Review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“KYC”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suppliers</w:t>
      </w:r>
      <w:r>
        <w:rPr>
          <w:spacing w:val="1"/>
          <w:sz w:val="22"/>
        </w:rPr>
        <w:t> </w:t>
      </w:r>
      <w:r>
        <w:rPr>
          <w:sz w:val="22"/>
        </w:rPr>
        <w:t>generated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Step</w:t>
      </w:r>
      <w:r>
        <w:rPr>
          <w:spacing w:val="1"/>
          <w:sz w:val="22"/>
        </w:rPr>
        <w:t> </w:t>
      </w:r>
      <w:r>
        <w:rPr>
          <w:sz w:val="22"/>
        </w:rPr>
        <w:t>1,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gain</w:t>
      </w:r>
      <w:r>
        <w:rPr>
          <w:spacing w:val="55"/>
          <w:sz w:val="22"/>
        </w:rPr>
        <w:t> </w:t>
      </w:r>
      <w:r>
        <w:rPr>
          <w:sz w:val="22"/>
        </w:rPr>
        <w:t>additional</w:t>
      </w:r>
      <w:r>
        <w:rPr>
          <w:spacing w:val="1"/>
          <w:sz w:val="22"/>
        </w:rPr>
        <w:t> </w:t>
      </w:r>
      <w:r>
        <w:rPr>
          <w:sz w:val="22"/>
        </w:rPr>
        <w:t>information on the origin and transport of those other sources of Mined Gold, relying on first-hand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and credible sources.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1250" w:hanging="341"/>
        <w:jc w:val="both"/>
        <w:rPr>
          <w:sz w:val="22"/>
        </w:rPr>
      </w:pP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good</w:t>
      </w:r>
      <w:r>
        <w:rPr>
          <w:spacing w:val="-1"/>
          <w:sz w:val="22"/>
        </w:rPr>
        <w:t> </w:t>
      </w:r>
      <w:r>
        <w:rPr>
          <w:sz w:val="22"/>
        </w:rPr>
        <w:t>faith</w:t>
      </w:r>
      <w:r>
        <w:rPr>
          <w:spacing w:val="-2"/>
          <w:sz w:val="22"/>
        </w:rPr>
        <w:t> </w:t>
      </w:r>
      <w:r>
        <w:rPr>
          <w:sz w:val="22"/>
        </w:rPr>
        <w:t>efforts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identify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presence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„red</w:t>
      </w:r>
      <w:r>
        <w:rPr>
          <w:spacing w:val="-3"/>
          <w:sz w:val="22"/>
        </w:rPr>
        <w:t> </w:t>
      </w:r>
      <w:r>
        <w:rPr>
          <w:sz w:val="22"/>
        </w:rPr>
        <w:t>flags‟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supply</w:t>
      </w:r>
      <w:r>
        <w:rPr>
          <w:spacing w:val="-5"/>
          <w:sz w:val="22"/>
        </w:rPr>
        <w:t> </w:t>
      </w:r>
      <w:r>
        <w:rPr>
          <w:sz w:val="22"/>
        </w:rPr>
        <w:t>chain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3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sources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Mined Gold.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59.543999pt;margin-top:11.015801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43" w:hanging="85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ab/>
        <w:t>Review research reports from governments, international organisations, NGOs, and media, maps, 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reports and UN Security Council sanctions, industry literature relating to mineral extraction, and its impact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conflict,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potential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origin,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statements (e.g. from ethical pension funds).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should also refer to any criteria and indicators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conflict-affected and high-risk areas developed through multi-stakeholder initiatives, including ongoing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the implementation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Guidance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facilitated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OECD.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1"/>
        <w:ind w:left="730" w:right="1240"/>
        <w:jc w:val="center"/>
      </w:pPr>
      <w:r>
        <w:rPr/>
        <w:t>19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  <w:spacing w:before="91"/>
        <w:ind w:left="1138"/>
        <w:jc w:val="both"/>
      </w:pPr>
      <w:r>
        <w:rPr/>
        <w:t>Red</w:t>
      </w:r>
      <w:r>
        <w:rPr>
          <w:spacing w:val="-1"/>
        </w:rPr>
        <w:t> </w:t>
      </w:r>
      <w:r>
        <w:rPr/>
        <w:t>flag locations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gold</w:t>
      </w:r>
      <w:r>
        <w:rPr>
          <w:spacing w:val="-3"/>
        </w:rPr>
        <w:t> </w:t>
      </w:r>
      <w:r>
        <w:rPr/>
        <w:t>origin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transit:</w:t>
      </w:r>
    </w:p>
    <w:p>
      <w:pPr>
        <w:spacing w:before="130"/>
        <w:ind w:left="557" w:right="0" w:firstLine="0"/>
        <w:jc w:val="left"/>
        <w:rPr>
          <w:i/>
          <w:sz w:val="22"/>
        </w:rPr>
      </w:pPr>
      <w:r>
        <w:rPr>
          <w:position w:val="-20"/>
        </w:rPr>
        <w:drawing>
          <wp:inline distT="0" distB="0" distL="0" distR="0">
            <wp:extent cx="297814" cy="329565"/>
            <wp:effectExtent l="0" t="0" r="0" b="0"/>
            <wp:docPr id="7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4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sz w:val="20"/>
        </w:rPr>
        <w:t> </w:t>
      </w:r>
      <w:r>
        <w:rPr>
          <w:spacing w:val="12"/>
          <w:sz w:val="20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originates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transported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 conflict-affected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high-risk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area.</w:t>
      </w:r>
    </w:p>
    <w:p>
      <w:pPr>
        <w:spacing w:before="80"/>
        <w:ind w:left="1138" w:right="1250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653415</wp:posOffset>
            </wp:positionH>
            <wp:positionV relativeFrom="paragraph">
              <wp:posOffset>56255</wp:posOffset>
            </wp:positionV>
            <wp:extent cx="297815" cy="329565"/>
            <wp:effectExtent l="0" t="0" r="0" b="0"/>
            <wp:wrapNone/>
            <wp:docPr id="9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The gold is claimed to originate from a country that has limited known reserves or stocks, likely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resources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expected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production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levels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(i.e.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declared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volumes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country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keeping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with its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known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reserves or expected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production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levels).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0"/>
        <w:ind w:left="1138" w:right="1239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653415</wp:posOffset>
            </wp:positionH>
            <wp:positionV relativeFrom="paragraph">
              <wp:posOffset>-4958</wp:posOffset>
            </wp:positionV>
            <wp:extent cx="297815" cy="329565"/>
            <wp:effectExtent l="0" t="0" r="0" b="0"/>
            <wp:wrapNone/>
            <wp:docPr id="11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The gold is claimed to originate from a country through which gold from conflict-affected and high-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areas is known 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reasonably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suspected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transit.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138" w:right="1244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661034</wp:posOffset>
            </wp:positionH>
            <wp:positionV relativeFrom="paragraph">
              <wp:posOffset>-28707</wp:posOffset>
            </wp:positionV>
            <wp:extent cx="297815" cy="329565"/>
            <wp:effectExtent l="0" t="0" r="0" b="0"/>
            <wp:wrapNone/>
            <wp:docPr id="13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The gold is claimed to originate from recyclable/scrap or mixed sources and has been refined in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country where gold from conflict-affected and high-risk areas is known or reasonably suspected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transit.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138" w:right="1241" w:firstLine="0"/>
        <w:jc w:val="both"/>
        <w:rPr>
          <w:i/>
          <w:sz w:val="22"/>
        </w:rPr>
      </w:pP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each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location-based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flag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considerations,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increased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anti-money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laundering laws, anti-corruption laws, customs controls and other relevant governmental oversight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laws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are weakly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enforced;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informal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systems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operate, 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cash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extensively used.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Heading2"/>
        <w:spacing w:before="1"/>
        <w:ind w:left="1138"/>
        <w:jc w:val="both"/>
      </w:pPr>
      <w:r>
        <w:rPr/>
        <w:t>Supplier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flags:</w:t>
      </w:r>
    </w:p>
    <w:p>
      <w:pPr>
        <w:pStyle w:val="BodyText"/>
        <w:spacing w:before="6"/>
        <w:rPr>
          <w:b/>
          <w:i/>
          <w:sz w:val="20"/>
        </w:rPr>
      </w:pPr>
    </w:p>
    <w:p>
      <w:pPr>
        <w:spacing w:before="0"/>
        <w:ind w:left="1138" w:right="1242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645794</wp:posOffset>
            </wp:positionH>
            <wp:positionV relativeFrom="paragraph">
              <wp:posOffset>1264</wp:posOffset>
            </wp:positionV>
            <wp:extent cx="297814" cy="329564"/>
            <wp:effectExtent l="0" t="0" r="0" b="0"/>
            <wp:wrapNone/>
            <wp:docPr id="15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4" cy="32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Suppliers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other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known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upstream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companies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above-mentioned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flag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locations of gold origin and transit, or have shareholder or other interests in suppliers of gold from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above-mentioned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red flag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locations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gold origin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transit.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138" w:right="1245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653415</wp:posOffset>
            </wp:positionH>
            <wp:positionV relativeFrom="paragraph">
              <wp:posOffset>-7879</wp:posOffset>
            </wp:positionV>
            <wp:extent cx="297815" cy="329564"/>
            <wp:effectExtent l="0" t="0" r="0" b="0"/>
            <wp:wrapNone/>
            <wp:docPr id="17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Suppliers or other known upstream companies are known to have sourced gold from a red flag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origin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12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months.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Heading2"/>
        <w:spacing w:before="1"/>
        <w:ind w:left="1138"/>
        <w:jc w:val="both"/>
      </w:pPr>
      <w:r>
        <w:rPr/>
        <w:t>Red</w:t>
      </w:r>
      <w:r>
        <w:rPr>
          <w:spacing w:val="-2"/>
        </w:rPr>
        <w:t> </w:t>
      </w:r>
      <w:r>
        <w:rPr/>
        <w:t>flag</w:t>
      </w:r>
      <w:r>
        <w:rPr>
          <w:spacing w:val="-1"/>
        </w:rPr>
        <w:t> </w:t>
      </w:r>
      <w:r>
        <w:rPr/>
        <w:t>circumstances: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spacing w:before="0"/>
        <w:ind w:left="1138" w:right="1248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638175</wp:posOffset>
            </wp:positionH>
            <wp:positionV relativeFrom="paragraph">
              <wp:posOffset>-9657</wp:posOffset>
            </wp:positionV>
            <wp:extent cx="297815" cy="329564"/>
            <wp:effectExtent l="0" t="0" r="0" b="0"/>
            <wp:wrapNone/>
            <wp:docPr id="19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Anomalies or unusual circumstances are identified through the information collected in Step 1 which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reasonable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suspicion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contribute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conflict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serious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abuses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associated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extraction, transport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 trade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gold.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1" w:after="0"/>
        <w:ind w:left="1496" w:right="1248" w:hanging="339"/>
        <w:jc w:val="both"/>
        <w:rPr>
          <w:sz w:val="22"/>
        </w:rPr>
      </w:pPr>
      <w:r>
        <w:rPr>
          <w:b/>
          <w:sz w:val="22"/>
        </w:rPr>
        <w:t>No red flags identified:</w:t>
      </w:r>
      <w:r>
        <w:rPr>
          <w:b/>
          <w:spacing w:val="1"/>
          <w:sz w:val="22"/>
        </w:rPr>
        <w:t> </w:t>
      </w:r>
      <w:r>
        <w:rPr>
          <w:sz w:val="22"/>
        </w:rPr>
        <w:t>If the gold producer can reasonably determine that these red flags do not</w:t>
      </w:r>
      <w:r>
        <w:rPr>
          <w:spacing w:val="1"/>
          <w:sz w:val="22"/>
        </w:rPr>
        <w:t> </w:t>
      </w:r>
      <w:r>
        <w:rPr>
          <w:sz w:val="22"/>
        </w:rPr>
        <w:t>arise in that supply chain, no additional due diligence is required for that supply chain.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management systems</w:t>
      </w:r>
      <w:r>
        <w:rPr>
          <w:spacing w:val="-1"/>
          <w:sz w:val="22"/>
        </w:rPr>
        <w:t> </w:t>
      </w:r>
      <w:r>
        <w:rPr>
          <w:sz w:val="22"/>
        </w:rPr>
        <w:t>established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Step</w:t>
      </w:r>
      <w:r>
        <w:rPr>
          <w:spacing w:val="-3"/>
          <w:sz w:val="22"/>
        </w:rPr>
        <w:t> </w:t>
      </w:r>
      <w:r>
        <w:rPr>
          <w:sz w:val="22"/>
        </w:rPr>
        <w:t>1 should</w:t>
      </w:r>
      <w:r>
        <w:rPr>
          <w:spacing w:val="-1"/>
          <w:sz w:val="22"/>
        </w:rPr>
        <w:t> </w:t>
      </w:r>
      <w:r>
        <w:rPr>
          <w:sz w:val="22"/>
        </w:rPr>
        <w:t>be maintained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regularly</w:t>
      </w:r>
      <w:r>
        <w:rPr>
          <w:spacing w:val="-3"/>
          <w:sz w:val="22"/>
        </w:rPr>
        <w:t> </w:t>
      </w:r>
      <w:r>
        <w:rPr>
          <w:sz w:val="22"/>
        </w:rPr>
        <w:t>reviewed.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6" w:hanging="339"/>
        <w:jc w:val="both"/>
        <w:rPr>
          <w:sz w:val="22"/>
        </w:rPr>
      </w:pPr>
      <w:r>
        <w:rPr>
          <w:b/>
          <w:sz w:val="22"/>
        </w:rPr>
        <w:t>Red flags identified or information unknown</w:t>
      </w:r>
      <w:r>
        <w:rPr>
          <w:sz w:val="22"/>
        </w:rPr>
        <w:t>: Any gold producer that identifies a red flag in its</w:t>
      </w:r>
      <w:r>
        <w:rPr>
          <w:spacing w:val="1"/>
          <w:sz w:val="22"/>
        </w:rPr>
        <w:t> </w:t>
      </w:r>
      <w:r>
        <w:rPr>
          <w:sz w:val="22"/>
        </w:rPr>
        <w:t>gold supply chain, or is unable to reasonably exclude one or more of these red flags from a gold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chain,</w:t>
      </w:r>
      <w:r>
        <w:rPr>
          <w:spacing w:val="-3"/>
          <w:sz w:val="22"/>
        </w:rPr>
        <w:t> </w:t>
      </w:r>
      <w:r>
        <w:rPr>
          <w:sz w:val="22"/>
        </w:rPr>
        <w:t>should proceed to Step 2</w:t>
      </w:r>
      <w:r>
        <w:rPr>
          <w:spacing w:val="-2"/>
          <w:sz w:val="22"/>
        </w:rPr>
        <w:t> </w:t>
      </w:r>
      <w:r>
        <w:rPr>
          <w:sz w:val="22"/>
        </w:rPr>
        <w:t>(C) below.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numPr>
          <w:ilvl w:val="0"/>
          <w:numId w:val="7"/>
        </w:numPr>
        <w:tabs>
          <w:tab w:pos="1127" w:val="left" w:leader="none"/>
        </w:tabs>
        <w:spacing w:line="235" w:lineRule="auto" w:before="96" w:after="0"/>
        <w:ind w:left="1158" w:right="1250" w:hanging="428"/>
        <w:jc w:val="left"/>
        <w:rPr>
          <w:b w:val="0"/>
        </w:rPr>
      </w:pPr>
      <w:r>
        <w:rPr/>
        <w:t>Map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factual</w:t>
      </w:r>
      <w:r>
        <w:rPr>
          <w:spacing w:val="12"/>
        </w:rPr>
        <w:t> </w:t>
      </w:r>
      <w:r>
        <w:rPr/>
        <w:t>circumstances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gold</w:t>
      </w:r>
      <w:r>
        <w:rPr>
          <w:spacing w:val="12"/>
        </w:rPr>
        <w:t> </w:t>
      </w:r>
      <w:r>
        <w:rPr/>
        <w:t>producer’s</w:t>
      </w:r>
      <w:r>
        <w:rPr>
          <w:spacing w:val="11"/>
        </w:rPr>
        <w:t> </w:t>
      </w:r>
      <w:r>
        <w:rPr/>
        <w:t>red</w:t>
      </w:r>
      <w:r>
        <w:rPr>
          <w:spacing w:val="10"/>
        </w:rPr>
        <w:t> </w:t>
      </w:r>
      <w:r>
        <w:rPr/>
        <w:t>flagged</w:t>
      </w:r>
      <w:r>
        <w:rPr>
          <w:spacing w:val="12"/>
        </w:rPr>
        <w:t> </w:t>
      </w:r>
      <w:r>
        <w:rPr/>
        <w:t>operations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sources</w:t>
      </w:r>
      <w:r>
        <w:rPr>
          <w:spacing w:val="-52"/>
        </w:rPr>
        <w:t> </w:t>
      </w:r>
      <w:r>
        <w:rPr/>
        <w:t>of</w:t>
      </w:r>
      <w:r>
        <w:rPr>
          <w:spacing w:val="2"/>
        </w:rPr>
        <w:t> </w:t>
      </w:r>
      <w:r>
        <w:rPr/>
        <w:t>gold, under</w:t>
      </w:r>
      <w:r>
        <w:rPr>
          <w:spacing w:val="-5"/>
        </w:rPr>
        <w:t> </w:t>
      </w:r>
      <w:r>
        <w:rPr/>
        <w:t>way and</w:t>
      </w:r>
      <w:r>
        <w:rPr>
          <w:spacing w:val="-1"/>
        </w:rPr>
        <w:t> </w:t>
      </w:r>
      <w:r>
        <w:rPr/>
        <w:t>planned</w:t>
      </w:r>
      <w:r>
        <w:rPr>
          <w:b w:val="0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1245" w:hanging="341"/>
        <w:jc w:val="left"/>
        <w:rPr>
          <w:sz w:val="22"/>
        </w:rPr>
      </w:pPr>
      <w:r>
        <w:rPr>
          <w:sz w:val="22"/>
        </w:rPr>
        <w:t>Undertake</w:t>
      </w:r>
      <w:r>
        <w:rPr>
          <w:spacing w:val="51"/>
          <w:sz w:val="22"/>
        </w:rPr>
        <w:t> </w:t>
      </w:r>
      <w:r>
        <w:rPr>
          <w:sz w:val="22"/>
        </w:rPr>
        <w:t>an</w:t>
      </w:r>
      <w:r>
        <w:rPr>
          <w:spacing w:val="51"/>
          <w:sz w:val="22"/>
        </w:rPr>
        <w:t> </w:t>
      </w:r>
      <w:r>
        <w:rPr>
          <w:sz w:val="22"/>
        </w:rPr>
        <w:t>in-depth</w:t>
      </w:r>
      <w:r>
        <w:rPr>
          <w:spacing w:val="51"/>
          <w:sz w:val="22"/>
        </w:rPr>
        <w:t> </w:t>
      </w:r>
      <w:r>
        <w:rPr>
          <w:sz w:val="22"/>
        </w:rPr>
        <w:t>review</w:t>
      </w:r>
      <w:r>
        <w:rPr>
          <w:spacing w:val="51"/>
          <w:sz w:val="22"/>
        </w:rPr>
        <w:t> </w:t>
      </w:r>
      <w:r>
        <w:rPr>
          <w:sz w:val="22"/>
        </w:rPr>
        <w:t>of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51"/>
          <w:sz w:val="22"/>
        </w:rPr>
        <w:t> </w:t>
      </w:r>
      <w:r>
        <w:rPr>
          <w:sz w:val="22"/>
        </w:rPr>
        <w:t>context</w:t>
      </w:r>
      <w:r>
        <w:rPr>
          <w:spacing w:val="51"/>
          <w:sz w:val="22"/>
        </w:rPr>
        <w:t> </w:t>
      </w:r>
      <w:r>
        <w:rPr>
          <w:sz w:val="22"/>
        </w:rPr>
        <w:t>of</w:t>
      </w:r>
      <w:r>
        <w:rPr>
          <w:spacing w:val="52"/>
          <w:sz w:val="22"/>
        </w:rPr>
        <w:t> </w:t>
      </w:r>
      <w:r>
        <w:rPr>
          <w:sz w:val="22"/>
        </w:rPr>
        <w:t>all</w:t>
      </w:r>
      <w:r>
        <w:rPr>
          <w:spacing w:val="51"/>
          <w:sz w:val="22"/>
        </w:rPr>
        <w:t> </w:t>
      </w:r>
      <w:r>
        <w:rPr>
          <w:sz w:val="22"/>
        </w:rPr>
        <w:t>red-flagged</w:t>
      </w:r>
      <w:r>
        <w:rPr>
          <w:spacing w:val="51"/>
          <w:sz w:val="22"/>
        </w:rPr>
        <w:t> </w:t>
      </w:r>
      <w:r>
        <w:rPr>
          <w:sz w:val="22"/>
        </w:rPr>
        <w:t>locations</w:t>
      </w:r>
      <w:r>
        <w:rPr>
          <w:spacing w:val="48"/>
          <w:sz w:val="22"/>
        </w:rPr>
        <w:t> </w:t>
      </w:r>
      <w:r>
        <w:rPr>
          <w:sz w:val="22"/>
        </w:rPr>
        <w:t>and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51"/>
          <w:sz w:val="22"/>
        </w:rPr>
        <w:t> </w:t>
      </w:r>
      <w:r>
        <w:rPr>
          <w:sz w:val="22"/>
        </w:rPr>
        <w:t>due</w:t>
      </w:r>
      <w:r>
        <w:rPr>
          <w:spacing w:val="51"/>
          <w:sz w:val="22"/>
        </w:rPr>
        <w:t> </w:t>
      </w:r>
      <w:r>
        <w:rPr>
          <w:sz w:val="22"/>
        </w:rPr>
        <w:t>diligence</w:t>
      </w:r>
      <w:r>
        <w:rPr>
          <w:spacing w:val="-52"/>
          <w:sz w:val="22"/>
        </w:rPr>
        <w:t> </w:t>
      </w:r>
      <w:r>
        <w:rPr>
          <w:sz w:val="22"/>
        </w:rPr>
        <w:t>practices</w:t>
      </w:r>
      <w:r>
        <w:rPr>
          <w:spacing w:val="-3"/>
          <w:sz w:val="22"/>
        </w:rPr>
        <w:t> </w:t>
      </w:r>
      <w:r>
        <w:rPr>
          <w:sz w:val="22"/>
        </w:rPr>
        <w:t>of any</w:t>
      </w:r>
      <w:r>
        <w:rPr>
          <w:spacing w:val="-3"/>
          <w:sz w:val="22"/>
        </w:rPr>
        <w:t> </w:t>
      </w:r>
      <w:r>
        <w:rPr>
          <w:sz w:val="22"/>
        </w:rPr>
        <w:t>red flagged suppliers: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9" w:hanging="339"/>
        <w:jc w:val="both"/>
        <w:rPr>
          <w:sz w:val="22"/>
        </w:rPr>
      </w:pPr>
      <w:r>
        <w:rPr>
          <w:sz w:val="22"/>
        </w:rPr>
        <w:t>Review research reports, including from governments, international organisations, NGOs, and</w:t>
      </w:r>
      <w:r>
        <w:rPr>
          <w:spacing w:val="1"/>
          <w:sz w:val="22"/>
        </w:rPr>
        <w:t> </w:t>
      </w:r>
      <w:r>
        <w:rPr>
          <w:sz w:val="22"/>
        </w:rPr>
        <w:t>media, maps, UN reports and UN Security Council sanctions, industry literature relating to gold</w:t>
      </w:r>
      <w:r>
        <w:rPr>
          <w:spacing w:val="1"/>
          <w:sz w:val="22"/>
        </w:rPr>
        <w:t> </w:t>
      </w:r>
      <w:r>
        <w:rPr>
          <w:sz w:val="22"/>
        </w:rPr>
        <w:t>extraction, and its impact on conflict, human rights or environmental harm in the country of</w:t>
      </w:r>
      <w:r>
        <w:rPr>
          <w:spacing w:val="1"/>
          <w:sz w:val="22"/>
        </w:rPr>
        <w:t> </w:t>
      </w:r>
      <w:r>
        <w:rPr>
          <w:sz w:val="22"/>
        </w:rPr>
        <w:t>potential origin,</w:t>
      </w:r>
      <w:r>
        <w:rPr>
          <w:spacing w:val="-3"/>
          <w:sz w:val="22"/>
        </w:rPr>
        <w:t> </w:t>
      </w:r>
      <w:r>
        <w:rPr>
          <w:sz w:val="22"/>
        </w:rPr>
        <w:t>or other</w:t>
      </w:r>
      <w:r>
        <w:rPr>
          <w:spacing w:val="-1"/>
          <w:sz w:val="22"/>
        </w:rPr>
        <w:t> </w:t>
      </w:r>
      <w:r>
        <w:rPr>
          <w:sz w:val="22"/>
        </w:rPr>
        <w:t>public statements</w:t>
      </w:r>
      <w:r>
        <w:rPr>
          <w:spacing w:val="-1"/>
          <w:sz w:val="22"/>
        </w:rPr>
        <w:t> </w:t>
      </w:r>
      <w:r>
        <w:rPr>
          <w:sz w:val="22"/>
        </w:rPr>
        <w:t>(e.g. from</w:t>
      </w:r>
      <w:r>
        <w:rPr>
          <w:spacing w:val="-4"/>
          <w:sz w:val="22"/>
        </w:rPr>
        <w:t> </w:t>
      </w:r>
      <w:r>
        <w:rPr>
          <w:sz w:val="22"/>
        </w:rPr>
        <w:t>ethical pension funds).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2"/>
        <w:ind w:left="730" w:right="1245"/>
        <w:jc w:val="center"/>
      </w:pPr>
      <w:r>
        <w:rPr/>
        <w:t>20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92" w:after="0"/>
        <w:ind w:left="1496" w:right="1241" w:hanging="339"/>
        <w:jc w:val="both"/>
        <w:rPr>
          <w:sz w:val="22"/>
        </w:rPr>
      </w:pPr>
      <w:r>
        <w:rPr>
          <w:sz w:val="22"/>
        </w:rPr>
        <w:t>Consult with a combination of local and central governments, local civil society organisations,</w:t>
      </w:r>
      <w:r>
        <w:rPr>
          <w:spacing w:val="1"/>
          <w:sz w:val="22"/>
        </w:rPr>
        <w:t> </w:t>
      </w:r>
      <w:r>
        <w:rPr>
          <w:sz w:val="22"/>
        </w:rPr>
        <w:t>community networks, UN peacekeeping units, and local suppliers.</w:t>
      </w:r>
      <w:r>
        <w:rPr>
          <w:spacing w:val="55"/>
          <w:sz w:val="22"/>
        </w:rPr>
        <w:t> </w:t>
      </w:r>
      <w:r>
        <w:rPr>
          <w:sz w:val="22"/>
        </w:rPr>
        <w:t>Respond to specific questions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requests</w:t>
      </w:r>
      <w:r>
        <w:rPr>
          <w:spacing w:val="-2"/>
          <w:sz w:val="22"/>
        </w:rPr>
        <w:t> </w:t>
      </w:r>
      <w:r>
        <w:rPr>
          <w:sz w:val="22"/>
        </w:rPr>
        <w:t>for clarifications made by</w:t>
      </w:r>
      <w:r>
        <w:rPr>
          <w:spacing w:val="-4"/>
          <w:sz w:val="22"/>
        </w:rPr>
        <w:t> </w:t>
      </w:r>
      <w:r>
        <w:rPr>
          <w:sz w:val="22"/>
        </w:rPr>
        <w:t>cooperating</w:t>
      </w:r>
      <w:r>
        <w:rPr>
          <w:spacing w:val="-3"/>
          <w:sz w:val="22"/>
        </w:rPr>
        <w:t> </w:t>
      </w:r>
      <w:r>
        <w:rPr>
          <w:sz w:val="22"/>
        </w:rPr>
        <w:t>companies.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(including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desk</w:t>
      </w:r>
      <w:r>
        <w:rPr>
          <w:spacing w:val="1"/>
          <w:sz w:val="22"/>
        </w:rPr>
        <w:t> </w:t>
      </w:r>
      <w:r>
        <w:rPr>
          <w:sz w:val="22"/>
        </w:rPr>
        <w:t>research;</w:t>
      </w:r>
      <w:r>
        <w:rPr>
          <w:spacing w:val="1"/>
          <w:sz w:val="22"/>
        </w:rPr>
        <w:t> </w:t>
      </w:r>
      <w:r>
        <w:rPr>
          <w:sz w:val="22"/>
        </w:rPr>
        <w:t>in-site</w:t>
      </w:r>
      <w:r>
        <w:rPr>
          <w:spacing w:val="1"/>
          <w:sz w:val="22"/>
        </w:rPr>
        <w:t> </w:t>
      </w:r>
      <w:r>
        <w:rPr>
          <w:sz w:val="22"/>
        </w:rPr>
        <w:t>visits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suppliers;</w:t>
      </w:r>
      <w:r>
        <w:rPr>
          <w:spacing w:val="1"/>
          <w:sz w:val="22"/>
        </w:rPr>
        <w:t> </w:t>
      </w:r>
      <w:r>
        <w:rPr>
          <w:sz w:val="22"/>
        </w:rPr>
        <w:t>random</w:t>
      </w:r>
      <w:r>
        <w:rPr>
          <w:spacing w:val="1"/>
          <w:sz w:val="22"/>
        </w:rPr>
        <w:t> </w:t>
      </w:r>
      <w:r>
        <w:rPr>
          <w:sz w:val="22"/>
        </w:rPr>
        <w:t>sample</w:t>
      </w:r>
      <w:r>
        <w:rPr>
          <w:spacing w:val="1"/>
          <w:sz w:val="22"/>
        </w:rPr>
        <w:t> </w:t>
      </w:r>
      <w:r>
        <w:rPr>
          <w:sz w:val="22"/>
        </w:rPr>
        <w:t>verification of purchase records proportional to risk; and a review and assessment of purchase and</w:t>
      </w:r>
      <w:r>
        <w:rPr>
          <w:spacing w:val="1"/>
          <w:sz w:val="22"/>
        </w:rPr>
        <w:t> </w:t>
      </w:r>
      <w:r>
        <w:rPr>
          <w:sz w:val="22"/>
        </w:rPr>
        <w:t>anti-money laundering and counter terrorist financing (AML-CFT) procedures and directives, if</w:t>
      </w:r>
      <w:r>
        <w:rPr>
          <w:spacing w:val="1"/>
          <w:sz w:val="22"/>
        </w:rPr>
        <w:t> </w:t>
      </w:r>
      <w:r>
        <w:rPr>
          <w:sz w:val="22"/>
        </w:rPr>
        <w:t>applicable) if upstream suppliers have policies and management systems that are consistent with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Guidance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that such</w:t>
      </w:r>
      <w:r>
        <w:rPr>
          <w:spacing w:val="-2"/>
          <w:sz w:val="22"/>
        </w:rPr>
        <w:t> </w:t>
      </w:r>
      <w:r>
        <w:rPr>
          <w:sz w:val="22"/>
        </w:rPr>
        <w:t>policies</w:t>
      </w:r>
      <w:r>
        <w:rPr>
          <w:spacing w:val="-1"/>
          <w:sz w:val="22"/>
        </w:rPr>
        <w:t> </w:t>
      </w:r>
      <w:r>
        <w:rPr>
          <w:sz w:val="22"/>
        </w:rPr>
        <w:t>and management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-1"/>
          <w:sz w:val="22"/>
        </w:rPr>
        <w:t> </w:t>
      </w:r>
      <w:r>
        <w:rPr>
          <w:sz w:val="22"/>
        </w:rPr>
        <w:t>are operative.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183" w:val="left" w:leader="none"/>
        </w:tabs>
        <w:spacing w:line="240" w:lineRule="auto" w:before="0" w:after="0"/>
        <w:ind w:left="1213" w:right="1239" w:hanging="341"/>
        <w:jc w:val="both"/>
        <w:rPr>
          <w:sz w:val="22"/>
        </w:rPr>
      </w:pPr>
      <w:r>
        <w:rPr>
          <w:b/>
          <w:sz w:val="22"/>
        </w:rPr>
        <w:t>Establish on-the-ground assessment teams. </w:t>
      </w:r>
      <w:r>
        <w:rPr>
          <w:sz w:val="22"/>
        </w:rPr>
        <w:t>Gold producers with red flagged operations or other</w:t>
      </w:r>
      <w:r>
        <w:rPr>
          <w:spacing w:val="1"/>
          <w:sz w:val="22"/>
        </w:rPr>
        <w:t> </w:t>
      </w:r>
      <w:r>
        <w:rPr>
          <w:sz w:val="22"/>
        </w:rPr>
        <w:t>sources of Mined Gold should establish an on-the-ground assessment team (hereafter “assessment</w:t>
      </w:r>
      <w:r>
        <w:rPr>
          <w:spacing w:val="1"/>
          <w:sz w:val="22"/>
        </w:rPr>
        <w:t> </w:t>
      </w:r>
      <w:r>
        <w:rPr>
          <w:sz w:val="22"/>
        </w:rPr>
        <w:t>team”) to generate and maintain information on the circumstances of gold extraction, trade, handling,</w:t>
      </w:r>
      <w:r>
        <w:rPr>
          <w:spacing w:val="1"/>
          <w:sz w:val="22"/>
        </w:rPr>
        <w:t> </w:t>
      </w:r>
      <w:r>
        <w:rPr>
          <w:sz w:val="22"/>
        </w:rPr>
        <w:t>refining and export (see below). Gold producers remain individually responsible for ensuring that the</w:t>
      </w:r>
      <w:r>
        <w:rPr>
          <w:spacing w:val="1"/>
          <w:sz w:val="22"/>
        </w:rPr>
        <w:t> </w:t>
      </w:r>
      <w:r>
        <w:rPr>
          <w:sz w:val="22"/>
        </w:rPr>
        <w:t>requisite data is gathered, but may wish to facilitate this by establishing such a team jointly in</w:t>
      </w:r>
      <w:r>
        <w:rPr>
          <w:spacing w:val="1"/>
          <w:sz w:val="22"/>
        </w:rPr>
        <w:t> </w:t>
      </w:r>
      <w:r>
        <w:rPr>
          <w:sz w:val="22"/>
        </w:rPr>
        <w:t>cooperation with their customers or other companies in the upstream supply chain</w:t>
      </w:r>
      <w:r>
        <w:rPr>
          <w:spacing w:val="1"/>
          <w:sz w:val="22"/>
        </w:rPr>
        <w:t> </w:t>
      </w:r>
      <w:r>
        <w:rPr>
          <w:sz w:val="22"/>
        </w:rPr>
        <w:t>supplying from, or</w:t>
      </w:r>
      <w:r>
        <w:rPr>
          <w:spacing w:val="-52"/>
          <w:sz w:val="22"/>
        </w:rPr>
        <w:t> </w:t>
      </w:r>
      <w:r>
        <w:rPr>
          <w:sz w:val="22"/>
        </w:rPr>
        <w:t>operating in these areas, or via an Industry Programme or Institutionalised Mechanism. Where „joint‟</w:t>
      </w:r>
      <w:r>
        <w:rPr>
          <w:spacing w:val="-52"/>
          <w:sz w:val="22"/>
        </w:rPr>
        <w:t> </w:t>
      </w:r>
      <w:r>
        <w:rPr>
          <w:sz w:val="22"/>
        </w:rPr>
        <w:t>teams are not possible, or companies would prefer not to work jointly, companies should conduct on-</w:t>
      </w:r>
      <w:r>
        <w:rPr>
          <w:spacing w:val="1"/>
          <w:sz w:val="22"/>
        </w:rPr>
        <w:t> </w:t>
      </w:r>
      <w:r>
        <w:rPr>
          <w:sz w:val="22"/>
        </w:rPr>
        <w:t>the-ground assessments independently. Companies and other concerned stakeholders establishing on-</w:t>
      </w:r>
      <w:r>
        <w:rPr>
          <w:spacing w:val="1"/>
          <w:sz w:val="22"/>
        </w:rPr>
        <w:t> </w:t>
      </w:r>
      <w:r>
        <w:rPr>
          <w:sz w:val="22"/>
        </w:rPr>
        <w:t>the-ground</w:t>
      </w:r>
      <w:r>
        <w:rPr>
          <w:spacing w:val="-1"/>
          <w:sz w:val="22"/>
        </w:rPr>
        <w:t> </w:t>
      </w:r>
      <w:r>
        <w:rPr>
          <w:sz w:val="22"/>
        </w:rPr>
        <w:t>assessment</w:t>
      </w:r>
      <w:r>
        <w:rPr>
          <w:spacing w:val="1"/>
          <w:sz w:val="22"/>
        </w:rPr>
        <w:t> </w:t>
      </w:r>
      <w:r>
        <w:rPr>
          <w:sz w:val="22"/>
        </w:rPr>
        <w:t>teams should: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Consider the following factors when contributing to joint on-the-ground assessments with other</w:t>
      </w:r>
      <w:r>
        <w:rPr>
          <w:spacing w:val="1"/>
          <w:sz w:val="22"/>
        </w:rPr>
        <w:t> </w:t>
      </w:r>
      <w:r>
        <w:rPr>
          <w:sz w:val="22"/>
        </w:rPr>
        <w:t>companies: the size of the contributing company and the resources available to conduct due</w:t>
      </w:r>
      <w:r>
        <w:rPr>
          <w:spacing w:val="1"/>
          <w:sz w:val="22"/>
        </w:rPr>
        <w:t> </w:t>
      </w:r>
      <w:r>
        <w:rPr>
          <w:sz w:val="22"/>
        </w:rPr>
        <w:t>diligence; each company‟s ability to access on-the-ground information and the position of the</w:t>
      </w:r>
      <w:r>
        <w:rPr>
          <w:spacing w:val="1"/>
          <w:sz w:val="22"/>
        </w:rPr>
        <w:t> </w:t>
      </w:r>
      <w:r>
        <w:rPr>
          <w:sz w:val="22"/>
        </w:rPr>
        <w:t>company in the supply chain; and the reliability of the company‟s due diligence, as demonstrated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cross-checking</w:t>
      </w:r>
      <w:r>
        <w:rPr>
          <w:spacing w:val="-3"/>
          <w:sz w:val="22"/>
        </w:rPr>
        <w:t> </w:t>
      </w:r>
      <w:r>
        <w:rPr>
          <w:sz w:val="22"/>
        </w:rPr>
        <w:t>the data</w:t>
      </w:r>
      <w:r>
        <w:rPr>
          <w:spacing w:val="-2"/>
          <w:sz w:val="22"/>
        </w:rPr>
        <w:t> </w:t>
      </w:r>
      <w:r>
        <w:rPr>
          <w:sz w:val="22"/>
        </w:rPr>
        <w:t>provided by</w:t>
      </w:r>
      <w:r>
        <w:rPr>
          <w:spacing w:val="-2"/>
          <w:sz w:val="22"/>
        </w:rPr>
        <w:t> </w:t>
      </w:r>
      <w:r>
        <w:rPr>
          <w:sz w:val="22"/>
        </w:rPr>
        <w:t>the company</w:t>
      </w:r>
      <w:r>
        <w:rPr>
          <w:spacing w:val="-2"/>
          <w:sz w:val="22"/>
        </w:rPr>
        <w:t> </w:t>
      </w:r>
      <w:r>
        <w:rPr>
          <w:sz w:val="22"/>
        </w:rPr>
        <w:t>on all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-1"/>
          <w:sz w:val="22"/>
        </w:rPr>
        <w:t> </w:t>
      </w:r>
      <w:r>
        <w:rPr>
          <w:sz w:val="22"/>
        </w:rPr>
        <w:t>inputs.</w:t>
      </w:r>
      <w:r>
        <w:rPr>
          <w:sz w:val="22"/>
          <w:vertAlign w:val="superscript"/>
        </w:rPr>
        <w:t>21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Ensure that assessors are independent from the activity being assessed and free from conflict of</w:t>
      </w:r>
      <w:r>
        <w:rPr>
          <w:spacing w:val="1"/>
          <w:sz w:val="22"/>
        </w:rPr>
        <w:t> </w:t>
      </w:r>
      <w:r>
        <w:rPr>
          <w:sz w:val="22"/>
        </w:rPr>
        <w:t>interests.</w:t>
      </w:r>
      <w:r>
        <w:rPr>
          <w:sz w:val="22"/>
          <w:vertAlign w:val="superscript"/>
        </w:rPr>
        <w:t>22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Company assessors must commit to reporting truthfully and accurately and upholding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highest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professional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ethical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standards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exercise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“due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professional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care”.</w:t>
      </w:r>
      <w:r>
        <w:rPr>
          <w:sz w:val="22"/>
          <w:vertAlign w:val="superscript"/>
        </w:rPr>
        <w:t>23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2" w:hanging="339"/>
        <w:jc w:val="both"/>
        <w:rPr>
          <w:sz w:val="22"/>
        </w:rPr>
      </w:pPr>
      <w:r>
        <w:rPr>
          <w:sz w:val="22"/>
        </w:rPr>
        <w:t>Ensure the appropriate level of competence, by employing experts with knowledge and skill in as</w:t>
      </w:r>
      <w:r>
        <w:rPr>
          <w:spacing w:val="1"/>
          <w:sz w:val="22"/>
        </w:rPr>
        <w:t> </w:t>
      </w:r>
      <w:r>
        <w:rPr>
          <w:sz w:val="22"/>
        </w:rPr>
        <w:t>many of the following areas:</w:t>
      </w:r>
      <w:r>
        <w:rPr>
          <w:spacing w:val="1"/>
          <w:sz w:val="22"/>
        </w:rPr>
        <w:t> </w:t>
      </w:r>
      <w:r>
        <w:rPr>
          <w:sz w:val="22"/>
        </w:rPr>
        <w:t>the operational contexts assessed (</w:t>
      </w:r>
      <w:r>
        <w:rPr>
          <w:i/>
          <w:sz w:val="22"/>
        </w:rPr>
        <w:t>e.g. </w:t>
      </w:r>
      <w:r>
        <w:rPr>
          <w:sz w:val="22"/>
        </w:rPr>
        <w:t>linguistic abilities, cultural</w:t>
      </w:r>
      <w:r>
        <w:rPr>
          <w:spacing w:val="1"/>
          <w:sz w:val="22"/>
        </w:rPr>
        <w:t> </w:t>
      </w:r>
      <w:r>
        <w:rPr>
          <w:sz w:val="22"/>
        </w:rPr>
        <w:t>sensitivities), the substance of conflict-related risks (</w:t>
      </w:r>
      <w:r>
        <w:rPr>
          <w:i/>
          <w:sz w:val="22"/>
        </w:rPr>
        <w:t>e.g. </w:t>
      </w:r>
      <w:r>
        <w:rPr>
          <w:sz w:val="22"/>
        </w:rPr>
        <w:t>the standards in Annex II, human rights,</w:t>
      </w:r>
      <w:r>
        <w:rPr>
          <w:spacing w:val="1"/>
          <w:sz w:val="22"/>
        </w:rPr>
        <w:t> </w:t>
      </w:r>
      <w:r>
        <w:rPr>
          <w:sz w:val="22"/>
        </w:rPr>
        <w:t>international humanitarian law, corruption, financial crime, conflict and financing parties to a</w:t>
      </w:r>
      <w:r>
        <w:rPr>
          <w:spacing w:val="1"/>
          <w:sz w:val="22"/>
        </w:rPr>
        <w:t> </w:t>
      </w:r>
      <w:r>
        <w:rPr>
          <w:sz w:val="22"/>
        </w:rPr>
        <w:t>conflict, transparency), the</w:t>
      </w:r>
      <w:r>
        <w:rPr>
          <w:spacing w:val="1"/>
          <w:sz w:val="22"/>
        </w:rPr>
        <w:t> </w:t>
      </w:r>
      <w:r>
        <w:rPr>
          <w:sz w:val="22"/>
        </w:rPr>
        <w:t>nature</w:t>
      </w:r>
      <w:r>
        <w:rPr>
          <w:spacing w:val="1"/>
          <w:sz w:val="22"/>
        </w:rPr>
        <w:t> </w:t>
      </w:r>
      <w:r>
        <w:rPr>
          <w:sz w:val="22"/>
        </w:rPr>
        <w:t>and form of the gold</w:t>
      </w:r>
      <w:r>
        <w:rPr>
          <w:spacing w:val="1"/>
          <w:sz w:val="22"/>
        </w:rPr>
        <w:t> </w:t>
      </w:r>
      <w:r>
        <w:rPr>
          <w:sz w:val="22"/>
        </w:rPr>
        <w:t>supply chain, and the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process contained in this Guidance.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51" w:hanging="339"/>
        <w:jc w:val="both"/>
        <w:rPr>
          <w:sz w:val="22"/>
        </w:rPr>
      </w:pPr>
      <w:r>
        <w:rPr>
          <w:sz w:val="22"/>
        </w:rPr>
        <w:t>Provide assessment teams with access to mines, intermediaries, consolidators and/or transporters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company‟s control or</w:t>
      </w:r>
      <w:r>
        <w:rPr>
          <w:spacing w:val="-2"/>
          <w:sz w:val="22"/>
        </w:rPr>
        <w:t> </w:t>
      </w:r>
      <w:r>
        <w:rPr>
          <w:sz w:val="22"/>
        </w:rPr>
        <w:t>influence,</w:t>
      </w:r>
      <w:r>
        <w:rPr>
          <w:spacing w:val="-1"/>
          <w:sz w:val="22"/>
        </w:rPr>
        <w:t> </w:t>
      </w:r>
      <w:r>
        <w:rPr>
          <w:sz w:val="22"/>
        </w:rPr>
        <w:t>including: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7"/>
        </w:numPr>
        <w:tabs>
          <w:tab w:pos="1724" w:val="left" w:leader="none"/>
          <w:tab w:pos="1725" w:val="left" w:leader="none"/>
        </w:tabs>
        <w:spacing w:line="240" w:lineRule="auto" w:before="0" w:after="0"/>
        <w:ind w:left="1724" w:right="1244" w:hanging="425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45"/>
          <w:sz w:val="22"/>
        </w:rPr>
        <w:t> </w:t>
      </w:r>
      <w:r>
        <w:rPr>
          <w:sz w:val="22"/>
        </w:rPr>
        <w:t>access</w:t>
      </w:r>
      <w:r>
        <w:rPr>
          <w:spacing w:val="45"/>
          <w:sz w:val="22"/>
        </w:rPr>
        <w:t> </w:t>
      </w:r>
      <w:r>
        <w:rPr>
          <w:sz w:val="22"/>
        </w:rPr>
        <w:t>to</w:t>
      </w:r>
      <w:r>
        <w:rPr>
          <w:spacing w:val="47"/>
          <w:sz w:val="22"/>
        </w:rPr>
        <w:t> </w:t>
      </w:r>
      <w:r>
        <w:rPr>
          <w:sz w:val="22"/>
        </w:rPr>
        <w:t>sites,</w:t>
      </w:r>
      <w:r>
        <w:rPr>
          <w:spacing w:val="44"/>
          <w:sz w:val="22"/>
        </w:rPr>
        <w:t> </w:t>
      </w:r>
      <w:r>
        <w:rPr>
          <w:sz w:val="22"/>
        </w:rPr>
        <w:t>including</w:t>
      </w:r>
      <w:r>
        <w:rPr>
          <w:spacing w:val="45"/>
          <w:sz w:val="22"/>
        </w:rPr>
        <w:t> </w:t>
      </w:r>
      <w:r>
        <w:rPr>
          <w:sz w:val="22"/>
        </w:rPr>
        <w:t>in</w:t>
      </w:r>
      <w:r>
        <w:rPr>
          <w:spacing w:val="46"/>
          <w:sz w:val="22"/>
        </w:rPr>
        <w:t> </w:t>
      </w:r>
      <w:r>
        <w:rPr>
          <w:sz w:val="22"/>
        </w:rPr>
        <w:t>other</w:t>
      </w:r>
      <w:r>
        <w:rPr>
          <w:spacing w:val="47"/>
          <w:sz w:val="22"/>
        </w:rPr>
        <w:t> </w:t>
      </w:r>
      <w:r>
        <w:rPr>
          <w:sz w:val="22"/>
        </w:rPr>
        <w:t>countries</w:t>
      </w:r>
      <w:r>
        <w:rPr>
          <w:spacing w:val="48"/>
          <w:sz w:val="22"/>
        </w:rPr>
        <w:t> </w:t>
      </w:r>
      <w:r>
        <w:rPr>
          <w:sz w:val="22"/>
        </w:rPr>
        <w:t>where</w:t>
      </w:r>
      <w:r>
        <w:rPr>
          <w:spacing w:val="44"/>
          <w:sz w:val="22"/>
        </w:rPr>
        <w:t> </w:t>
      </w:r>
      <w:r>
        <w:rPr>
          <w:sz w:val="22"/>
        </w:rPr>
        <w:t>trans-shipment</w:t>
      </w:r>
      <w:r>
        <w:rPr>
          <w:spacing w:val="49"/>
          <w:sz w:val="22"/>
        </w:rPr>
        <w:t> </w:t>
      </w:r>
      <w:r>
        <w:rPr>
          <w:sz w:val="22"/>
        </w:rPr>
        <w:t>or</w:t>
      </w:r>
      <w:r>
        <w:rPr>
          <w:spacing w:val="45"/>
          <w:sz w:val="22"/>
        </w:rPr>
        <w:t> </w:t>
      </w:r>
      <w:r>
        <w:rPr>
          <w:sz w:val="22"/>
        </w:rPr>
        <w:t>relabeling</w:t>
      </w:r>
      <w:r>
        <w:rPr>
          <w:spacing w:val="43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likely;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59.543999pt;margin-top:8.912725pt;width:144.020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44" w:hanging="85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ab/>
        <w:t>For example, for gold from large-scale gold mines, the gold producer may be best situated to collect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relevant on-the-ground information at the mine site, while the other upstream companies ensure that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 is collected and maintained in accordance with this Guidance and should collect additional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circumstances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producers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refiners.</w:t>
      </w:r>
    </w:p>
    <w:p>
      <w:pPr>
        <w:tabs>
          <w:tab w:pos="1580" w:val="left" w:leader="none"/>
        </w:tabs>
        <w:spacing w:before="119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ab/>
        <w:t>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19011: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tabs>
          <w:tab w:pos="1580" w:val="left" w:leader="none"/>
        </w:tabs>
        <w:spacing w:before="120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ab/>
        <w:t>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19011: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1"/>
        <w:ind w:left="730" w:right="1240"/>
        <w:jc w:val="center"/>
      </w:pPr>
      <w:r>
        <w:rPr/>
        <w:t>21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1724" w:val="left" w:leader="none"/>
          <w:tab w:pos="1725" w:val="left" w:leader="none"/>
        </w:tabs>
        <w:spacing w:line="240" w:lineRule="auto" w:before="92" w:after="0"/>
        <w:ind w:left="1724" w:right="1248" w:hanging="425"/>
        <w:jc w:val="left"/>
        <w:rPr>
          <w:sz w:val="22"/>
        </w:rPr>
      </w:pPr>
      <w:r>
        <w:rPr>
          <w:sz w:val="22"/>
        </w:rPr>
        <w:t>Access</w:t>
      </w:r>
      <w:r>
        <w:rPr>
          <w:spacing w:val="46"/>
          <w:sz w:val="22"/>
        </w:rPr>
        <w:t> </w:t>
      </w:r>
      <w:r>
        <w:rPr>
          <w:sz w:val="22"/>
        </w:rPr>
        <w:t>to</w:t>
      </w:r>
      <w:r>
        <w:rPr>
          <w:spacing w:val="49"/>
          <w:sz w:val="22"/>
        </w:rPr>
        <w:t> </w:t>
      </w:r>
      <w:r>
        <w:rPr>
          <w:sz w:val="22"/>
        </w:rPr>
        <w:t>books,</w:t>
      </w:r>
      <w:r>
        <w:rPr>
          <w:spacing w:val="49"/>
          <w:sz w:val="22"/>
        </w:rPr>
        <w:t> </w:t>
      </w:r>
      <w:r>
        <w:rPr>
          <w:sz w:val="22"/>
        </w:rPr>
        <w:t>records</w:t>
      </w:r>
      <w:r>
        <w:rPr>
          <w:spacing w:val="47"/>
          <w:sz w:val="22"/>
        </w:rPr>
        <w:t> </w:t>
      </w:r>
      <w:r>
        <w:rPr>
          <w:sz w:val="22"/>
        </w:rPr>
        <w:t>or</w:t>
      </w:r>
      <w:r>
        <w:rPr>
          <w:spacing w:val="49"/>
          <w:sz w:val="22"/>
        </w:rPr>
        <w:t> </w:t>
      </w:r>
      <w:r>
        <w:rPr>
          <w:sz w:val="22"/>
        </w:rPr>
        <w:t>other</w:t>
      </w:r>
      <w:r>
        <w:rPr>
          <w:spacing w:val="48"/>
          <w:sz w:val="22"/>
        </w:rPr>
        <w:t> </w:t>
      </w:r>
      <w:r>
        <w:rPr>
          <w:sz w:val="22"/>
        </w:rPr>
        <w:t>evidence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49"/>
          <w:sz w:val="22"/>
        </w:rPr>
        <w:t> </w:t>
      </w:r>
      <w:r>
        <w:rPr>
          <w:sz w:val="22"/>
        </w:rPr>
        <w:t>procurement</w:t>
      </w:r>
      <w:r>
        <w:rPr>
          <w:spacing w:val="50"/>
          <w:sz w:val="22"/>
        </w:rPr>
        <w:t> </w:t>
      </w:r>
      <w:r>
        <w:rPr>
          <w:sz w:val="22"/>
        </w:rPr>
        <w:t>practices,</w:t>
      </w:r>
      <w:r>
        <w:rPr>
          <w:spacing w:val="46"/>
          <w:sz w:val="22"/>
        </w:rPr>
        <w:t> </w:t>
      </w:r>
      <w:r>
        <w:rPr>
          <w:sz w:val="22"/>
        </w:rPr>
        <w:t>tax,</w:t>
      </w:r>
      <w:r>
        <w:rPr>
          <w:spacing w:val="47"/>
          <w:sz w:val="22"/>
        </w:rPr>
        <w:t> </w:t>
      </w:r>
      <w:r>
        <w:rPr>
          <w:sz w:val="22"/>
        </w:rPr>
        <w:t>fee</w:t>
      </w:r>
      <w:r>
        <w:rPr>
          <w:spacing w:val="49"/>
          <w:sz w:val="22"/>
        </w:rPr>
        <w:t> </w:t>
      </w:r>
      <w:r>
        <w:rPr>
          <w:sz w:val="22"/>
        </w:rPr>
        <w:t>and</w:t>
      </w:r>
      <w:r>
        <w:rPr>
          <w:spacing w:val="48"/>
          <w:sz w:val="22"/>
        </w:rPr>
        <w:t> </w:t>
      </w:r>
      <w:r>
        <w:rPr>
          <w:sz w:val="22"/>
        </w:rPr>
        <w:t>royalty</w:t>
      </w:r>
      <w:r>
        <w:rPr>
          <w:spacing w:val="-52"/>
          <w:sz w:val="22"/>
        </w:rPr>
        <w:t> </w:t>
      </w:r>
      <w:r>
        <w:rPr>
          <w:sz w:val="22"/>
        </w:rPr>
        <w:t>payments, and</w:t>
      </w:r>
      <w:r>
        <w:rPr>
          <w:spacing w:val="-4"/>
          <w:sz w:val="22"/>
        </w:rPr>
        <w:t> </w:t>
      </w:r>
      <w:r>
        <w:rPr>
          <w:sz w:val="22"/>
        </w:rPr>
        <w:t>export</w:t>
      </w:r>
      <w:r>
        <w:rPr>
          <w:spacing w:val="-2"/>
          <w:sz w:val="22"/>
        </w:rPr>
        <w:t> </w:t>
      </w:r>
      <w:r>
        <w:rPr>
          <w:sz w:val="22"/>
        </w:rPr>
        <w:t>documentation;</w:t>
      </w:r>
    </w:p>
    <w:p>
      <w:pPr>
        <w:pStyle w:val="ListParagraph"/>
        <w:numPr>
          <w:ilvl w:val="3"/>
          <w:numId w:val="7"/>
        </w:numPr>
        <w:tabs>
          <w:tab w:pos="1725" w:val="left" w:leader="none"/>
        </w:tabs>
        <w:spacing w:line="252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logistics</w:t>
      </w:r>
      <w:r>
        <w:rPr>
          <w:spacing w:val="-1"/>
          <w:sz w:val="22"/>
        </w:rPr>
        <w:t> </w:t>
      </w:r>
      <w:r>
        <w:rPr>
          <w:sz w:val="22"/>
        </w:rPr>
        <w:t>support and</w:t>
      </w:r>
      <w:r>
        <w:rPr>
          <w:spacing w:val="-5"/>
          <w:sz w:val="22"/>
        </w:rPr>
        <w:t> </w:t>
      </w:r>
      <w:r>
        <w:rPr>
          <w:sz w:val="22"/>
        </w:rPr>
        <w:t>assistance;</w:t>
      </w:r>
    </w:p>
    <w:p>
      <w:pPr>
        <w:pStyle w:val="ListParagraph"/>
        <w:numPr>
          <w:ilvl w:val="3"/>
          <w:numId w:val="7"/>
        </w:numPr>
        <w:tabs>
          <w:tab w:pos="1725" w:val="left" w:leader="none"/>
        </w:tabs>
        <w:spacing w:line="252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itself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providers.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Establish or support the creation, where appropriate, of community-monitoring networks and/or</w:t>
      </w:r>
      <w:r>
        <w:rPr>
          <w:spacing w:val="1"/>
          <w:sz w:val="22"/>
        </w:rPr>
        <w:t> </w:t>
      </w:r>
      <w:r>
        <w:rPr>
          <w:sz w:val="22"/>
        </w:rPr>
        <w:t>multi-stakeholder information units to feed information into the assessment team. Review, and add</w:t>
      </w:r>
      <w:r>
        <w:rPr>
          <w:spacing w:val="-52"/>
          <w:sz w:val="22"/>
        </w:rPr>
        <w:t> </w:t>
      </w:r>
      <w:r>
        <w:rPr>
          <w:sz w:val="22"/>
        </w:rPr>
        <w:t>to or create if possible, interactive maps that indicate the location of mines, armed groups, trade</w:t>
      </w:r>
      <w:r>
        <w:rPr>
          <w:spacing w:val="1"/>
          <w:sz w:val="22"/>
        </w:rPr>
        <w:t> </w:t>
      </w:r>
      <w:r>
        <w:rPr>
          <w:sz w:val="22"/>
        </w:rPr>
        <w:t>routes,</w:t>
      </w:r>
      <w:r>
        <w:rPr>
          <w:spacing w:val="-4"/>
          <w:sz w:val="22"/>
        </w:rPr>
        <w:t> </w:t>
      </w:r>
      <w:r>
        <w:rPr>
          <w:sz w:val="22"/>
        </w:rPr>
        <w:t>roadblocks and airfields.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183" w:val="left" w:leader="none"/>
        </w:tabs>
        <w:spacing w:line="237" w:lineRule="auto" w:before="0" w:after="0"/>
        <w:ind w:left="1213" w:right="1245" w:hanging="341"/>
        <w:jc w:val="both"/>
        <w:rPr>
          <w:sz w:val="22"/>
        </w:rPr>
      </w:pPr>
      <w:r>
        <w:rPr>
          <w:b/>
          <w:i/>
          <w:sz w:val="22"/>
        </w:rPr>
        <w:t>FOR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LSM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GOLD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(WHETHER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MINED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BY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MEDIUM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LARGE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SCALE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MINING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COMPANIES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FLAGGED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OPERATIONS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LSM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GOLD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PURCHASED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FROM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OTHER SOURCES), </w:t>
      </w:r>
      <w:r>
        <w:rPr>
          <w:sz w:val="22"/>
        </w:rPr>
        <w:t>in order to determine risk, obtain evidence of the factual circumstances of gold</w:t>
      </w:r>
      <w:r>
        <w:rPr>
          <w:spacing w:val="1"/>
          <w:sz w:val="22"/>
        </w:rPr>
        <w:t> </w:t>
      </w:r>
      <w:r>
        <w:rPr>
          <w:sz w:val="22"/>
        </w:rPr>
        <w:t>extraction,</w:t>
      </w:r>
      <w:r>
        <w:rPr>
          <w:spacing w:val="-2"/>
          <w:sz w:val="22"/>
        </w:rPr>
        <w:t> </w:t>
      </w:r>
      <w:r>
        <w:rPr>
          <w:sz w:val="22"/>
        </w:rPr>
        <w:t>processing,</w:t>
      </w:r>
      <w:r>
        <w:rPr>
          <w:spacing w:val="-1"/>
          <w:sz w:val="22"/>
        </w:rPr>
        <w:t> </w:t>
      </w:r>
      <w:r>
        <w:rPr>
          <w:sz w:val="22"/>
        </w:rPr>
        <w:t>trade,</w:t>
      </w:r>
      <w:r>
        <w:rPr>
          <w:spacing w:val="-1"/>
          <w:sz w:val="22"/>
        </w:rPr>
        <w:t> </w:t>
      </w:r>
      <w:r>
        <w:rPr>
          <w:sz w:val="22"/>
        </w:rPr>
        <w:t>handling,</w:t>
      </w:r>
      <w:r>
        <w:rPr>
          <w:spacing w:val="-1"/>
          <w:sz w:val="22"/>
        </w:rPr>
        <w:t> </w:t>
      </w:r>
      <w:r>
        <w:rPr>
          <w:sz w:val="22"/>
        </w:rPr>
        <w:t>transport and</w:t>
      </w:r>
      <w:r>
        <w:rPr>
          <w:spacing w:val="-1"/>
          <w:sz w:val="22"/>
        </w:rPr>
        <w:t> </w:t>
      </w:r>
      <w:r>
        <w:rPr>
          <w:sz w:val="22"/>
        </w:rPr>
        <w:t>export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1"/>
          <w:sz w:val="22"/>
        </w:rPr>
        <w:t> </w:t>
      </w:r>
      <w:r>
        <w:rPr>
          <w:sz w:val="22"/>
        </w:rPr>
        <w:t>applicable),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include: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Location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identity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name of all</w:t>
      </w:r>
      <w:r>
        <w:rPr>
          <w:spacing w:val="1"/>
          <w:sz w:val="22"/>
        </w:rPr>
        <w:t> </w:t>
      </w:r>
      <w:r>
        <w:rPr>
          <w:sz w:val="22"/>
        </w:rPr>
        <w:t>gold mines</w:t>
      </w:r>
      <w:r>
        <w:rPr>
          <w:spacing w:val="-3"/>
          <w:sz w:val="22"/>
        </w:rPr>
        <w:t> </w:t>
      </w:r>
      <w:r>
        <w:rPr>
          <w:sz w:val="22"/>
        </w:rPr>
        <w:t>for every</w:t>
      </w:r>
      <w:r>
        <w:rPr>
          <w:spacing w:val="-3"/>
          <w:sz w:val="22"/>
        </w:rPr>
        <w:t> </w:t>
      </w:r>
      <w:r>
        <w:rPr>
          <w:sz w:val="22"/>
        </w:rPr>
        <w:t>output;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1" w:after="0"/>
        <w:ind w:left="1496" w:right="1247" w:hanging="339"/>
        <w:jc w:val="left"/>
        <w:rPr>
          <w:sz w:val="22"/>
        </w:rPr>
      </w:pPr>
      <w:r>
        <w:rPr>
          <w:sz w:val="22"/>
        </w:rPr>
        <w:t>Location</w:t>
      </w:r>
      <w:r>
        <w:rPr>
          <w:spacing w:val="50"/>
          <w:sz w:val="22"/>
        </w:rPr>
        <w:t> </w:t>
      </w:r>
      <w:r>
        <w:rPr>
          <w:sz w:val="22"/>
        </w:rPr>
        <w:t>of</w:t>
      </w:r>
      <w:r>
        <w:rPr>
          <w:spacing w:val="51"/>
          <w:sz w:val="22"/>
        </w:rPr>
        <w:t> </w:t>
      </w:r>
      <w:r>
        <w:rPr>
          <w:sz w:val="22"/>
        </w:rPr>
        <w:t>points</w:t>
      </w:r>
      <w:r>
        <w:rPr>
          <w:spacing w:val="51"/>
          <w:sz w:val="22"/>
        </w:rPr>
        <w:t> </w:t>
      </w:r>
      <w:r>
        <w:rPr>
          <w:sz w:val="22"/>
        </w:rPr>
        <w:t>where</w:t>
      </w:r>
      <w:r>
        <w:rPr>
          <w:spacing w:val="48"/>
          <w:sz w:val="22"/>
        </w:rPr>
        <w:t> </w:t>
      </w:r>
      <w:r>
        <w:rPr>
          <w:sz w:val="22"/>
        </w:rPr>
        <w:t>gold</w:t>
      </w:r>
      <w:r>
        <w:rPr>
          <w:spacing w:val="50"/>
          <w:sz w:val="22"/>
        </w:rPr>
        <w:t> </w:t>
      </w:r>
      <w:r>
        <w:rPr>
          <w:sz w:val="22"/>
        </w:rPr>
        <w:t>is</w:t>
      </w:r>
      <w:r>
        <w:rPr>
          <w:spacing w:val="51"/>
          <w:sz w:val="22"/>
        </w:rPr>
        <w:t> </w:t>
      </w:r>
      <w:r>
        <w:rPr>
          <w:sz w:val="22"/>
        </w:rPr>
        <w:t>processed,</w:t>
      </w:r>
      <w:r>
        <w:rPr>
          <w:spacing w:val="51"/>
          <w:sz w:val="22"/>
        </w:rPr>
        <w:t> </w:t>
      </w:r>
      <w:r>
        <w:rPr>
          <w:sz w:val="22"/>
        </w:rPr>
        <w:t>e.g.,</w:t>
      </w:r>
      <w:r>
        <w:rPr>
          <w:spacing w:val="48"/>
          <w:sz w:val="22"/>
        </w:rPr>
        <w:t> </w:t>
      </w:r>
      <w:r>
        <w:rPr>
          <w:sz w:val="22"/>
        </w:rPr>
        <w:t>consolidated,</w:t>
      </w:r>
      <w:r>
        <w:rPr>
          <w:spacing w:val="50"/>
          <w:sz w:val="22"/>
        </w:rPr>
        <w:t> </w:t>
      </w:r>
      <w:r>
        <w:rPr>
          <w:sz w:val="22"/>
        </w:rPr>
        <w:t>blended,</w:t>
      </w:r>
      <w:r>
        <w:rPr>
          <w:spacing w:val="52"/>
          <w:sz w:val="22"/>
        </w:rPr>
        <w:t> </w:t>
      </w:r>
      <w:r>
        <w:rPr>
          <w:sz w:val="22"/>
        </w:rPr>
        <w:t>crushed,</w:t>
      </w:r>
      <w:r>
        <w:rPr>
          <w:spacing w:val="50"/>
          <w:sz w:val="22"/>
        </w:rPr>
        <w:t> </w:t>
      </w:r>
      <w:r>
        <w:rPr>
          <w:sz w:val="22"/>
        </w:rPr>
        <w:t>milled</w:t>
      </w:r>
      <w:r>
        <w:rPr>
          <w:spacing w:val="5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smelted</w:t>
      </w:r>
      <w:r>
        <w:rPr>
          <w:spacing w:val="-1"/>
          <w:sz w:val="22"/>
        </w:rPr>
        <w:t> </w:t>
      </w:r>
      <w:r>
        <w:rPr>
          <w:sz w:val="22"/>
        </w:rPr>
        <w:t>into gold</w:t>
      </w:r>
      <w:r>
        <w:rPr>
          <w:spacing w:val="-3"/>
          <w:sz w:val="22"/>
        </w:rPr>
        <w:t> </w:t>
      </w:r>
      <w:r>
        <w:rPr>
          <w:sz w:val="22"/>
        </w:rPr>
        <w:t>doré or</w:t>
      </w:r>
      <w:r>
        <w:rPr>
          <w:spacing w:val="-2"/>
          <w:sz w:val="22"/>
        </w:rPr>
        <w:t> </w:t>
      </w:r>
      <w:r>
        <w:rPr>
          <w:sz w:val="22"/>
        </w:rPr>
        <w:t>alluvial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-3"/>
          <w:sz w:val="22"/>
        </w:rPr>
        <w:t> </w:t>
      </w:r>
      <w:r>
        <w:rPr>
          <w:sz w:val="22"/>
        </w:rPr>
        <w:t>output;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52" w:lineRule="exact" w:before="1" w:after="0"/>
        <w:ind w:left="1496" w:right="0" w:hanging="339"/>
        <w:jc w:val="left"/>
        <w:rPr>
          <w:sz w:val="22"/>
        </w:rPr>
      </w:pPr>
      <w:r>
        <w:rPr>
          <w:sz w:val="22"/>
        </w:rPr>
        <w:t>Methods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2"/>
          <w:sz w:val="22"/>
        </w:rPr>
        <w:t> </w:t>
      </w:r>
      <w:r>
        <w:rPr>
          <w:sz w:val="22"/>
        </w:rPr>
        <w:t>processing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transportation;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2" w:hanging="339"/>
        <w:jc w:val="both"/>
        <w:rPr>
          <w:sz w:val="22"/>
        </w:rPr>
      </w:pPr>
      <w:r>
        <w:rPr>
          <w:sz w:val="22"/>
        </w:rPr>
        <w:t>How gold is transported and processes in place to ensure integrity, with due regard taken of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concerns;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51" w:hanging="339"/>
        <w:jc w:val="both"/>
        <w:rPr>
          <w:sz w:val="22"/>
        </w:rPr>
      </w:pPr>
      <w:r>
        <w:rPr>
          <w:sz w:val="22"/>
        </w:rPr>
        <w:t>Location of transportation routes, points where gold is traded, and points of export and import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borders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crossed (if applicable);</w:t>
      </w:r>
      <w:r>
        <w:rPr>
          <w:sz w:val="22"/>
          <w:vertAlign w:val="superscript"/>
        </w:rPr>
        <w:t>24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2" w:hanging="339"/>
        <w:jc w:val="both"/>
        <w:rPr>
          <w:sz w:val="22"/>
        </w:rPr>
      </w:pPr>
      <w:r>
        <w:rPr>
          <w:sz w:val="22"/>
        </w:rPr>
        <w:t>Current production and capacity of</w:t>
      </w:r>
      <w:r>
        <w:rPr>
          <w:spacing w:val="1"/>
          <w:sz w:val="22"/>
        </w:rPr>
        <w:t> </w:t>
      </w:r>
      <w:r>
        <w:rPr>
          <w:sz w:val="22"/>
        </w:rPr>
        <w:t>mine(s), a comparative analysis of mine capacity against</w:t>
      </w:r>
      <w:r>
        <w:rPr>
          <w:spacing w:val="1"/>
          <w:sz w:val="22"/>
        </w:rPr>
        <w:t> </w:t>
      </w:r>
      <w:r>
        <w:rPr>
          <w:sz w:val="22"/>
        </w:rPr>
        <w:t>recorded</w:t>
      </w:r>
      <w:r>
        <w:rPr>
          <w:spacing w:val="-1"/>
          <w:sz w:val="22"/>
        </w:rPr>
        <w:t> </w:t>
      </w:r>
      <w:r>
        <w:rPr>
          <w:sz w:val="22"/>
        </w:rPr>
        <w:t>mine production,</w:t>
      </w:r>
      <w:r>
        <w:rPr>
          <w:spacing w:val="-3"/>
          <w:sz w:val="22"/>
        </w:rPr>
        <w:t> </w:t>
      </w:r>
      <w:r>
        <w:rPr>
          <w:sz w:val="22"/>
        </w:rPr>
        <w:t>and record 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discrepancies;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8" w:hanging="339"/>
        <w:jc w:val="both"/>
        <w:rPr>
          <w:sz w:val="22"/>
        </w:rPr>
      </w:pPr>
      <w:r>
        <w:rPr>
          <w:sz w:val="22"/>
        </w:rPr>
        <w:t>Current processing production and processing capacity of mine smelthouse(s), and a comparative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1"/>
          <w:sz w:val="22"/>
        </w:rPr>
        <w:t> </w:t>
      </w:r>
      <w:r>
        <w:rPr>
          <w:sz w:val="22"/>
        </w:rPr>
        <w:t>capacity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recorded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1"/>
          <w:sz w:val="22"/>
        </w:rPr>
        <w:t> </w:t>
      </w:r>
      <w:r>
        <w:rPr>
          <w:sz w:val="22"/>
        </w:rPr>
        <w:t>production,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record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discrepancies;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1" w:after="0"/>
        <w:ind w:left="1496" w:right="1240" w:hanging="339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“know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1"/>
          <w:sz w:val="22"/>
        </w:rPr>
        <w:t> </w:t>
      </w:r>
      <w:r>
        <w:rPr>
          <w:sz w:val="22"/>
        </w:rPr>
        <w:t>counterparty”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third</w:t>
      </w:r>
      <w:r>
        <w:rPr>
          <w:spacing w:val="1"/>
          <w:sz w:val="22"/>
        </w:rPr>
        <w:t> </w:t>
      </w:r>
      <w:r>
        <w:rPr>
          <w:sz w:val="22"/>
        </w:rPr>
        <w:t>party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providers</w:t>
      </w:r>
      <w:r>
        <w:rPr>
          <w:spacing w:val="-52"/>
          <w:sz w:val="22"/>
        </w:rPr>
        <w:t> </w:t>
      </w:r>
      <w:r>
        <w:rPr>
          <w:sz w:val="22"/>
        </w:rPr>
        <w:t>handling the gold (e.g. logistics, processors and transportation companies) or providing security at</w:t>
      </w:r>
      <w:r>
        <w:rPr>
          <w:spacing w:val="1"/>
          <w:sz w:val="22"/>
        </w:rPr>
        <w:t> </w:t>
      </w:r>
      <w:r>
        <w:rPr>
          <w:sz w:val="22"/>
        </w:rPr>
        <w:t>mine</w:t>
      </w:r>
      <w:r>
        <w:rPr>
          <w:spacing w:val="1"/>
          <w:sz w:val="22"/>
        </w:rPr>
        <w:t> </w:t>
      </w:r>
      <w:r>
        <w:rPr>
          <w:sz w:val="22"/>
        </w:rPr>
        <w:t>sites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along transportation routes. The</w:t>
      </w:r>
      <w:r>
        <w:rPr>
          <w:spacing w:val="1"/>
          <w:sz w:val="22"/>
        </w:rPr>
        <w:t> </w:t>
      </w:r>
      <w:r>
        <w:rPr>
          <w:sz w:val="22"/>
        </w:rPr>
        <w:t>identification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comprise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measures, but the extent to which such measures are carried out should be determined on a risk</w:t>
      </w:r>
      <w:r>
        <w:rPr>
          <w:spacing w:val="1"/>
          <w:sz w:val="22"/>
        </w:rPr>
        <w:t> </w:t>
      </w:r>
      <w:r>
        <w:rPr>
          <w:sz w:val="22"/>
        </w:rPr>
        <w:t>sensitive</w:t>
      </w:r>
      <w:r>
        <w:rPr>
          <w:spacing w:val="-1"/>
          <w:sz w:val="22"/>
        </w:rPr>
        <w:t> </w:t>
      </w:r>
      <w:r>
        <w:rPr>
          <w:sz w:val="22"/>
        </w:rPr>
        <w:t>basis:</w:t>
      </w:r>
    </w:p>
    <w:p>
      <w:pPr>
        <w:pStyle w:val="ListParagraph"/>
        <w:numPr>
          <w:ilvl w:val="2"/>
          <w:numId w:val="7"/>
        </w:numPr>
        <w:tabs>
          <w:tab w:pos="1725" w:val="left" w:leader="none"/>
        </w:tabs>
        <w:spacing w:line="240" w:lineRule="auto" w:before="0" w:after="0"/>
        <w:ind w:left="1724" w:right="1251" w:hanging="425"/>
        <w:jc w:val="both"/>
        <w:rPr>
          <w:sz w:val="22"/>
        </w:rPr>
      </w:pPr>
      <w:r>
        <w:rPr>
          <w:sz w:val="22"/>
        </w:rPr>
        <w:t>Identification of the ownership (including beneficial ownership) and corporate structure of the</w:t>
      </w:r>
      <w:r>
        <w:rPr>
          <w:spacing w:val="1"/>
          <w:sz w:val="22"/>
        </w:rPr>
        <w:t> </w:t>
      </w:r>
      <w:r>
        <w:rPr>
          <w:sz w:val="22"/>
        </w:rPr>
        <w:t>companies,</w:t>
      </w:r>
      <w:r>
        <w:rPr>
          <w:spacing w:val="-4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the names of corporate</w:t>
      </w:r>
      <w:r>
        <w:rPr>
          <w:spacing w:val="-3"/>
          <w:sz w:val="22"/>
        </w:rPr>
        <w:t> </w:t>
      </w:r>
      <w:r>
        <w:rPr>
          <w:sz w:val="22"/>
        </w:rPr>
        <w:t>officers</w:t>
      </w:r>
      <w:r>
        <w:rPr>
          <w:spacing w:val="-2"/>
          <w:sz w:val="22"/>
        </w:rPr>
        <w:t> </w:t>
      </w:r>
      <w:r>
        <w:rPr>
          <w:sz w:val="22"/>
        </w:rPr>
        <w:t>and directors;</w:t>
      </w:r>
    </w:p>
    <w:p>
      <w:pPr>
        <w:pStyle w:val="ListParagraph"/>
        <w:numPr>
          <w:ilvl w:val="0"/>
          <w:numId w:val="8"/>
        </w:numPr>
        <w:tabs>
          <w:tab w:pos="1725" w:val="left" w:leader="none"/>
        </w:tabs>
        <w:spacing w:line="252" w:lineRule="exact" w:before="0" w:after="0"/>
        <w:ind w:left="1724" w:right="0" w:hanging="426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businesses,</w:t>
      </w:r>
      <w:r>
        <w:rPr>
          <w:spacing w:val="-2"/>
          <w:sz w:val="22"/>
        </w:rPr>
        <w:t> </w:t>
      </w:r>
      <w:r>
        <w:rPr>
          <w:sz w:val="22"/>
        </w:rPr>
        <w:t>subsidiaries,</w:t>
      </w:r>
      <w:r>
        <w:rPr>
          <w:spacing w:val="-5"/>
          <w:sz w:val="22"/>
        </w:rPr>
        <w:t> </w:t>
      </w:r>
      <w:r>
        <w:rPr>
          <w:sz w:val="22"/>
        </w:rPr>
        <w:t>parents,</w:t>
      </w:r>
      <w:r>
        <w:rPr>
          <w:spacing w:val="-3"/>
          <w:sz w:val="22"/>
        </w:rPr>
        <w:t> </w:t>
      </w:r>
      <w:r>
        <w:rPr>
          <w:sz w:val="22"/>
        </w:rPr>
        <w:t>affiliates;</w:t>
      </w:r>
    </w:p>
    <w:p>
      <w:pPr>
        <w:pStyle w:val="ListParagraph"/>
        <w:numPr>
          <w:ilvl w:val="0"/>
          <w:numId w:val="8"/>
        </w:numPr>
        <w:tabs>
          <w:tab w:pos="1725" w:val="left" w:leader="none"/>
        </w:tabs>
        <w:spacing w:line="240" w:lineRule="auto" w:before="0" w:after="0"/>
        <w:ind w:left="1724" w:right="1249" w:hanging="425"/>
        <w:jc w:val="both"/>
        <w:rPr>
          <w:sz w:val="22"/>
        </w:rPr>
      </w:pPr>
      <w:r>
        <w:rPr>
          <w:sz w:val="22"/>
        </w:rPr>
        <w:t>Verification of the identity of the companies using reliable, independent source documents, data</w:t>
      </w:r>
      <w:r>
        <w:rPr>
          <w:spacing w:val="-5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(e.g. business</w:t>
      </w:r>
      <w:r>
        <w:rPr>
          <w:spacing w:val="-1"/>
          <w:sz w:val="22"/>
        </w:rPr>
        <w:t> </w:t>
      </w:r>
      <w:r>
        <w:rPr>
          <w:sz w:val="22"/>
        </w:rPr>
        <w:t>registers,</w:t>
      </w:r>
      <w:r>
        <w:rPr>
          <w:spacing w:val="-1"/>
          <w:sz w:val="22"/>
        </w:rPr>
        <w:t> </w:t>
      </w:r>
      <w:r>
        <w:rPr>
          <w:sz w:val="22"/>
        </w:rPr>
        <w:t>extract, certificate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incorporation);</w:t>
      </w:r>
    </w:p>
    <w:p>
      <w:pPr>
        <w:pStyle w:val="ListParagraph"/>
        <w:numPr>
          <w:ilvl w:val="0"/>
          <w:numId w:val="8"/>
        </w:numPr>
        <w:tabs>
          <w:tab w:pos="1725" w:val="left" w:leader="none"/>
        </w:tabs>
        <w:spacing w:line="240" w:lineRule="auto" w:before="0" w:after="0"/>
        <w:ind w:left="1724" w:right="1244" w:hanging="425"/>
        <w:jc w:val="both"/>
        <w:rPr>
          <w:sz w:val="22"/>
        </w:rPr>
      </w:pPr>
      <w:r>
        <w:rPr>
          <w:sz w:val="22"/>
        </w:rPr>
        <w:t>Checking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watchlist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(e.g.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sanctions</w:t>
      </w:r>
      <w:r>
        <w:rPr>
          <w:spacing w:val="1"/>
          <w:sz w:val="22"/>
        </w:rPr>
        <w:t> </w:t>
      </w:r>
      <w:r>
        <w:rPr>
          <w:sz w:val="22"/>
        </w:rPr>
        <w:t>lists,</w:t>
      </w:r>
      <w:r>
        <w:rPr>
          <w:spacing w:val="1"/>
          <w:sz w:val="22"/>
        </w:rPr>
        <w:t> </w:t>
      </w:r>
      <w:r>
        <w:rPr>
          <w:sz w:val="22"/>
        </w:rPr>
        <w:t>OFAC</w:t>
      </w:r>
      <w:r>
        <w:rPr>
          <w:spacing w:val="1"/>
          <w:sz w:val="22"/>
        </w:rPr>
        <w:t> </w:t>
      </w:r>
      <w:r>
        <w:rPr>
          <w:sz w:val="22"/>
        </w:rPr>
        <w:t>Specially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-1"/>
          <w:sz w:val="22"/>
        </w:rPr>
        <w:t> </w:t>
      </w:r>
      <w:r>
        <w:rPr>
          <w:sz w:val="22"/>
        </w:rPr>
        <w:t>Nationals Lists,</w:t>
      </w:r>
      <w:r>
        <w:rPr>
          <w:spacing w:val="-2"/>
          <w:sz w:val="22"/>
        </w:rPr>
        <w:t> </w:t>
      </w:r>
      <w:r>
        <w:rPr>
          <w:sz w:val="22"/>
        </w:rPr>
        <w:t>World-Check</w:t>
      </w:r>
      <w:r>
        <w:rPr>
          <w:spacing w:val="-3"/>
          <w:sz w:val="22"/>
        </w:rPr>
        <w:t> </w:t>
      </w:r>
      <w:r>
        <w:rPr>
          <w:sz w:val="22"/>
        </w:rPr>
        <w:t>search);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59.543999pt;margin-top:9.670819pt;width:144.020pt;height:.59998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47" w:hanging="85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ab/>
        <w:t>In cases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 transporters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 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wish to disclose this information for security concerns, upstream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should ensure that transporters carry out a risk assessment on those transportation routes in 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 this Guidance. Upstream companies should request a report from transporters detailing their findings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the risk assessment of transportation routes (i.e. the risks identified and steps taken to manage those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risks). Upstream companies should report on those risks as outlined in Step 5. In cases where upstream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are not using transporters, or are able to obtain information on the transportation routes, 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should carry out the risk assessment of transportation routes themselves and report on those risks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outlined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Step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1"/>
        <w:ind w:left="730" w:right="1245"/>
        <w:jc w:val="center"/>
      </w:pPr>
      <w:r>
        <w:rPr/>
        <w:t>22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725" w:val="left" w:leader="none"/>
        </w:tabs>
        <w:spacing w:line="240" w:lineRule="auto" w:before="92" w:after="0"/>
        <w:ind w:left="1724" w:right="1244" w:hanging="425"/>
        <w:jc w:val="both"/>
        <w:rPr>
          <w:sz w:val="22"/>
        </w:rPr>
      </w:pPr>
      <w:r>
        <w:rPr>
          <w:sz w:val="22"/>
        </w:rPr>
        <w:t>Identification of any affiliation of the company with the government, political parties, the</w:t>
      </w:r>
      <w:r>
        <w:rPr>
          <w:spacing w:val="1"/>
          <w:sz w:val="22"/>
        </w:rPr>
        <w:t> </w:t>
      </w:r>
      <w:r>
        <w:rPr>
          <w:sz w:val="22"/>
        </w:rPr>
        <w:t>military, criminal networks or non-state armed groups, including any reported instances of</w:t>
      </w:r>
      <w:r>
        <w:rPr>
          <w:spacing w:val="1"/>
          <w:sz w:val="22"/>
        </w:rPr>
        <w:t> </w:t>
      </w:r>
      <w:r>
        <w:rPr>
          <w:sz w:val="22"/>
        </w:rPr>
        <w:t>affiliation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non-state</w:t>
      </w:r>
      <w:r>
        <w:rPr>
          <w:spacing w:val="-1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groups and/or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private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3"/>
          <w:sz w:val="22"/>
        </w:rPr>
        <w:t> </w:t>
      </w:r>
      <w:r>
        <w:rPr>
          <w:sz w:val="22"/>
        </w:rPr>
        <w:t>forces.</w:t>
      </w:r>
    </w:p>
    <w:p>
      <w:pPr>
        <w:pStyle w:val="ListParagraph"/>
        <w:numPr>
          <w:ilvl w:val="0"/>
          <w:numId w:val="9"/>
        </w:numPr>
        <w:tabs>
          <w:tab w:pos="1496" w:val="left" w:leader="none"/>
          <w:tab w:pos="1497" w:val="left" w:leader="none"/>
        </w:tabs>
        <w:spacing w:line="252" w:lineRule="exact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Operating</w:t>
      </w:r>
      <w:r>
        <w:rPr>
          <w:spacing w:val="-5"/>
          <w:sz w:val="22"/>
        </w:rPr>
        <w:t> </w:t>
      </w:r>
      <w:r>
        <w:rPr>
          <w:sz w:val="22"/>
        </w:rPr>
        <w:t>licenses,</w:t>
      </w:r>
      <w:r>
        <w:rPr>
          <w:spacing w:val="-3"/>
          <w:sz w:val="22"/>
        </w:rPr>
        <w:t> </w:t>
      </w:r>
      <w:r>
        <w:rPr>
          <w:sz w:val="22"/>
        </w:rPr>
        <w:t>e.g.</w:t>
      </w:r>
      <w:r>
        <w:rPr>
          <w:spacing w:val="-2"/>
          <w:sz w:val="22"/>
        </w:rPr>
        <w:t> </w:t>
      </w:r>
      <w:r>
        <w:rPr>
          <w:sz w:val="22"/>
        </w:rPr>
        <w:t>mining,</w:t>
      </w:r>
      <w:r>
        <w:rPr>
          <w:spacing w:val="-1"/>
          <w:sz w:val="22"/>
        </w:rPr>
        <w:t> </w:t>
      </w:r>
      <w:r>
        <w:rPr>
          <w:sz w:val="22"/>
        </w:rPr>
        <w:t>export;</w:t>
      </w:r>
    </w:p>
    <w:p>
      <w:pPr>
        <w:pStyle w:val="ListParagraph"/>
        <w:numPr>
          <w:ilvl w:val="0"/>
          <w:numId w:val="9"/>
        </w:numPr>
        <w:tabs>
          <w:tab w:pos="1496" w:val="left" w:leader="none"/>
          <w:tab w:pos="1497" w:val="left" w:leader="none"/>
        </w:tabs>
        <w:spacing w:line="240" w:lineRule="auto" w:before="1" w:after="0"/>
        <w:ind w:left="1496" w:right="1250" w:hanging="339"/>
        <w:jc w:val="left"/>
        <w:rPr>
          <w:sz w:val="22"/>
        </w:rPr>
      </w:pPr>
      <w:r>
        <w:rPr>
          <w:sz w:val="22"/>
        </w:rPr>
        <w:t>All</w:t>
      </w:r>
      <w:r>
        <w:rPr>
          <w:spacing w:val="2"/>
          <w:sz w:val="22"/>
        </w:rPr>
        <w:t> </w:t>
      </w:r>
      <w:r>
        <w:rPr>
          <w:sz w:val="22"/>
        </w:rPr>
        <w:t>taxes,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royalties</w:t>
      </w:r>
      <w:r>
        <w:rPr>
          <w:spacing w:val="2"/>
          <w:sz w:val="22"/>
        </w:rPr>
        <w:t> </w:t>
      </w:r>
      <w:r>
        <w:rPr>
          <w:sz w:val="22"/>
        </w:rPr>
        <w:t>paid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government</w:t>
      </w:r>
      <w:r>
        <w:rPr>
          <w:spacing w:val="4"/>
          <w:sz w:val="22"/>
        </w:rPr>
        <w:t> </w:t>
      </w:r>
      <w:r>
        <w:rPr>
          <w:sz w:val="22"/>
        </w:rPr>
        <w:t>related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extraction,</w:t>
      </w:r>
      <w:r>
        <w:rPr>
          <w:spacing w:val="1"/>
          <w:sz w:val="22"/>
        </w:rPr>
        <w:t> </w:t>
      </w:r>
      <w:r>
        <w:rPr>
          <w:sz w:val="22"/>
        </w:rPr>
        <w:t>trade,</w:t>
      </w:r>
      <w:r>
        <w:rPr>
          <w:spacing w:val="1"/>
          <w:sz w:val="22"/>
        </w:rPr>
        <w:t> </w:t>
      </w:r>
      <w:r>
        <w:rPr>
          <w:sz w:val="22"/>
        </w:rPr>
        <w:t>transport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export</w:t>
      </w:r>
      <w:r>
        <w:rPr>
          <w:spacing w:val="-52"/>
          <w:sz w:val="22"/>
        </w:rPr>
        <w:t> </w:t>
      </w:r>
      <w:r>
        <w:rPr>
          <w:sz w:val="22"/>
        </w:rPr>
        <w:t>of gold;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1" w:after="0"/>
        <w:ind w:left="1496" w:right="1249" w:hanging="339"/>
        <w:jc w:val="left"/>
        <w:rPr>
          <w:sz w:val="22"/>
        </w:rPr>
      </w:pPr>
      <w:r>
        <w:rPr>
          <w:sz w:val="22"/>
        </w:rPr>
        <w:t>All</w:t>
      </w:r>
      <w:r>
        <w:rPr>
          <w:spacing w:val="26"/>
          <w:sz w:val="22"/>
        </w:rPr>
        <w:t> </w:t>
      </w:r>
      <w:r>
        <w:rPr>
          <w:sz w:val="22"/>
        </w:rPr>
        <w:t>payments</w:t>
      </w:r>
      <w:r>
        <w:rPr>
          <w:spacing w:val="26"/>
          <w:sz w:val="22"/>
        </w:rPr>
        <w:t> </w:t>
      </w:r>
      <w:r>
        <w:rPr>
          <w:sz w:val="22"/>
        </w:rPr>
        <w:t>or</w:t>
      </w:r>
      <w:r>
        <w:rPr>
          <w:spacing w:val="26"/>
          <w:sz w:val="22"/>
        </w:rPr>
        <w:t> </w:t>
      </w:r>
      <w:r>
        <w:rPr>
          <w:sz w:val="22"/>
        </w:rPr>
        <w:t>compensation</w:t>
      </w:r>
      <w:r>
        <w:rPr>
          <w:spacing w:val="25"/>
          <w:sz w:val="22"/>
        </w:rPr>
        <w:t> </w:t>
      </w:r>
      <w:r>
        <w:rPr>
          <w:sz w:val="22"/>
        </w:rPr>
        <w:t>made</w:t>
      </w:r>
      <w:r>
        <w:rPr>
          <w:spacing w:val="26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government</w:t>
      </w:r>
      <w:r>
        <w:rPr>
          <w:spacing w:val="26"/>
          <w:sz w:val="22"/>
        </w:rPr>
        <w:t> </w:t>
      </w:r>
      <w:r>
        <w:rPr>
          <w:sz w:val="22"/>
        </w:rPr>
        <w:t>agencies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officials</w:t>
      </w:r>
      <w:r>
        <w:rPr>
          <w:spacing w:val="26"/>
          <w:sz w:val="22"/>
        </w:rPr>
        <w:t> </w:t>
      </w:r>
      <w:r>
        <w:rPr>
          <w:sz w:val="22"/>
        </w:rPr>
        <w:t>related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extraction,</w:t>
      </w:r>
      <w:r>
        <w:rPr>
          <w:spacing w:val="-1"/>
          <w:sz w:val="22"/>
        </w:rPr>
        <w:t> </w:t>
      </w:r>
      <w:r>
        <w:rPr>
          <w:sz w:val="22"/>
        </w:rPr>
        <w:t>trade, transport</w:t>
      </w:r>
      <w:r>
        <w:rPr>
          <w:spacing w:val="-2"/>
          <w:sz w:val="22"/>
        </w:rPr>
        <w:t> </w:t>
      </w:r>
      <w:r>
        <w:rPr>
          <w:sz w:val="22"/>
        </w:rPr>
        <w:t>and export</w:t>
      </w:r>
      <w:r>
        <w:rPr>
          <w:spacing w:val="1"/>
          <w:sz w:val="22"/>
        </w:rPr>
        <w:t> </w:t>
      </w:r>
      <w:r>
        <w:rPr>
          <w:sz w:val="22"/>
        </w:rPr>
        <w:t>of gold;</w:t>
      </w:r>
    </w:p>
    <w:p>
      <w:pPr>
        <w:pStyle w:val="ListParagraph"/>
        <w:numPr>
          <w:ilvl w:val="0"/>
          <w:numId w:val="9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1249" w:hanging="339"/>
        <w:jc w:val="left"/>
        <w:rPr>
          <w:sz w:val="22"/>
        </w:rPr>
      </w:pPr>
      <w:r>
        <w:rPr>
          <w:sz w:val="22"/>
        </w:rPr>
        <w:t>All</w:t>
      </w:r>
      <w:r>
        <w:rPr>
          <w:spacing w:val="15"/>
          <w:sz w:val="22"/>
        </w:rPr>
        <w:t> </w:t>
      </w:r>
      <w:r>
        <w:rPr>
          <w:sz w:val="22"/>
        </w:rPr>
        <w:t>payments</w:t>
      </w:r>
      <w:r>
        <w:rPr>
          <w:spacing w:val="16"/>
          <w:sz w:val="22"/>
        </w:rPr>
        <w:t> </w:t>
      </w:r>
      <w:r>
        <w:rPr>
          <w:sz w:val="22"/>
        </w:rPr>
        <w:t>made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public</w:t>
      </w:r>
      <w:r>
        <w:rPr>
          <w:spacing w:val="16"/>
          <w:sz w:val="22"/>
        </w:rPr>
        <w:t> </w:t>
      </w:r>
      <w:r>
        <w:rPr>
          <w:sz w:val="22"/>
        </w:rPr>
        <w:t>or</w:t>
      </w:r>
      <w:r>
        <w:rPr>
          <w:spacing w:val="16"/>
          <w:sz w:val="22"/>
        </w:rPr>
        <w:t> </w:t>
      </w:r>
      <w:r>
        <w:rPr>
          <w:sz w:val="22"/>
        </w:rPr>
        <w:t>private</w:t>
      </w:r>
      <w:r>
        <w:rPr>
          <w:spacing w:val="12"/>
          <w:sz w:val="22"/>
        </w:rPr>
        <w:t> </w:t>
      </w:r>
      <w:r>
        <w:rPr>
          <w:sz w:val="22"/>
        </w:rPr>
        <w:t>security</w:t>
      </w:r>
      <w:r>
        <w:rPr>
          <w:spacing w:val="13"/>
          <w:sz w:val="22"/>
        </w:rPr>
        <w:t> </w:t>
      </w:r>
      <w:r>
        <w:rPr>
          <w:sz w:val="22"/>
        </w:rPr>
        <w:t>forces</w:t>
      </w:r>
      <w:r>
        <w:rPr>
          <w:spacing w:val="16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other</w:t>
      </w:r>
      <w:r>
        <w:rPr>
          <w:spacing w:val="14"/>
          <w:sz w:val="22"/>
        </w:rPr>
        <w:t> </w:t>
      </w:r>
      <w:r>
        <w:rPr>
          <w:sz w:val="22"/>
        </w:rPr>
        <w:t>armed</w:t>
      </w:r>
      <w:r>
        <w:rPr>
          <w:spacing w:val="16"/>
          <w:sz w:val="22"/>
        </w:rPr>
        <w:t> </w:t>
      </w:r>
      <w:r>
        <w:rPr>
          <w:sz w:val="22"/>
        </w:rPr>
        <w:t>groups</w:t>
      </w:r>
      <w:r>
        <w:rPr>
          <w:spacing w:val="13"/>
          <w:sz w:val="22"/>
        </w:rPr>
        <w:t> </w:t>
      </w:r>
      <w:r>
        <w:rPr>
          <w:sz w:val="22"/>
        </w:rPr>
        <w:t>at</w:t>
      </w:r>
      <w:r>
        <w:rPr>
          <w:spacing w:val="14"/>
          <w:sz w:val="22"/>
        </w:rPr>
        <w:t> </w:t>
      </w:r>
      <w:r>
        <w:rPr>
          <w:sz w:val="22"/>
        </w:rPr>
        <w:t>all</w:t>
      </w:r>
      <w:r>
        <w:rPr>
          <w:spacing w:val="16"/>
          <w:sz w:val="22"/>
        </w:rPr>
        <w:t> </w:t>
      </w:r>
      <w:r>
        <w:rPr>
          <w:sz w:val="22"/>
        </w:rPr>
        <w:t>points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extraction onwards,</w:t>
      </w:r>
      <w:r>
        <w:rPr>
          <w:spacing w:val="-1"/>
          <w:sz w:val="22"/>
        </w:rPr>
        <w:t> </w:t>
      </w:r>
      <w:r>
        <w:rPr>
          <w:sz w:val="22"/>
        </w:rPr>
        <w:t>unless prohibited under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2"/>
          <w:sz w:val="22"/>
        </w:rPr>
        <w:t> </w:t>
      </w:r>
      <w:r>
        <w:rPr>
          <w:sz w:val="22"/>
        </w:rPr>
        <w:t>law;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0" w:after="0"/>
        <w:ind w:left="1496" w:right="1241" w:hanging="339"/>
        <w:jc w:val="left"/>
        <w:rPr>
          <w:sz w:val="22"/>
        </w:rPr>
      </w:pP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security</w:t>
      </w:r>
      <w:r>
        <w:rPr>
          <w:spacing w:val="3"/>
          <w:sz w:val="22"/>
        </w:rPr>
        <w:t> </w:t>
      </w:r>
      <w:r>
        <w:rPr>
          <w:sz w:val="22"/>
        </w:rPr>
        <w:t>services</w:t>
      </w:r>
      <w:r>
        <w:rPr>
          <w:spacing w:val="6"/>
          <w:sz w:val="22"/>
        </w:rPr>
        <w:t> </w:t>
      </w:r>
      <w:r>
        <w:rPr>
          <w:sz w:val="22"/>
        </w:rPr>
        <w:t>provided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mine</w:t>
      </w:r>
      <w:r>
        <w:rPr>
          <w:spacing w:val="7"/>
          <w:sz w:val="22"/>
        </w:rPr>
        <w:t> </w:t>
      </w:r>
      <w:r>
        <w:rPr>
          <w:sz w:val="22"/>
        </w:rPr>
        <w:t>sites,</w:t>
      </w:r>
      <w:r>
        <w:rPr>
          <w:spacing w:val="6"/>
          <w:sz w:val="22"/>
        </w:rPr>
        <w:t> </w:t>
      </w:r>
      <w:r>
        <w:rPr>
          <w:sz w:val="22"/>
        </w:rPr>
        <w:t>transportation</w:t>
      </w:r>
      <w:r>
        <w:rPr>
          <w:spacing w:val="6"/>
          <w:sz w:val="22"/>
        </w:rPr>
        <w:t> </w:t>
      </w:r>
      <w:r>
        <w:rPr>
          <w:sz w:val="22"/>
        </w:rPr>
        <w:t>routes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all</w:t>
      </w:r>
      <w:r>
        <w:rPr>
          <w:spacing w:val="7"/>
          <w:sz w:val="22"/>
        </w:rPr>
        <w:t> </w:t>
      </w:r>
      <w:r>
        <w:rPr>
          <w:sz w:val="22"/>
        </w:rPr>
        <w:t>points</w:t>
      </w:r>
      <w:r>
        <w:rPr>
          <w:spacing w:val="6"/>
          <w:sz w:val="22"/>
        </w:rPr>
        <w:t> </w:t>
      </w:r>
      <w:r>
        <w:rPr>
          <w:sz w:val="22"/>
        </w:rPr>
        <w:t>where</w:t>
      </w:r>
      <w:r>
        <w:rPr>
          <w:spacing w:val="7"/>
          <w:sz w:val="22"/>
        </w:rPr>
        <w:t> </w:t>
      </w:r>
      <w:r>
        <w:rPr>
          <w:sz w:val="22"/>
        </w:rPr>
        <w:t>gold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handled</w:t>
      </w:r>
      <w:r>
        <w:rPr>
          <w:spacing w:val="-1"/>
          <w:sz w:val="22"/>
        </w:rPr>
        <w:t> </w:t>
      </w:r>
      <w:r>
        <w:rPr>
          <w:sz w:val="22"/>
        </w:rPr>
        <w:t>or processed.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0" w:after="0"/>
        <w:ind w:left="1496" w:right="1246" w:hanging="339"/>
        <w:jc w:val="left"/>
        <w:rPr>
          <w:sz w:val="22"/>
        </w:rPr>
      </w:pP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training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security</w:t>
      </w:r>
      <w:r>
        <w:rPr>
          <w:spacing w:val="23"/>
          <w:sz w:val="22"/>
        </w:rPr>
        <w:t> </w:t>
      </w:r>
      <w:r>
        <w:rPr>
          <w:sz w:val="22"/>
        </w:rPr>
        <w:t>personnel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its</w:t>
      </w:r>
      <w:r>
        <w:rPr>
          <w:spacing w:val="25"/>
          <w:sz w:val="22"/>
        </w:rPr>
        <w:t> </w:t>
      </w:r>
      <w:r>
        <w:rPr>
          <w:sz w:val="22"/>
        </w:rPr>
        <w:t>conformity</w:t>
      </w:r>
      <w:r>
        <w:rPr>
          <w:spacing w:val="25"/>
          <w:sz w:val="22"/>
        </w:rPr>
        <w:t> </w:t>
      </w:r>
      <w:r>
        <w:rPr>
          <w:sz w:val="22"/>
        </w:rPr>
        <w:t>with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Voluntary</w:t>
      </w:r>
      <w:r>
        <w:rPr>
          <w:spacing w:val="23"/>
          <w:sz w:val="22"/>
        </w:rPr>
        <w:t> </w:t>
      </w:r>
      <w:r>
        <w:rPr>
          <w:sz w:val="22"/>
        </w:rPr>
        <w:t>Principles</w:t>
      </w:r>
      <w:r>
        <w:rPr>
          <w:spacing w:val="23"/>
          <w:sz w:val="22"/>
        </w:rPr>
        <w:t> </w:t>
      </w:r>
      <w:r>
        <w:rPr>
          <w:sz w:val="22"/>
        </w:rPr>
        <w:t>on</w:t>
      </w:r>
      <w:r>
        <w:rPr>
          <w:spacing w:val="25"/>
          <w:sz w:val="22"/>
        </w:rPr>
        <w:t> </w:t>
      </w:r>
      <w:r>
        <w:rPr>
          <w:sz w:val="22"/>
        </w:rPr>
        <w:t>Security</w:t>
      </w:r>
      <w:r>
        <w:rPr>
          <w:spacing w:val="-52"/>
          <w:sz w:val="22"/>
        </w:rPr>
        <w:t> </w:t>
      </w:r>
      <w:r>
        <w:rPr>
          <w:sz w:val="22"/>
        </w:rPr>
        <w:t>and Human</w:t>
      </w:r>
      <w:r>
        <w:rPr>
          <w:spacing w:val="-1"/>
          <w:sz w:val="22"/>
        </w:rPr>
        <w:t> </w:t>
      </w:r>
      <w:r>
        <w:rPr>
          <w:sz w:val="22"/>
        </w:rPr>
        <w:t>Rights.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0" w:after="0"/>
        <w:ind w:left="1496" w:right="1251" w:hanging="339"/>
        <w:jc w:val="left"/>
        <w:rPr>
          <w:sz w:val="22"/>
        </w:rPr>
      </w:pPr>
      <w:r>
        <w:rPr>
          <w:sz w:val="22"/>
        </w:rPr>
        <w:t>Screening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security</w:t>
      </w:r>
      <w:r>
        <w:rPr>
          <w:spacing w:val="16"/>
          <w:sz w:val="22"/>
        </w:rPr>
        <w:t> </w:t>
      </w:r>
      <w:r>
        <w:rPr>
          <w:sz w:val="22"/>
        </w:rPr>
        <w:t>risks</w:t>
      </w:r>
      <w:r>
        <w:rPr>
          <w:spacing w:val="19"/>
          <w:sz w:val="22"/>
        </w:rPr>
        <w:t> </w:t>
      </w:r>
      <w:r>
        <w:rPr>
          <w:sz w:val="22"/>
        </w:rPr>
        <w:t>assessments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all</w:t>
      </w:r>
      <w:r>
        <w:rPr>
          <w:spacing w:val="20"/>
          <w:sz w:val="22"/>
        </w:rPr>
        <w:t> </w:t>
      </w:r>
      <w:r>
        <w:rPr>
          <w:sz w:val="22"/>
        </w:rPr>
        <w:t>security</w:t>
      </w:r>
      <w:r>
        <w:rPr>
          <w:spacing w:val="16"/>
          <w:sz w:val="22"/>
        </w:rPr>
        <w:t> </w:t>
      </w:r>
      <w:r>
        <w:rPr>
          <w:sz w:val="22"/>
        </w:rPr>
        <w:t>personnel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accordance</w:t>
      </w:r>
      <w:r>
        <w:rPr>
          <w:spacing w:val="19"/>
          <w:sz w:val="22"/>
        </w:rPr>
        <w:t> </w:t>
      </w:r>
      <w:r>
        <w:rPr>
          <w:sz w:val="22"/>
        </w:rPr>
        <w:t>with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Voluntary</w:t>
      </w:r>
      <w:r>
        <w:rPr>
          <w:spacing w:val="-4"/>
          <w:sz w:val="22"/>
        </w:rPr>
        <w:t> </w:t>
      </w:r>
      <w:r>
        <w:rPr>
          <w:sz w:val="22"/>
        </w:rPr>
        <w:t>Principles on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-3"/>
          <w:sz w:val="22"/>
        </w:rPr>
        <w:t> </w:t>
      </w:r>
      <w:r>
        <w:rPr>
          <w:sz w:val="22"/>
        </w:rPr>
        <w:t>and Human Rights.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52" w:lineRule="exact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Militarisation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mine</w:t>
      </w:r>
      <w:r>
        <w:rPr>
          <w:spacing w:val="-2"/>
          <w:sz w:val="22"/>
        </w:rPr>
        <w:t> </w:t>
      </w:r>
      <w:r>
        <w:rPr>
          <w:sz w:val="22"/>
        </w:rPr>
        <w:t>sites,</w:t>
      </w:r>
      <w:r>
        <w:rPr>
          <w:spacing w:val="-4"/>
          <w:sz w:val="22"/>
        </w:rPr>
        <w:t> </w:t>
      </w:r>
      <w:r>
        <w:rPr>
          <w:sz w:val="22"/>
        </w:rPr>
        <w:t>transportation</w:t>
      </w:r>
      <w:r>
        <w:rPr>
          <w:spacing w:val="-1"/>
          <w:sz w:val="22"/>
        </w:rPr>
        <w:t> </w:t>
      </w:r>
      <w:r>
        <w:rPr>
          <w:sz w:val="22"/>
        </w:rPr>
        <w:t>routes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traded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exported;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0" w:after="0"/>
        <w:ind w:left="1496" w:right="1247" w:hanging="339"/>
        <w:jc w:val="both"/>
        <w:rPr>
          <w:sz w:val="22"/>
        </w:rPr>
      </w:pP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serious</w:t>
      </w:r>
      <w:r>
        <w:rPr>
          <w:spacing w:val="1"/>
          <w:sz w:val="22"/>
        </w:rPr>
        <w:t> </w:t>
      </w:r>
      <w:r>
        <w:rPr>
          <w:sz w:val="22"/>
        </w:rPr>
        <w:t>abuses</w:t>
      </w:r>
      <w:r>
        <w:rPr>
          <w:spacing w:val="1"/>
          <w:sz w:val="22"/>
        </w:rPr>
        <w:t> </w:t>
      </w:r>
      <w:r>
        <w:rPr>
          <w:sz w:val="22"/>
        </w:rPr>
        <w:t>(torture,</w:t>
      </w:r>
      <w:r>
        <w:rPr>
          <w:spacing w:val="1"/>
          <w:sz w:val="22"/>
        </w:rPr>
        <w:t> </w:t>
      </w:r>
      <w:r>
        <w:rPr>
          <w:sz w:val="22"/>
        </w:rPr>
        <w:t>cruel,</w:t>
      </w:r>
      <w:r>
        <w:rPr>
          <w:spacing w:val="1"/>
          <w:sz w:val="22"/>
        </w:rPr>
        <w:t> </w:t>
      </w:r>
      <w:r>
        <w:rPr>
          <w:sz w:val="22"/>
        </w:rPr>
        <w:t>inhuman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degrading</w:t>
      </w:r>
      <w:r>
        <w:rPr>
          <w:spacing w:val="1"/>
          <w:sz w:val="22"/>
        </w:rPr>
        <w:t> </w:t>
      </w:r>
      <w:r>
        <w:rPr>
          <w:sz w:val="22"/>
        </w:rPr>
        <w:t>treatment,</w:t>
      </w:r>
      <w:r>
        <w:rPr>
          <w:spacing w:val="1"/>
          <w:sz w:val="22"/>
        </w:rPr>
        <w:t> </w:t>
      </w:r>
      <w:r>
        <w:rPr>
          <w:sz w:val="22"/>
        </w:rPr>
        <w:t>forced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compulsory labour, the worst forms of child labour, gross human rights violations, war crimes, or</w:t>
      </w:r>
      <w:r>
        <w:rPr>
          <w:spacing w:val="1"/>
          <w:sz w:val="22"/>
        </w:rPr>
        <w:t> </w:t>
      </w:r>
      <w:r>
        <w:rPr>
          <w:sz w:val="22"/>
        </w:rPr>
        <w:t>other serious violations of international humanitarian law, crimes against humanity or genocide)</w:t>
      </w:r>
      <w:r>
        <w:rPr>
          <w:spacing w:val="1"/>
          <w:sz w:val="22"/>
        </w:rPr>
        <w:t> </w:t>
      </w:r>
      <w:r>
        <w:rPr>
          <w:sz w:val="22"/>
        </w:rPr>
        <w:t>committed by any party in mines, transportation routes and points where gold is</w:t>
      </w:r>
      <w:r>
        <w:rPr>
          <w:spacing w:val="1"/>
          <w:sz w:val="22"/>
        </w:rPr>
        <w:t> </w:t>
      </w:r>
      <w:r>
        <w:rPr>
          <w:sz w:val="22"/>
        </w:rPr>
        <w:t>traded and/or</w:t>
      </w:r>
      <w:r>
        <w:rPr>
          <w:spacing w:val="1"/>
          <w:sz w:val="22"/>
        </w:rPr>
        <w:t> </w:t>
      </w:r>
      <w:r>
        <w:rPr>
          <w:sz w:val="22"/>
        </w:rPr>
        <w:t>processed;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0" w:after="0"/>
        <w:ind w:left="1496" w:right="1246" w:hanging="339"/>
        <w:jc w:val="both"/>
        <w:rPr>
          <w:sz w:val="22"/>
        </w:rPr>
      </w:pPr>
      <w:r>
        <w:rPr>
          <w:sz w:val="22"/>
        </w:rPr>
        <w:t>Information on any direct or indirect support to non-state armed groups or public or private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forces (see</w:t>
      </w:r>
      <w:r>
        <w:rPr>
          <w:spacing w:val="-2"/>
          <w:sz w:val="22"/>
        </w:rPr>
        <w:t> </w:t>
      </w:r>
      <w:r>
        <w:rPr>
          <w:sz w:val="22"/>
        </w:rPr>
        <w:t>Definitions).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0" w:after="0"/>
        <w:ind w:left="1496" w:right="1243" w:hanging="339"/>
        <w:jc w:val="both"/>
        <w:rPr>
          <w:sz w:val="22"/>
        </w:rPr>
      </w:pPr>
      <w:r>
        <w:rPr>
          <w:sz w:val="22"/>
        </w:rPr>
        <w:t>If</w:t>
      </w:r>
      <w:r>
        <w:rPr>
          <w:spacing w:val="18"/>
          <w:sz w:val="22"/>
        </w:rPr>
        <w:t> </w:t>
      </w:r>
      <w:r>
        <w:rPr>
          <w:sz w:val="22"/>
        </w:rPr>
        <w:t>relevant,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number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name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sites</w:t>
      </w:r>
      <w:r>
        <w:rPr>
          <w:spacing w:val="18"/>
          <w:sz w:val="22"/>
        </w:rPr>
        <w:t> </w:t>
      </w:r>
      <w:r>
        <w:rPr>
          <w:sz w:val="22"/>
        </w:rPr>
        <w:t>where</w:t>
      </w:r>
      <w:r>
        <w:rPr>
          <w:spacing w:val="18"/>
          <w:sz w:val="22"/>
        </w:rPr>
        <w:t> </w:t>
      </w:r>
      <w:r>
        <w:rPr>
          <w:sz w:val="22"/>
        </w:rPr>
        <w:t>any</w:t>
      </w:r>
      <w:r>
        <w:rPr>
          <w:spacing w:val="15"/>
          <w:sz w:val="22"/>
        </w:rPr>
        <w:t> </w:t>
      </w:r>
      <w:r>
        <w:rPr>
          <w:sz w:val="22"/>
        </w:rPr>
        <w:t>artisanal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small-scale</w:t>
      </w:r>
      <w:r>
        <w:rPr>
          <w:spacing w:val="16"/>
          <w:sz w:val="22"/>
        </w:rPr>
        <w:t> </w:t>
      </w:r>
      <w:r>
        <w:rPr>
          <w:sz w:val="22"/>
        </w:rPr>
        <w:t>miners</w:t>
      </w:r>
      <w:r>
        <w:rPr>
          <w:spacing w:val="18"/>
          <w:sz w:val="22"/>
        </w:rPr>
        <w:t> </w:t>
      </w:r>
      <w:r>
        <w:rPr>
          <w:sz w:val="22"/>
        </w:rPr>
        <w:t>operate</w:t>
      </w:r>
      <w:r>
        <w:rPr>
          <w:spacing w:val="18"/>
          <w:sz w:val="22"/>
        </w:rPr>
        <w:t> </w:t>
      </w:r>
      <w:r>
        <w:rPr>
          <w:sz w:val="22"/>
        </w:rPr>
        <w:t>on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gold</w:t>
      </w:r>
      <w:r>
        <w:rPr>
          <w:spacing w:val="-2"/>
          <w:sz w:val="22"/>
        </w:rPr>
        <w:t> </w:t>
      </w:r>
      <w:r>
        <w:rPr>
          <w:sz w:val="22"/>
        </w:rPr>
        <w:t>producer‟s</w:t>
      </w:r>
      <w:r>
        <w:rPr>
          <w:spacing w:val="-2"/>
          <w:sz w:val="22"/>
        </w:rPr>
        <w:t> </w:t>
      </w:r>
      <w:r>
        <w:rPr>
          <w:sz w:val="22"/>
        </w:rPr>
        <w:t>concession,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estimate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miners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whether</w:t>
      </w:r>
      <w:r>
        <w:rPr>
          <w:spacing w:val="-53"/>
          <w:sz w:val="22"/>
        </w:rPr>
        <w:t> </w:t>
      </w:r>
      <w:r>
        <w:rPr>
          <w:sz w:val="22"/>
        </w:rPr>
        <w:t>they can be</w:t>
      </w:r>
      <w:r>
        <w:rPr>
          <w:spacing w:val="1"/>
          <w:sz w:val="22"/>
        </w:rPr>
        <w:t> </w:t>
      </w:r>
      <w:r>
        <w:rPr>
          <w:sz w:val="22"/>
        </w:rPr>
        <w:t>considered to be</w:t>
      </w:r>
      <w:r>
        <w:rPr>
          <w:spacing w:val="1"/>
          <w:sz w:val="22"/>
        </w:rPr>
        <w:t> </w:t>
      </w:r>
      <w:r>
        <w:rPr>
          <w:sz w:val="22"/>
        </w:rPr>
        <w:t>involved</w:t>
      </w:r>
      <w:r>
        <w:rPr>
          <w:spacing w:val="1"/>
          <w:sz w:val="22"/>
        </w:rPr>
        <w:t> </w:t>
      </w:r>
      <w:r>
        <w:rPr>
          <w:sz w:val="22"/>
        </w:rPr>
        <w:t>in Legitimate</w:t>
      </w:r>
      <w:r>
        <w:rPr>
          <w:spacing w:val="1"/>
          <w:sz w:val="22"/>
        </w:rPr>
        <w:t> </w:t>
      </w:r>
      <w:r>
        <w:rPr>
          <w:sz w:val="22"/>
        </w:rPr>
        <w:t>Artisanal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Small-Scale Mining (see</w:t>
      </w:r>
      <w:r>
        <w:rPr>
          <w:spacing w:val="1"/>
          <w:sz w:val="22"/>
        </w:rPr>
        <w:t> </w:t>
      </w:r>
      <w:r>
        <w:rPr>
          <w:sz w:val="22"/>
        </w:rPr>
        <w:t>Definitions);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0" w:after="0"/>
        <w:ind w:left="1496" w:right="1242" w:hanging="339"/>
        <w:jc w:val="both"/>
        <w:rPr>
          <w:sz w:val="22"/>
        </w:rPr>
      </w:pPr>
      <w:r>
        <w:rPr>
          <w:sz w:val="22"/>
        </w:rPr>
        <w:t>If relevant, instances of conflict or tensions in the relationship between medium and large-scale</w:t>
      </w:r>
      <w:r>
        <w:rPr>
          <w:spacing w:val="1"/>
          <w:sz w:val="22"/>
        </w:rPr>
        <w:t> </w:t>
      </w:r>
      <w:r>
        <w:rPr>
          <w:sz w:val="22"/>
        </w:rPr>
        <w:t>miners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artisanal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small-scale miners;</w:t>
      </w:r>
    </w:p>
    <w:p>
      <w:pPr>
        <w:pStyle w:val="ListParagraph"/>
        <w:numPr>
          <w:ilvl w:val="0"/>
          <w:numId w:val="9"/>
        </w:numPr>
        <w:tabs>
          <w:tab w:pos="1497" w:val="left" w:leader="none"/>
        </w:tabs>
        <w:spacing w:line="240" w:lineRule="auto" w:before="0" w:after="0"/>
        <w:ind w:left="1496" w:right="1252" w:hanging="339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relevant,</w:t>
      </w:r>
      <w:r>
        <w:rPr>
          <w:spacing w:val="1"/>
          <w:sz w:val="22"/>
        </w:rPr>
        <w:t> </w:t>
      </w:r>
      <w:r>
        <w:rPr>
          <w:sz w:val="22"/>
        </w:rPr>
        <w:t>any instances, reports or</w:t>
      </w:r>
      <w:r>
        <w:rPr>
          <w:spacing w:val="1"/>
          <w:sz w:val="22"/>
        </w:rPr>
        <w:t> </w:t>
      </w:r>
      <w:r>
        <w:rPr>
          <w:sz w:val="22"/>
        </w:rPr>
        <w:t>suspicions</w:t>
      </w:r>
      <w:r>
        <w:rPr>
          <w:spacing w:val="1"/>
          <w:sz w:val="22"/>
        </w:rPr>
        <w:t> </w:t>
      </w:r>
      <w:r>
        <w:rPr>
          <w:sz w:val="22"/>
        </w:rPr>
        <w:t>that ASM</w:t>
      </w:r>
      <w:r>
        <w:rPr>
          <w:spacing w:val="1"/>
          <w:sz w:val="22"/>
        </w:rPr>
        <w:t> </w:t>
      </w:r>
      <w:r>
        <w:rPr>
          <w:sz w:val="22"/>
        </w:rPr>
        <w:t>gold,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from other</w:t>
      </w:r>
      <w:r>
        <w:rPr>
          <w:spacing w:val="55"/>
          <w:sz w:val="22"/>
        </w:rPr>
        <w:t> </w:t>
      </w:r>
      <w:r>
        <w:rPr>
          <w:sz w:val="22"/>
        </w:rPr>
        <w:t>sources, is</w:t>
      </w:r>
      <w:r>
        <w:rPr>
          <w:spacing w:val="-52"/>
          <w:sz w:val="22"/>
        </w:rPr>
        <w:t> </w:t>
      </w:r>
      <w:r>
        <w:rPr>
          <w:sz w:val="22"/>
        </w:rPr>
        <w:t>being unknowingly introduced into the gold producer‟s processing operations (e.g. the mine</w:t>
      </w:r>
      <w:r>
        <w:rPr>
          <w:spacing w:val="1"/>
          <w:sz w:val="22"/>
        </w:rPr>
        <w:t> </w:t>
      </w:r>
      <w:r>
        <w:rPr>
          <w:sz w:val="22"/>
        </w:rPr>
        <w:t>smelthouse),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fraudulently</w:t>
      </w:r>
      <w:r>
        <w:rPr>
          <w:spacing w:val="-3"/>
          <w:sz w:val="22"/>
        </w:rPr>
        <w:t> </w:t>
      </w:r>
      <w:r>
        <w:rPr>
          <w:sz w:val="22"/>
        </w:rPr>
        <w:t>represented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5"/>
          <w:sz w:val="22"/>
        </w:rPr>
        <w:t> </w:t>
      </w:r>
      <w:r>
        <w:rPr>
          <w:sz w:val="22"/>
        </w:rPr>
        <w:t>mined 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gold producer.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1183" w:val="left" w:leader="none"/>
        </w:tabs>
        <w:spacing w:line="240" w:lineRule="auto" w:before="0" w:after="0"/>
        <w:ind w:left="1213" w:right="1240" w:hanging="341"/>
        <w:jc w:val="both"/>
        <w:rPr>
          <w:i/>
          <w:sz w:val="22"/>
        </w:rPr>
      </w:pPr>
      <w:r>
        <w:rPr>
          <w:b/>
          <w:i/>
          <w:sz w:val="22"/>
        </w:rPr>
        <w:t>FOR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ASM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GOLD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(WHETHER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MINED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BY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ARTISANAL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SMALL-SCALE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MINING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ENTERPRISES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FLAGGED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OPERATIONS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PURCHASED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BY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MEDIUM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LARGE-SCALE GOLD MINING COMPANIES)</w:t>
      </w:r>
      <w:r>
        <w:rPr>
          <w:b/>
          <w:sz w:val="22"/>
        </w:rPr>
        <w:t>, </w:t>
      </w:r>
      <w:r>
        <w:rPr>
          <w:sz w:val="22"/>
        </w:rPr>
        <w:t>obtain evidence of the factual circumstances of</w:t>
      </w:r>
      <w:r>
        <w:rPr>
          <w:spacing w:val="1"/>
          <w:sz w:val="22"/>
        </w:rPr>
        <w:t> </w:t>
      </w:r>
      <w:r>
        <w:rPr>
          <w:sz w:val="22"/>
        </w:rPr>
        <w:t>gold extraction, processing, trade, handling, transport and export (if applicable). Companies should</w:t>
      </w:r>
      <w:r>
        <w:rPr>
          <w:spacing w:val="1"/>
          <w:sz w:val="22"/>
        </w:rPr>
        <w:t> </w:t>
      </w:r>
      <w:r>
        <w:rPr>
          <w:sz w:val="22"/>
        </w:rPr>
        <w:t>complement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steps</w:t>
      </w:r>
      <w:r>
        <w:rPr>
          <w:spacing w:val="12"/>
          <w:sz w:val="22"/>
        </w:rPr>
        <w:t> </w:t>
      </w:r>
      <w:r>
        <w:rPr>
          <w:sz w:val="22"/>
        </w:rPr>
        <w:t>they</w:t>
      </w:r>
      <w:r>
        <w:rPr>
          <w:spacing w:val="9"/>
          <w:sz w:val="22"/>
        </w:rPr>
        <w:t> </w:t>
      </w:r>
      <w:r>
        <w:rPr>
          <w:sz w:val="22"/>
        </w:rPr>
        <w:t>are</w:t>
      </w:r>
      <w:r>
        <w:rPr>
          <w:spacing w:val="12"/>
          <w:sz w:val="22"/>
        </w:rPr>
        <w:t> </w:t>
      </w:r>
      <w:r>
        <w:rPr>
          <w:sz w:val="22"/>
        </w:rPr>
        <w:t>taking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progressively</w:t>
      </w:r>
      <w:r>
        <w:rPr>
          <w:spacing w:val="9"/>
          <w:sz w:val="22"/>
        </w:rPr>
        <w:t> </w:t>
      </w:r>
      <w:r>
        <w:rPr>
          <w:sz w:val="22"/>
        </w:rPr>
        <w:t>collect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following</w:t>
      </w:r>
      <w:r>
        <w:rPr>
          <w:spacing w:val="11"/>
          <w:sz w:val="22"/>
        </w:rPr>
        <w:t> </w:t>
      </w:r>
      <w:r>
        <w:rPr>
          <w:sz w:val="22"/>
        </w:rPr>
        <w:t>information</w:t>
      </w:r>
      <w:r>
        <w:rPr>
          <w:spacing w:val="14"/>
          <w:sz w:val="22"/>
        </w:rPr>
        <w:t> </w:t>
      </w:r>
      <w:r>
        <w:rPr>
          <w:sz w:val="22"/>
        </w:rPr>
        <w:t>by</w:t>
      </w:r>
      <w:r>
        <w:rPr>
          <w:spacing w:val="11"/>
          <w:sz w:val="22"/>
        </w:rPr>
        <w:t> </w:t>
      </w:r>
      <w:r>
        <w:rPr>
          <w:sz w:val="22"/>
        </w:rPr>
        <w:t>referring</w:t>
      </w:r>
      <w:r>
        <w:rPr>
          <w:spacing w:val="-53"/>
          <w:sz w:val="22"/>
        </w:rPr>
        <w:t> </w:t>
      </w:r>
      <w:r>
        <w:rPr>
          <w:sz w:val="22"/>
        </w:rPr>
        <w:t>to Step 3(C)</w:t>
      </w:r>
      <w:r>
        <w:rPr>
          <w:spacing w:val="1"/>
          <w:sz w:val="22"/>
        </w:rPr>
        <w:t> </w:t>
      </w:r>
      <w:r>
        <w:rPr>
          <w:sz w:val="22"/>
        </w:rPr>
        <w:t>and the Appendix of this Supplement to assist</w:t>
      </w:r>
      <w:r>
        <w:rPr>
          <w:spacing w:val="55"/>
          <w:sz w:val="22"/>
        </w:rPr>
        <w:t> </w:t>
      </w:r>
      <w:r>
        <w:rPr>
          <w:sz w:val="22"/>
        </w:rPr>
        <w:t>and enable artisanal and small-scale</w:t>
      </w:r>
      <w:r>
        <w:rPr>
          <w:spacing w:val="1"/>
          <w:sz w:val="22"/>
        </w:rPr>
        <w:t> </w:t>
      </w:r>
      <w:r>
        <w:rPr>
          <w:sz w:val="22"/>
        </w:rPr>
        <w:t>miners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build secure,</w:t>
      </w:r>
      <w:r>
        <w:rPr>
          <w:spacing w:val="-2"/>
          <w:sz w:val="22"/>
        </w:rPr>
        <w:t> </w:t>
      </w:r>
      <w:r>
        <w:rPr>
          <w:sz w:val="22"/>
        </w:rPr>
        <w:t>transparent</w:t>
      </w:r>
      <w:r>
        <w:rPr>
          <w:spacing w:val="-2"/>
          <w:sz w:val="22"/>
        </w:rPr>
        <w:t> </w:t>
      </w:r>
      <w:r>
        <w:rPr>
          <w:sz w:val="22"/>
        </w:rPr>
        <w:t>and verifiable gold</w:t>
      </w:r>
      <w:r>
        <w:rPr>
          <w:spacing w:val="-3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chains</w:t>
      </w:r>
      <w:r>
        <w:rPr>
          <w:i/>
          <w:sz w:val="22"/>
        </w:rPr>
        <w:t>: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1" w:after="0"/>
        <w:ind w:left="1496" w:right="1239" w:hanging="339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41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suppliers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all</w:t>
      </w:r>
      <w:r>
        <w:rPr>
          <w:spacing w:val="43"/>
          <w:sz w:val="22"/>
        </w:rPr>
        <w:t> </w:t>
      </w:r>
      <w:r>
        <w:rPr>
          <w:sz w:val="22"/>
        </w:rPr>
        <w:t>other</w:t>
      </w:r>
      <w:r>
        <w:rPr>
          <w:spacing w:val="43"/>
          <w:sz w:val="22"/>
        </w:rPr>
        <w:t> </w:t>
      </w:r>
      <w:r>
        <w:rPr>
          <w:sz w:val="22"/>
        </w:rPr>
        <w:t>sources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Mined</w:t>
      </w:r>
      <w:r>
        <w:rPr>
          <w:spacing w:val="42"/>
          <w:sz w:val="22"/>
        </w:rPr>
        <w:t> </w:t>
      </w:r>
      <w:r>
        <w:rPr>
          <w:sz w:val="22"/>
        </w:rPr>
        <w:t>Gold</w:t>
      </w:r>
      <w:r>
        <w:rPr>
          <w:spacing w:val="42"/>
          <w:sz w:val="22"/>
        </w:rPr>
        <w:t> </w:t>
      </w:r>
      <w:r>
        <w:rPr>
          <w:sz w:val="22"/>
        </w:rPr>
        <w:t>using</w:t>
      </w:r>
      <w:r>
        <w:rPr>
          <w:spacing w:val="39"/>
          <w:sz w:val="22"/>
        </w:rPr>
        <w:t> </w:t>
      </w:r>
      <w:r>
        <w:rPr>
          <w:sz w:val="22"/>
        </w:rPr>
        <w:t>reliable,</w:t>
      </w:r>
      <w:r>
        <w:rPr>
          <w:spacing w:val="42"/>
          <w:sz w:val="22"/>
        </w:rPr>
        <w:t> </w:t>
      </w:r>
      <w:r>
        <w:rPr>
          <w:sz w:val="22"/>
        </w:rPr>
        <w:t>independent</w:t>
      </w:r>
      <w:r>
        <w:rPr>
          <w:spacing w:val="-53"/>
          <w:sz w:val="22"/>
        </w:rPr>
        <w:t> </w:t>
      </w:r>
      <w:r>
        <w:rPr>
          <w:sz w:val="22"/>
        </w:rPr>
        <w:t>source documents, data or information; any information on the government, political or military</w:t>
      </w:r>
      <w:r>
        <w:rPr>
          <w:spacing w:val="1"/>
          <w:sz w:val="22"/>
        </w:rPr>
        <w:t> </w:t>
      </w:r>
      <w:r>
        <w:rPr>
          <w:sz w:val="22"/>
        </w:rPr>
        <w:t>affiliations of those suppliers including in particular any reported instances of affiliation with non-</w:t>
      </w:r>
      <w:r>
        <w:rPr>
          <w:spacing w:val="1"/>
          <w:sz w:val="22"/>
        </w:rPr>
        <w:t> </w:t>
      </w:r>
      <w:r>
        <w:rPr>
          <w:sz w:val="22"/>
        </w:rPr>
        <w:t>state armed groups and/or public or private security forces; and the geographic sourcing area those</w:t>
      </w:r>
      <w:r>
        <w:rPr>
          <w:spacing w:val="-52"/>
          <w:sz w:val="22"/>
        </w:rPr>
        <w:t> </w:t>
      </w:r>
      <w:r>
        <w:rPr>
          <w:sz w:val="22"/>
        </w:rPr>
        <w:t>suppliers;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52" w:lineRule="exact" w:before="0" w:after="0"/>
        <w:ind w:left="1496" w:right="0" w:hanging="339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mine(s)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origin,</w:t>
      </w:r>
      <w:r>
        <w:rPr>
          <w:spacing w:val="50"/>
          <w:sz w:val="22"/>
        </w:rPr>
        <w:t> </w:t>
      </w:r>
      <w:r>
        <w:rPr>
          <w:sz w:val="22"/>
        </w:rPr>
        <w:t>transportation</w:t>
      </w:r>
      <w:r>
        <w:rPr>
          <w:spacing w:val="-4"/>
          <w:sz w:val="22"/>
        </w:rPr>
        <w:t> </w:t>
      </w:r>
      <w:r>
        <w:rPr>
          <w:sz w:val="22"/>
        </w:rPr>
        <w:t>routes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gold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traded;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6" w:hanging="339"/>
        <w:jc w:val="both"/>
        <w:rPr>
          <w:sz w:val="22"/>
        </w:rPr>
      </w:pPr>
      <w:r>
        <w:rPr>
          <w:sz w:val="22"/>
        </w:rPr>
        <w:t>The artisanal mining team or association, and an assessment of whether they can be considered 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involved in Legitimate</w:t>
      </w:r>
      <w:r>
        <w:rPr>
          <w:spacing w:val="-3"/>
          <w:sz w:val="22"/>
        </w:rPr>
        <w:t> </w:t>
      </w:r>
      <w:r>
        <w:rPr>
          <w:sz w:val="22"/>
        </w:rPr>
        <w:t>Artisanal</w:t>
      </w:r>
      <w:r>
        <w:rPr>
          <w:spacing w:val="1"/>
          <w:sz w:val="22"/>
        </w:rPr>
        <w:t> </w:t>
      </w:r>
      <w:r>
        <w:rPr>
          <w:sz w:val="22"/>
        </w:rPr>
        <w:t>and Small-Scale</w:t>
      </w:r>
      <w:r>
        <w:rPr>
          <w:spacing w:val="-3"/>
          <w:sz w:val="22"/>
        </w:rPr>
        <w:t> </w:t>
      </w:r>
      <w:r>
        <w:rPr>
          <w:sz w:val="22"/>
        </w:rPr>
        <w:t>Mining</w:t>
      </w:r>
      <w:r>
        <w:rPr>
          <w:spacing w:val="-3"/>
          <w:sz w:val="22"/>
        </w:rPr>
        <w:t> </w:t>
      </w:r>
      <w:r>
        <w:rPr>
          <w:sz w:val="22"/>
        </w:rPr>
        <w:t>(see Definitions);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0" w:hanging="339"/>
        <w:jc w:val="both"/>
        <w:rPr>
          <w:sz w:val="22"/>
        </w:rPr>
      </w:pPr>
      <w:r>
        <w:rPr>
          <w:sz w:val="22"/>
        </w:rPr>
        <w:t>Methods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2"/>
          <w:sz w:val="22"/>
        </w:rPr>
        <w:t> </w:t>
      </w:r>
      <w:r>
        <w:rPr>
          <w:sz w:val="22"/>
        </w:rPr>
        <w:t>processing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transportation;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2"/>
        <w:ind w:left="730" w:right="1240"/>
        <w:jc w:val="center"/>
      </w:pPr>
      <w:r>
        <w:rPr/>
        <w:t>23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52" w:lineRule="exact" w:before="92" w:after="0"/>
        <w:ind w:left="1496" w:right="0" w:hanging="339"/>
        <w:jc w:val="both"/>
        <w:rPr>
          <w:sz w:val="22"/>
        </w:rPr>
      </w:pPr>
      <w:r>
        <w:rPr>
          <w:sz w:val="22"/>
        </w:rPr>
        <w:t>Taxes,</w:t>
      </w:r>
      <w:r>
        <w:rPr>
          <w:spacing w:val="-4"/>
          <w:sz w:val="22"/>
        </w:rPr>
        <w:t> </w:t>
      </w:r>
      <w:r>
        <w:rPr>
          <w:sz w:val="22"/>
        </w:rPr>
        <w:t>royalties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fees paid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agencies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officials.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0" w:hanging="339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“know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1"/>
          <w:sz w:val="22"/>
        </w:rPr>
        <w:t> </w:t>
      </w:r>
      <w:r>
        <w:rPr>
          <w:sz w:val="22"/>
        </w:rPr>
        <w:t>counterparty”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third</w:t>
      </w:r>
      <w:r>
        <w:rPr>
          <w:spacing w:val="1"/>
          <w:sz w:val="22"/>
        </w:rPr>
        <w:t> </w:t>
      </w:r>
      <w:r>
        <w:rPr>
          <w:sz w:val="22"/>
        </w:rPr>
        <w:t>party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providers</w:t>
      </w:r>
      <w:r>
        <w:rPr>
          <w:spacing w:val="-52"/>
          <w:sz w:val="22"/>
        </w:rPr>
        <w:t> </w:t>
      </w:r>
      <w:r>
        <w:rPr>
          <w:sz w:val="22"/>
        </w:rPr>
        <w:t>handling the gold (e.g. logistics, processors and transportation companies) or providing security at</w:t>
      </w:r>
      <w:r>
        <w:rPr>
          <w:spacing w:val="1"/>
          <w:sz w:val="22"/>
        </w:rPr>
        <w:t> </w:t>
      </w:r>
      <w:r>
        <w:rPr>
          <w:sz w:val="22"/>
        </w:rPr>
        <w:t>mine</w:t>
      </w:r>
      <w:r>
        <w:rPr>
          <w:spacing w:val="1"/>
          <w:sz w:val="22"/>
        </w:rPr>
        <w:t> </w:t>
      </w:r>
      <w:r>
        <w:rPr>
          <w:sz w:val="22"/>
        </w:rPr>
        <w:t>sites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along transportation routes. The</w:t>
      </w:r>
      <w:r>
        <w:rPr>
          <w:spacing w:val="1"/>
          <w:sz w:val="22"/>
        </w:rPr>
        <w:t> </w:t>
      </w:r>
      <w:r>
        <w:rPr>
          <w:sz w:val="22"/>
        </w:rPr>
        <w:t>identification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comprise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measures, but the extent to which such measures are carried out should be determined on a risk</w:t>
      </w:r>
      <w:r>
        <w:rPr>
          <w:spacing w:val="1"/>
          <w:sz w:val="22"/>
        </w:rPr>
        <w:t> </w:t>
      </w:r>
      <w:r>
        <w:rPr>
          <w:sz w:val="22"/>
        </w:rPr>
        <w:t>sensitive</w:t>
      </w:r>
      <w:r>
        <w:rPr>
          <w:spacing w:val="-1"/>
          <w:sz w:val="22"/>
        </w:rPr>
        <w:t> </w:t>
      </w:r>
      <w:r>
        <w:rPr>
          <w:sz w:val="22"/>
        </w:rPr>
        <w:t>basis:</w:t>
      </w:r>
    </w:p>
    <w:p>
      <w:pPr>
        <w:pStyle w:val="ListParagraph"/>
        <w:numPr>
          <w:ilvl w:val="3"/>
          <w:numId w:val="7"/>
        </w:numPr>
        <w:tabs>
          <w:tab w:pos="1780" w:val="left" w:leader="none"/>
        </w:tabs>
        <w:spacing w:line="240" w:lineRule="auto" w:before="2" w:after="0"/>
        <w:ind w:left="1724" w:right="1250" w:hanging="425"/>
        <w:jc w:val="both"/>
        <w:rPr>
          <w:sz w:val="22"/>
        </w:rPr>
      </w:pPr>
      <w:r>
        <w:rPr/>
        <w:tab/>
      </w:r>
      <w:r>
        <w:rPr>
          <w:sz w:val="22"/>
        </w:rPr>
        <w:t>Identification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ownership</w:t>
      </w:r>
      <w:r>
        <w:rPr>
          <w:spacing w:val="1"/>
          <w:sz w:val="22"/>
        </w:rPr>
        <w:t> </w:t>
      </w:r>
      <w:r>
        <w:rPr>
          <w:sz w:val="22"/>
        </w:rPr>
        <w:t>(including</w:t>
      </w:r>
      <w:r>
        <w:rPr>
          <w:spacing w:val="1"/>
          <w:sz w:val="22"/>
        </w:rPr>
        <w:t> </w:t>
      </w:r>
      <w:r>
        <w:rPr>
          <w:sz w:val="22"/>
        </w:rPr>
        <w:t>beneficial</w:t>
      </w:r>
      <w:r>
        <w:rPr>
          <w:spacing w:val="1"/>
          <w:sz w:val="22"/>
        </w:rPr>
        <w:t> </w:t>
      </w:r>
      <w:r>
        <w:rPr>
          <w:sz w:val="22"/>
        </w:rPr>
        <w:t>ownership)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structure,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the names of</w:t>
      </w:r>
      <w:r>
        <w:rPr>
          <w:spacing w:val="-2"/>
          <w:sz w:val="22"/>
        </w:rPr>
        <w:t> </w:t>
      </w:r>
      <w:r>
        <w:rPr>
          <w:sz w:val="22"/>
        </w:rPr>
        <w:t>corporate</w:t>
      </w:r>
      <w:r>
        <w:rPr>
          <w:spacing w:val="-1"/>
          <w:sz w:val="22"/>
        </w:rPr>
        <w:t> </w:t>
      </w:r>
      <w:r>
        <w:rPr>
          <w:sz w:val="22"/>
        </w:rPr>
        <w:t>officers and directors);</w:t>
      </w:r>
    </w:p>
    <w:p>
      <w:pPr>
        <w:pStyle w:val="ListParagraph"/>
        <w:numPr>
          <w:ilvl w:val="3"/>
          <w:numId w:val="7"/>
        </w:numPr>
        <w:tabs>
          <w:tab w:pos="1725" w:val="left" w:leader="none"/>
        </w:tabs>
        <w:spacing w:line="251" w:lineRule="exact" w:before="0" w:after="0"/>
        <w:ind w:left="1724" w:right="0" w:hanging="426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3"/>
          <w:sz w:val="22"/>
        </w:rPr>
        <w:t> </w:t>
      </w:r>
      <w:r>
        <w:rPr>
          <w:sz w:val="22"/>
        </w:rPr>
        <w:t>businesses,</w:t>
      </w:r>
      <w:r>
        <w:rPr>
          <w:spacing w:val="-2"/>
          <w:sz w:val="22"/>
        </w:rPr>
        <w:t> </w:t>
      </w:r>
      <w:r>
        <w:rPr>
          <w:sz w:val="22"/>
        </w:rPr>
        <w:t>subsidiaries,</w:t>
      </w:r>
      <w:r>
        <w:rPr>
          <w:spacing w:val="-5"/>
          <w:sz w:val="22"/>
        </w:rPr>
        <w:t> </w:t>
      </w:r>
      <w:r>
        <w:rPr>
          <w:sz w:val="22"/>
        </w:rPr>
        <w:t>parents,</w:t>
      </w:r>
      <w:r>
        <w:rPr>
          <w:spacing w:val="-1"/>
          <w:sz w:val="22"/>
        </w:rPr>
        <w:t> </w:t>
      </w:r>
      <w:r>
        <w:rPr>
          <w:sz w:val="22"/>
        </w:rPr>
        <w:t>affiliates;</w:t>
      </w:r>
    </w:p>
    <w:p>
      <w:pPr>
        <w:pStyle w:val="ListParagraph"/>
        <w:numPr>
          <w:ilvl w:val="3"/>
          <w:numId w:val="7"/>
        </w:numPr>
        <w:tabs>
          <w:tab w:pos="1725" w:val="left" w:leader="none"/>
        </w:tabs>
        <w:spacing w:line="240" w:lineRule="auto" w:before="1" w:after="0"/>
        <w:ind w:left="1724" w:right="1249" w:hanging="425"/>
        <w:jc w:val="both"/>
        <w:rPr>
          <w:sz w:val="22"/>
        </w:rPr>
      </w:pPr>
      <w:r>
        <w:rPr>
          <w:sz w:val="22"/>
        </w:rPr>
        <w:t>Verification of the identity of the companies using reliable, independent source documents, data</w:t>
      </w:r>
      <w:r>
        <w:rPr>
          <w:spacing w:val="-5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(e.g.</w:t>
      </w:r>
      <w:r>
        <w:rPr>
          <w:spacing w:val="-1"/>
          <w:sz w:val="22"/>
        </w:rPr>
        <w:t> </w:t>
      </w:r>
      <w:r>
        <w:rPr>
          <w:sz w:val="22"/>
        </w:rPr>
        <w:t>business registers,</w:t>
      </w:r>
      <w:r>
        <w:rPr>
          <w:spacing w:val="-1"/>
          <w:sz w:val="22"/>
        </w:rPr>
        <w:t> </w:t>
      </w:r>
      <w:r>
        <w:rPr>
          <w:sz w:val="22"/>
        </w:rPr>
        <w:t>extract,</w:t>
      </w:r>
      <w:r>
        <w:rPr>
          <w:spacing w:val="-1"/>
          <w:sz w:val="22"/>
        </w:rPr>
        <w:t> </w:t>
      </w:r>
      <w:r>
        <w:rPr>
          <w:sz w:val="22"/>
        </w:rPr>
        <w:t>certificate of</w:t>
      </w:r>
      <w:r>
        <w:rPr>
          <w:spacing w:val="-1"/>
          <w:sz w:val="22"/>
        </w:rPr>
        <w:t> </w:t>
      </w:r>
      <w:r>
        <w:rPr>
          <w:sz w:val="22"/>
        </w:rPr>
        <w:t>incorporation);</w:t>
      </w:r>
    </w:p>
    <w:p>
      <w:pPr>
        <w:pStyle w:val="ListParagraph"/>
        <w:numPr>
          <w:ilvl w:val="3"/>
          <w:numId w:val="7"/>
        </w:numPr>
        <w:tabs>
          <w:tab w:pos="1725" w:val="left" w:leader="none"/>
        </w:tabs>
        <w:spacing w:line="240" w:lineRule="auto" w:before="1" w:after="0"/>
        <w:ind w:left="1724" w:right="1240" w:hanging="425"/>
        <w:jc w:val="both"/>
        <w:rPr>
          <w:sz w:val="22"/>
        </w:rPr>
      </w:pPr>
      <w:r>
        <w:rPr>
          <w:sz w:val="22"/>
        </w:rPr>
        <w:t>Checking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watchlist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(e.g.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sanctions</w:t>
      </w:r>
      <w:r>
        <w:rPr>
          <w:spacing w:val="1"/>
          <w:sz w:val="22"/>
        </w:rPr>
        <w:t> </w:t>
      </w:r>
      <w:r>
        <w:rPr>
          <w:sz w:val="22"/>
        </w:rPr>
        <w:t>lists,</w:t>
      </w:r>
      <w:r>
        <w:rPr>
          <w:spacing w:val="1"/>
          <w:sz w:val="22"/>
        </w:rPr>
        <w:t> </w:t>
      </w:r>
      <w:r>
        <w:rPr>
          <w:sz w:val="22"/>
        </w:rPr>
        <w:t>OFAC</w:t>
      </w:r>
      <w:r>
        <w:rPr>
          <w:spacing w:val="1"/>
          <w:sz w:val="22"/>
        </w:rPr>
        <w:t> </w:t>
      </w:r>
      <w:r>
        <w:rPr>
          <w:sz w:val="22"/>
        </w:rPr>
        <w:t>Specially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-1"/>
          <w:sz w:val="22"/>
        </w:rPr>
        <w:t> </w:t>
      </w:r>
      <w:r>
        <w:rPr>
          <w:sz w:val="22"/>
        </w:rPr>
        <w:t>Nationals Lists,</w:t>
      </w:r>
      <w:r>
        <w:rPr>
          <w:spacing w:val="-2"/>
          <w:sz w:val="22"/>
        </w:rPr>
        <w:t> </w:t>
      </w:r>
      <w:r>
        <w:rPr>
          <w:sz w:val="22"/>
        </w:rPr>
        <w:t>World-Check</w:t>
      </w:r>
      <w:r>
        <w:rPr>
          <w:spacing w:val="-3"/>
          <w:sz w:val="22"/>
        </w:rPr>
        <w:t> </w:t>
      </w:r>
      <w:r>
        <w:rPr>
          <w:sz w:val="22"/>
        </w:rPr>
        <w:t>search);</w:t>
      </w:r>
    </w:p>
    <w:p>
      <w:pPr>
        <w:pStyle w:val="ListParagraph"/>
        <w:numPr>
          <w:ilvl w:val="3"/>
          <w:numId w:val="7"/>
        </w:numPr>
        <w:tabs>
          <w:tab w:pos="1725" w:val="left" w:leader="none"/>
        </w:tabs>
        <w:spacing w:line="240" w:lineRule="auto" w:before="0" w:after="0"/>
        <w:ind w:left="1724" w:right="1242" w:hanging="425"/>
        <w:jc w:val="both"/>
        <w:rPr>
          <w:sz w:val="22"/>
        </w:rPr>
      </w:pPr>
      <w:r>
        <w:rPr>
          <w:sz w:val="22"/>
        </w:rPr>
        <w:t>Identification of any affiliation of the company with the government, political parties, military,</w:t>
      </w:r>
      <w:r>
        <w:rPr>
          <w:spacing w:val="1"/>
          <w:sz w:val="22"/>
        </w:rPr>
        <w:t> </w:t>
      </w:r>
      <w:r>
        <w:rPr>
          <w:sz w:val="22"/>
        </w:rPr>
        <w:t>criminal networks or non-state armed groups, including in particular any reported instances of</w:t>
      </w:r>
      <w:r>
        <w:rPr>
          <w:spacing w:val="1"/>
          <w:sz w:val="22"/>
        </w:rPr>
        <w:t> </w:t>
      </w:r>
      <w:r>
        <w:rPr>
          <w:sz w:val="22"/>
        </w:rPr>
        <w:t>affiliation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non-state</w:t>
      </w:r>
      <w:r>
        <w:rPr>
          <w:spacing w:val="-1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groups and/or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private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3"/>
          <w:sz w:val="22"/>
        </w:rPr>
        <w:t> </w:t>
      </w:r>
      <w:r>
        <w:rPr>
          <w:sz w:val="22"/>
        </w:rPr>
        <w:t>forces.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52" w:lineRule="exact" w:before="0" w:after="0"/>
        <w:ind w:left="1496" w:right="0" w:hanging="339"/>
        <w:jc w:val="both"/>
        <w:rPr>
          <w:sz w:val="22"/>
        </w:rPr>
      </w:pPr>
      <w:r>
        <w:rPr>
          <w:sz w:val="22"/>
        </w:rPr>
        <w:t>Militarisation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mine</w:t>
      </w:r>
      <w:r>
        <w:rPr>
          <w:spacing w:val="-2"/>
          <w:sz w:val="22"/>
        </w:rPr>
        <w:t> </w:t>
      </w:r>
      <w:r>
        <w:rPr>
          <w:sz w:val="22"/>
        </w:rPr>
        <w:t>sites,</w:t>
      </w:r>
      <w:r>
        <w:rPr>
          <w:spacing w:val="-4"/>
          <w:sz w:val="22"/>
        </w:rPr>
        <w:t> </w:t>
      </w:r>
      <w:r>
        <w:rPr>
          <w:sz w:val="22"/>
        </w:rPr>
        <w:t>transportation</w:t>
      </w:r>
      <w:r>
        <w:rPr>
          <w:spacing w:val="-1"/>
          <w:sz w:val="22"/>
        </w:rPr>
        <w:t> </w:t>
      </w:r>
      <w:r>
        <w:rPr>
          <w:sz w:val="22"/>
        </w:rPr>
        <w:t>routes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traded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exported;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serious</w:t>
      </w:r>
      <w:r>
        <w:rPr>
          <w:spacing w:val="1"/>
          <w:sz w:val="22"/>
        </w:rPr>
        <w:t> </w:t>
      </w:r>
      <w:r>
        <w:rPr>
          <w:sz w:val="22"/>
        </w:rPr>
        <w:t>abuses</w:t>
      </w:r>
      <w:r>
        <w:rPr>
          <w:spacing w:val="1"/>
          <w:sz w:val="22"/>
        </w:rPr>
        <w:t> </w:t>
      </w:r>
      <w:r>
        <w:rPr>
          <w:sz w:val="22"/>
        </w:rPr>
        <w:t>(torture,</w:t>
      </w:r>
      <w:r>
        <w:rPr>
          <w:spacing w:val="1"/>
          <w:sz w:val="22"/>
        </w:rPr>
        <w:t> </w:t>
      </w:r>
      <w:r>
        <w:rPr>
          <w:sz w:val="22"/>
        </w:rPr>
        <w:t>cruel,</w:t>
      </w:r>
      <w:r>
        <w:rPr>
          <w:spacing w:val="1"/>
          <w:sz w:val="22"/>
        </w:rPr>
        <w:t> </w:t>
      </w:r>
      <w:r>
        <w:rPr>
          <w:sz w:val="22"/>
        </w:rPr>
        <w:t>inhuman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degrading</w:t>
      </w:r>
      <w:r>
        <w:rPr>
          <w:spacing w:val="1"/>
          <w:sz w:val="22"/>
        </w:rPr>
        <w:t> </w:t>
      </w:r>
      <w:r>
        <w:rPr>
          <w:sz w:val="22"/>
        </w:rPr>
        <w:t>treatment,</w:t>
      </w:r>
      <w:r>
        <w:rPr>
          <w:spacing w:val="1"/>
          <w:sz w:val="22"/>
        </w:rPr>
        <w:t> </w:t>
      </w:r>
      <w:r>
        <w:rPr>
          <w:sz w:val="22"/>
        </w:rPr>
        <w:t>forced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compulsory labour, the worst forms of child labour, gross human rights violations, war crimes, or</w:t>
      </w:r>
      <w:r>
        <w:rPr>
          <w:spacing w:val="1"/>
          <w:sz w:val="22"/>
        </w:rPr>
        <w:t> </w:t>
      </w:r>
      <w:r>
        <w:rPr>
          <w:sz w:val="22"/>
        </w:rPr>
        <w:t>other serious violations of international humanitarian law, crimes against humanity or genocide)</w:t>
      </w:r>
      <w:r>
        <w:rPr>
          <w:spacing w:val="1"/>
          <w:sz w:val="22"/>
        </w:rPr>
        <w:t> </w:t>
      </w:r>
      <w:r>
        <w:rPr>
          <w:sz w:val="22"/>
        </w:rPr>
        <w:t>committed by any party in mines, transportation routes and points where gold is traded and/or</w:t>
      </w:r>
      <w:r>
        <w:rPr>
          <w:spacing w:val="1"/>
          <w:sz w:val="22"/>
        </w:rPr>
        <w:t> </w:t>
      </w:r>
      <w:r>
        <w:rPr>
          <w:sz w:val="22"/>
        </w:rPr>
        <w:t>processed;</w:t>
      </w:r>
      <w:r>
        <w:rPr>
          <w:sz w:val="22"/>
          <w:vertAlign w:val="superscript"/>
        </w:rPr>
        <w:t>25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6" w:hanging="339"/>
        <w:jc w:val="both"/>
        <w:rPr>
          <w:sz w:val="22"/>
        </w:rPr>
      </w:pPr>
      <w:r>
        <w:rPr>
          <w:sz w:val="22"/>
        </w:rPr>
        <w:t>Information on any direct or indirect support to non-state armed groups or public or private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forces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extraction,</w:t>
      </w:r>
      <w:r>
        <w:rPr>
          <w:spacing w:val="-1"/>
          <w:sz w:val="22"/>
        </w:rPr>
        <w:t> </w:t>
      </w:r>
      <w:r>
        <w:rPr>
          <w:sz w:val="22"/>
        </w:rPr>
        <w:t>transport, trade,</w:t>
      </w:r>
      <w:r>
        <w:rPr>
          <w:spacing w:val="-2"/>
          <w:sz w:val="22"/>
        </w:rPr>
        <w:t> </w:t>
      </w:r>
      <w:r>
        <w:rPr>
          <w:sz w:val="22"/>
        </w:rPr>
        <w:t>handling</w:t>
      </w:r>
      <w:r>
        <w:rPr>
          <w:spacing w:val="-4"/>
          <w:sz w:val="22"/>
        </w:rPr>
        <w:t> </w:t>
      </w:r>
      <w:r>
        <w:rPr>
          <w:sz w:val="22"/>
        </w:rPr>
        <w:t>or export of gold.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42" w:hanging="339"/>
        <w:jc w:val="both"/>
        <w:rPr>
          <w:sz w:val="22"/>
        </w:rPr>
      </w:pPr>
      <w:r>
        <w:rPr>
          <w:sz w:val="22"/>
        </w:rPr>
        <w:t>Instances of conflict or tensions in the relationship between medium and large-scale miners and</w:t>
      </w:r>
      <w:r>
        <w:rPr>
          <w:spacing w:val="1"/>
          <w:sz w:val="22"/>
        </w:rPr>
        <w:t> </w:t>
      </w:r>
      <w:r>
        <w:rPr>
          <w:sz w:val="22"/>
        </w:rPr>
        <w:t>artisanal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small-scale miners;</w:t>
      </w:r>
    </w:p>
    <w:p>
      <w:pPr>
        <w:pStyle w:val="ListParagraph"/>
        <w:numPr>
          <w:ilvl w:val="2"/>
          <w:numId w:val="7"/>
        </w:numPr>
        <w:tabs>
          <w:tab w:pos="1497" w:val="left" w:leader="none"/>
        </w:tabs>
        <w:spacing w:line="240" w:lineRule="auto" w:before="0" w:after="0"/>
        <w:ind w:left="1496" w:right="1250" w:hanging="339"/>
        <w:jc w:val="both"/>
        <w:rPr>
          <w:sz w:val="22"/>
        </w:rPr>
      </w:pPr>
      <w:r>
        <w:rPr>
          <w:sz w:val="22"/>
        </w:rPr>
        <w:t>Any instances, reports or suspicions that gold from other sources is being unknowingly introduced</w:t>
      </w:r>
      <w:r>
        <w:rPr>
          <w:spacing w:val="-52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gold supply</w:t>
      </w:r>
      <w:r>
        <w:rPr>
          <w:spacing w:val="-3"/>
          <w:sz w:val="22"/>
        </w:rPr>
        <w:t> </w:t>
      </w:r>
      <w:r>
        <w:rPr>
          <w:sz w:val="22"/>
        </w:rPr>
        <w:t>chain,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3"/>
          <w:sz w:val="22"/>
        </w:rPr>
        <w:t> </w:t>
      </w:r>
      <w:r>
        <w:rPr>
          <w:sz w:val="22"/>
        </w:rPr>
        <w:t>fraudulently</w:t>
      </w:r>
      <w:r>
        <w:rPr>
          <w:spacing w:val="-3"/>
          <w:sz w:val="22"/>
        </w:rPr>
        <w:t> </w:t>
      </w:r>
      <w:r>
        <w:rPr>
          <w:sz w:val="22"/>
        </w:rPr>
        <w:t>represented.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83" w:val="left" w:leader="none"/>
        </w:tabs>
        <w:spacing w:line="240" w:lineRule="auto" w:before="0" w:after="0"/>
        <w:ind w:left="1158" w:right="1243" w:hanging="428"/>
        <w:jc w:val="both"/>
        <w:rPr>
          <w:sz w:val="22"/>
        </w:rPr>
      </w:pPr>
      <w:r>
        <w:rPr>
          <w:b/>
          <w:sz w:val="22"/>
        </w:rPr>
        <w:t>Assess risks in the supply chain. </w:t>
      </w:r>
      <w:r>
        <w:rPr>
          <w:sz w:val="22"/>
        </w:rPr>
        <w:t>Assess the information collected and learned through mapping the</w:t>
      </w:r>
      <w:r>
        <w:rPr>
          <w:spacing w:val="1"/>
          <w:sz w:val="22"/>
        </w:rPr>
        <w:t> </w:t>
      </w:r>
      <w:r>
        <w:rPr>
          <w:sz w:val="22"/>
        </w:rPr>
        <w:t>factual circumstances of the company‟s red flagged supply chain(s). The company should consider a</w:t>
      </w:r>
      <w:r>
        <w:rPr>
          <w:spacing w:val="1"/>
          <w:sz w:val="22"/>
        </w:rPr>
        <w:t> </w:t>
      </w:r>
      <w:r>
        <w:rPr>
          <w:sz w:val="22"/>
        </w:rPr>
        <w:t>“risk”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inconsistency</w:t>
      </w:r>
      <w:r>
        <w:rPr>
          <w:spacing w:val="-4"/>
          <w:sz w:val="22"/>
        </w:rPr>
        <w:t> </w:t>
      </w:r>
      <w:r>
        <w:rPr>
          <w:sz w:val="22"/>
        </w:rPr>
        <w:t>between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information obtained</w:t>
      </w:r>
      <w:r>
        <w:rPr>
          <w:spacing w:val="-1"/>
          <w:sz w:val="22"/>
        </w:rPr>
        <w:t> </w:t>
      </w:r>
      <w:r>
        <w:rPr>
          <w:sz w:val="22"/>
        </w:rPr>
        <w:t>and the</w:t>
      </w:r>
      <w:r>
        <w:rPr>
          <w:spacing w:val="-1"/>
          <w:sz w:val="22"/>
        </w:rPr>
        <w:t> </w:t>
      </w:r>
      <w:r>
        <w:rPr>
          <w:sz w:val="22"/>
        </w:rPr>
        <w:t>following: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0" w:hanging="342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company</w:t>
      </w:r>
      <w:r>
        <w:rPr>
          <w:spacing w:val="-2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policy,</w:t>
      </w:r>
      <w:r>
        <w:rPr>
          <w:spacing w:val="-1"/>
          <w:sz w:val="22"/>
        </w:rPr>
        <w:t> </w:t>
      </w:r>
      <w:r>
        <w:rPr>
          <w:sz w:val="22"/>
        </w:rPr>
        <w:t>consistent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Annex</w:t>
      </w:r>
      <w:r>
        <w:rPr>
          <w:spacing w:val="2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this Guidance;</w:t>
      </w:r>
      <w:r>
        <w:rPr>
          <w:sz w:val="22"/>
          <w:vertAlign w:val="superscript"/>
        </w:rPr>
        <w:t>26</w:t>
      </w: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1" w:after="0"/>
        <w:ind w:left="1213" w:right="1249" w:hanging="341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processes</w:t>
      </w:r>
      <w:r>
        <w:rPr>
          <w:spacing w:val="1"/>
          <w:sz w:val="22"/>
        </w:rPr>
        <w:t> </w:t>
      </w:r>
      <w:r>
        <w:rPr>
          <w:sz w:val="22"/>
        </w:rPr>
        <w:t>contained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Guidance,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well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obtained</w:t>
      </w:r>
      <w:r>
        <w:rPr>
          <w:spacing w:val="-3"/>
          <w:sz w:val="22"/>
        </w:rPr>
        <w:t> </w:t>
      </w:r>
      <w:r>
        <w:rPr>
          <w:sz w:val="22"/>
        </w:rPr>
        <w:t>through Step</w:t>
      </w:r>
      <w:r>
        <w:rPr>
          <w:spacing w:val="-3"/>
          <w:sz w:val="22"/>
        </w:rPr>
        <w:t> </w:t>
      </w:r>
      <w:r>
        <w:rPr>
          <w:sz w:val="22"/>
        </w:rPr>
        <w:t>1 of this Guidance;</w:t>
      </w: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1245" w:hanging="341"/>
        <w:jc w:val="both"/>
        <w:rPr>
          <w:sz w:val="22"/>
        </w:rPr>
      </w:pPr>
      <w:r>
        <w:rPr>
          <w:sz w:val="22"/>
        </w:rPr>
        <w:t>National laws of the countries where the company is domiciled or publicly-traded (if applicable);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countries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 gold is</w:t>
      </w:r>
      <w:r>
        <w:rPr>
          <w:spacing w:val="-2"/>
          <w:sz w:val="22"/>
        </w:rPr>
        <w:t> </w:t>
      </w:r>
      <w:r>
        <w:rPr>
          <w:sz w:val="22"/>
        </w:rPr>
        <w:t>likely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originate;</w:t>
      </w:r>
      <w:r>
        <w:rPr>
          <w:spacing w:val="-1"/>
          <w:sz w:val="22"/>
        </w:rPr>
        <w:t> </w:t>
      </w:r>
      <w:r>
        <w:rPr>
          <w:sz w:val="22"/>
        </w:rPr>
        <w:t>and of</w:t>
      </w:r>
      <w:r>
        <w:rPr>
          <w:spacing w:val="-1"/>
          <w:sz w:val="22"/>
        </w:rPr>
        <w:t> </w:t>
      </w:r>
      <w:r>
        <w:rPr>
          <w:sz w:val="22"/>
        </w:rPr>
        <w:t>transit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re-export</w:t>
      </w:r>
      <w:r>
        <w:rPr>
          <w:spacing w:val="-2"/>
          <w:sz w:val="22"/>
        </w:rPr>
        <w:t> </w:t>
      </w:r>
      <w:r>
        <w:rPr>
          <w:sz w:val="22"/>
        </w:rPr>
        <w:t>countries;</w:t>
      </w: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1245" w:hanging="341"/>
        <w:jc w:val="both"/>
        <w:rPr>
          <w:sz w:val="22"/>
        </w:rPr>
      </w:pPr>
      <w:r>
        <w:rPr>
          <w:sz w:val="22"/>
        </w:rPr>
        <w:t>Legal</w:t>
      </w:r>
      <w:r>
        <w:rPr>
          <w:spacing w:val="1"/>
          <w:sz w:val="22"/>
        </w:rPr>
        <w:t> </w:t>
      </w:r>
      <w:r>
        <w:rPr>
          <w:sz w:val="22"/>
        </w:rPr>
        <w:t>instruments</w:t>
      </w:r>
      <w:r>
        <w:rPr>
          <w:spacing w:val="1"/>
          <w:sz w:val="22"/>
        </w:rPr>
        <w:t> </w:t>
      </w:r>
      <w:r>
        <w:rPr>
          <w:sz w:val="22"/>
        </w:rPr>
        <w:t>governing</w:t>
      </w:r>
      <w:r>
        <w:rPr>
          <w:spacing w:val="1"/>
          <w:sz w:val="22"/>
        </w:rPr>
        <w:t> </w:t>
      </w:r>
      <w:r>
        <w:rPr>
          <w:sz w:val="22"/>
        </w:rPr>
        <w:t>company</w:t>
      </w:r>
      <w:r>
        <w:rPr>
          <w:spacing w:val="1"/>
          <w:sz w:val="22"/>
        </w:rPr>
        <w:t> </w:t>
      </w:r>
      <w:r>
        <w:rPr>
          <w:sz w:val="22"/>
        </w:rPr>
        <w:t>operations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business</w:t>
      </w:r>
      <w:r>
        <w:rPr>
          <w:spacing w:val="1"/>
          <w:sz w:val="22"/>
        </w:rPr>
        <w:t> </w:t>
      </w:r>
      <w:r>
        <w:rPr>
          <w:sz w:val="22"/>
        </w:rPr>
        <w:t>relations,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financing</w:t>
      </w:r>
      <w:r>
        <w:rPr>
          <w:spacing w:val="1"/>
          <w:sz w:val="22"/>
        </w:rPr>
        <w:t> </w:t>
      </w:r>
      <w:r>
        <w:rPr>
          <w:sz w:val="22"/>
        </w:rPr>
        <w:t>agreements,</w:t>
      </w:r>
      <w:r>
        <w:rPr>
          <w:spacing w:val="-1"/>
          <w:sz w:val="22"/>
        </w:rPr>
        <w:t> </w:t>
      </w:r>
      <w:r>
        <w:rPr>
          <w:sz w:val="22"/>
        </w:rPr>
        <w:t>contractor</w:t>
      </w:r>
      <w:r>
        <w:rPr>
          <w:spacing w:val="-2"/>
          <w:sz w:val="22"/>
        </w:rPr>
        <w:t> </w:t>
      </w:r>
      <w:r>
        <w:rPr>
          <w:sz w:val="22"/>
        </w:rPr>
        <w:t>agreements, and</w:t>
      </w:r>
      <w:r>
        <w:rPr>
          <w:spacing w:val="-3"/>
          <w:sz w:val="22"/>
        </w:rPr>
        <w:t> </w:t>
      </w:r>
      <w:r>
        <w:rPr>
          <w:sz w:val="22"/>
        </w:rPr>
        <w:t>supplier agreements;</w:t>
      </w:r>
    </w:p>
    <w:p>
      <w:pPr>
        <w:pStyle w:val="ListParagraph"/>
        <w:numPr>
          <w:ilvl w:val="1"/>
          <w:numId w:val="7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>
          <w:sz w:val="22"/>
        </w:rPr>
        <w:t>Other relevant international instruments, such as the OECD Guidelines for Multinational Enterprises,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1"/>
          <w:sz w:val="22"/>
        </w:rPr>
        <w:t> </w:t>
      </w:r>
      <w:r>
        <w:rPr>
          <w:sz w:val="22"/>
        </w:rPr>
        <w:t>rights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humanitarian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anti-money</w:t>
      </w:r>
      <w:r>
        <w:rPr>
          <w:spacing w:val="1"/>
          <w:sz w:val="22"/>
        </w:rPr>
        <w:t> </w:t>
      </w:r>
      <w:r>
        <w:rPr>
          <w:sz w:val="22"/>
        </w:rPr>
        <w:t>laundering</w:t>
      </w:r>
      <w:r>
        <w:rPr>
          <w:spacing w:val="1"/>
          <w:sz w:val="22"/>
        </w:rPr>
        <w:t> </w:t>
      </w:r>
      <w:r>
        <w:rPr>
          <w:sz w:val="22"/>
        </w:rPr>
        <w:t>recommendations</w:t>
      </w:r>
      <w:r>
        <w:rPr>
          <w:spacing w:val="-3"/>
          <w:sz w:val="22"/>
        </w:rPr>
        <w:t> </w:t>
      </w:r>
      <w:r>
        <w:rPr>
          <w:sz w:val="22"/>
        </w:rPr>
        <w:t>and guidance.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59.543999pt;margin-top:11.068928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ab/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Diligence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</w:p>
    <w:p>
      <w:pPr>
        <w:tabs>
          <w:tab w:pos="1580" w:val="left" w:leader="none"/>
        </w:tabs>
        <w:spacing w:before="121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ab/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Step 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Annex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2"/>
        <w:ind w:left="730" w:right="1245"/>
        <w:jc w:val="center"/>
      </w:pPr>
      <w:r>
        <w:rPr/>
        <w:t>24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left="1386" w:right="1149" w:firstLine="196"/>
      </w:pPr>
      <w:r>
        <w:rPr/>
        <w:t>SECTION II – RISK ASSESSMENT FOR LOCAL EXPORTERS, RECYCLERS,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TRADERS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MINED/RECYCLABLE</w:t>
      </w:r>
      <w:r>
        <w:rPr>
          <w:spacing w:val="-4"/>
        </w:rPr>
        <w:t> </w:t>
      </w:r>
      <w:r>
        <w:rPr/>
        <w:t>GOLD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REFINERS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59" w:val="left" w:leader="none"/>
        </w:tabs>
        <w:spacing w:line="240" w:lineRule="auto" w:before="164" w:after="0"/>
        <w:ind w:left="1158" w:right="1241" w:hanging="428"/>
        <w:jc w:val="both"/>
        <w:rPr>
          <w:sz w:val="22"/>
        </w:rPr>
      </w:pPr>
      <w:r>
        <w:rPr>
          <w:b/>
          <w:sz w:val="22"/>
        </w:rPr>
        <w:t>Determine Gold Origin. </w:t>
      </w:r>
      <w:r>
        <w:rPr>
          <w:sz w:val="22"/>
        </w:rPr>
        <w:t>The assessment of risk in a supply chain begins with the origin of gold</w:t>
      </w:r>
      <w:r>
        <w:rPr>
          <w:spacing w:val="1"/>
          <w:sz w:val="22"/>
        </w:rPr>
        <w:t> </w:t>
      </w:r>
      <w:r>
        <w:rPr>
          <w:sz w:val="22"/>
        </w:rPr>
        <w:t>supply. Different origins have different risks and require different types of risk assessments (see</w:t>
      </w:r>
      <w:r>
        <w:rPr>
          <w:spacing w:val="1"/>
          <w:sz w:val="22"/>
        </w:rPr>
        <w:t> </w:t>
      </w:r>
      <w:r>
        <w:rPr>
          <w:i/>
          <w:sz w:val="22"/>
        </w:rPr>
        <w:t>Figure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Risks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supply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chain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conflict-affected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high-risk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areas</w:t>
      </w:r>
      <w:r>
        <w:rPr>
          <w:i/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Introduction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Supplement).</w:t>
      </w:r>
      <w:r>
        <w:rPr>
          <w:spacing w:val="26"/>
          <w:sz w:val="22"/>
        </w:rPr>
        <w:t> </w:t>
      </w:r>
      <w:r>
        <w:rPr>
          <w:sz w:val="22"/>
        </w:rPr>
        <w:t>All</w:t>
      </w:r>
      <w:r>
        <w:rPr>
          <w:spacing w:val="25"/>
          <w:sz w:val="22"/>
        </w:rPr>
        <w:t> </w:t>
      </w:r>
      <w:r>
        <w:rPr>
          <w:sz w:val="22"/>
        </w:rPr>
        <w:t>determinations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Gold</w:t>
      </w:r>
      <w:r>
        <w:rPr>
          <w:spacing w:val="26"/>
          <w:sz w:val="22"/>
        </w:rPr>
        <w:t> </w:t>
      </w:r>
      <w:r>
        <w:rPr>
          <w:sz w:val="22"/>
        </w:rPr>
        <w:t>Origin</w:t>
      </w:r>
      <w:r>
        <w:rPr>
          <w:spacing w:val="27"/>
          <w:sz w:val="22"/>
        </w:rPr>
        <w:t> </w:t>
      </w:r>
      <w:r>
        <w:rPr>
          <w:sz w:val="22"/>
        </w:rPr>
        <w:t>should</w:t>
      </w:r>
      <w:r>
        <w:rPr>
          <w:spacing w:val="24"/>
          <w:sz w:val="22"/>
        </w:rPr>
        <w:t> </w:t>
      </w:r>
      <w:r>
        <w:rPr>
          <w:sz w:val="22"/>
        </w:rPr>
        <w:t>be</w:t>
      </w:r>
      <w:r>
        <w:rPr>
          <w:spacing w:val="24"/>
          <w:sz w:val="22"/>
        </w:rPr>
        <w:t> </w:t>
      </w:r>
      <w:r>
        <w:rPr>
          <w:sz w:val="22"/>
        </w:rPr>
        <w:t>based</w:t>
      </w:r>
      <w:r>
        <w:rPr>
          <w:spacing w:val="25"/>
          <w:sz w:val="22"/>
        </w:rPr>
        <w:t> </w:t>
      </w:r>
      <w:r>
        <w:rPr>
          <w:sz w:val="22"/>
        </w:rPr>
        <w:t>on</w:t>
      </w:r>
      <w:r>
        <w:rPr>
          <w:spacing w:val="24"/>
          <w:sz w:val="22"/>
        </w:rPr>
        <w:t> </w:t>
      </w:r>
      <w:r>
        <w:rPr>
          <w:sz w:val="22"/>
        </w:rPr>
        <w:t>reasonable</w:t>
      </w:r>
      <w:r>
        <w:rPr>
          <w:spacing w:val="-53"/>
          <w:sz w:val="22"/>
        </w:rPr>
        <w:t> </w:t>
      </w:r>
      <w:r>
        <w:rPr>
          <w:sz w:val="22"/>
        </w:rPr>
        <w:t>and good faith efforts of the company relying on evidence generated in Step 1 as well as additional</w:t>
      </w:r>
      <w:r>
        <w:rPr>
          <w:spacing w:val="1"/>
          <w:sz w:val="22"/>
        </w:rPr>
        <w:t> </w:t>
      </w:r>
      <w:r>
        <w:rPr>
          <w:sz w:val="22"/>
        </w:rPr>
        <w:t>first-hand evidence (collected through engagement with suppliers and desk research) and credible</w:t>
      </w:r>
      <w:r>
        <w:rPr>
          <w:spacing w:val="1"/>
          <w:sz w:val="22"/>
        </w:rPr>
        <w:t> </w:t>
      </w:r>
      <w:r>
        <w:rPr>
          <w:sz w:val="22"/>
        </w:rPr>
        <w:t>sources.</w:t>
      </w:r>
      <w:r>
        <w:rPr>
          <w:sz w:val="22"/>
          <w:vertAlign w:val="superscript"/>
        </w:rPr>
        <w:t>27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exporters,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traders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refiners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assess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verify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representations of suppliers with steps proportional to risk in order to make reasonable determinations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Gold Origin.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40" w:lineRule="auto" w:before="0" w:after="0"/>
        <w:ind w:left="1213" w:right="1244" w:hanging="341"/>
        <w:jc w:val="both"/>
        <w:rPr>
          <w:sz w:val="22"/>
        </w:rPr>
      </w:pPr>
      <w:r>
        <w:rPr>
          <w:b/>
          <w:i/>
          <w:sz w:val="22"/>
        </w:rPr>
        <w:t>For Mined Gold</w:t>
      </w:r>
      <w:r>
        <w:rPr>
          <w:i/>
          <w:sz w:val="22"/>
        </w:rPr>
        <w:t>, the origin is the mine itself, </w:t>
      </w:r>
      <w:r>
        <w:rPr>
          <w:sz w:val="22"/>
        </w:rPr>
        <w:t>whether artisanal and small-scale mine or a medium or</w:t>
      </w:r>
      <w:r>
        <w:rPr>
          <w:spacing w:val="1"/>
          <w:sz w:val="22"/>
        </w:rPr>
        <w:t> </w:t>
      </w:r>
      <w:r>
        <w:rPr>
          <w:sz w:val="22"/>
        </w:rPr>
        <w:t>large-scale</w:t>
      </w:r>
      <w:r>
        <w:rPr>
          <w:spacing w:val="-1"/>
          <w:sz w:val="22"/>
        </w:rPr>
        <w:t> </w:t>
      </w:r>
      <w:r>
        <w:rPr>
          <w:sz w:val="22"/>
        </w:rPr>
        <w:t>mine.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3" w:hanging="339"/>
        <w:jc w:val="both"/>
        <w:rPr>
          <w:sz w:val="22"/>
        </w:rPr>
      </w:pPr>
      <w:r>
        <w:rPr>
          <w:sz w:val="22"/>
        </w:rPr>
        <w:t>An exception to this is Mining Byproduct, such as gold obtained from the mining of copper, a</w:t>
      </w:r>
      <w:r>
        <w:rPr>
          <w:spacing w:val="1"/>
          <w:sz w:val="22"/>
        </w:rPr>
        <w:t> </w:t>
      </w:r>
      <w:r>
        <w:rPr>
          <w:sz w:val="22"/>
        </w:rPr>
        <w:t>mineral outside of the scope of this Guidance.</w:t>
      </w:r>
      <w:r>
        <w:rPr>
          <w:sz w:val="22"/>
          <w:vertAlign w:val="superscript"/>
        </w:rPr>
        <w:t>28</w:t>
      </w:r>
      <w:r>
        <w:rPr>
          <w:sz w:val="22"/>
          <w:vertAlign w:val="baseline"/>
        </w:rPr>
        <w:t> The origin of Mining Byproduct gold should 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deemed to be the point where trace gold is first separated from its original mineral ore (e.g.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refinery). The refiner‟s due diligence should ensure that false representations are not made to hide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origin of newly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mined gold through Mining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Byproducts.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40" w:lineRule="auto" w:before="0" w:after="0"/>
        <w:ind w:left="1213" w:right="1241" w:hanging="341"/>
        <w:jc w:val="both"/>
        <w:rPr>
          <w:sz w:val="22"/>
        </w:rPr>
      </w:pPr>
      <w:r>
        <w:rPr>
          <w:b/>
          <w:i/>
          <w:sz w:val="22"/>
        </w:rPr>
        <w:t>For Recyclable Gold</w:t>
      </w:r>
      <w:r>
        <w:rPr>
          <w:i/>
          <w:sz w:val="22"/>
        </w:rPr>
        <w:t>, the origin is the point at which it becomes recyclable (i.e. when the gold 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collected for return into the gold industry to reclaim its metal value), </w:t>
      </w:r>
      <w:r>
        <w:rPr>
          <w:sz w:val="22"/>
        </w:rPr>
        <w:t>such as when it is first sold back</w:t>
      </w:r>
      <w:r>
        <w:rPr>
          <w:spacing w:val="-52"/>
          <w:sz w:val="22"/>
        </w:rPr>
        <w:t> </w:t>
      </w:r>
      <w:r>
        <w:rPr>
          <w:sz w:val="22"/>
        </w:rPr>
        <w:t>to a gold recycler/refiner. The point at which the gold becomes recyclable new origin as recyclable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6"/>
          <w:sz w:val="22"/>
        </w:rPr>
        <w:t> </w:t>
      </w:r>
      <w:r>
        <w:rPr>
          <w:sz w:val="22"/>
        </w:rPr>
        <w:t>should</w:t>
      </w:r>
      <w:r>
        <w:rPr>
          <w:spacing w:val="16"/>
          <w:sz w:val="22"/>
        </w:rPr>
        <w:t> </w:t>
      </w:r>
      <w:r>
        <w:rPr>
          <w:sz w:val="22"/>
        </w:rPr>
        <w:t>be</w:t>
      </w:r>
      <w:r>
        <w:rPr>
          <w:spacing w:val="16"/>
          <w:sz w:val="22"/>
        </w:rPr>
        <w:t> </w:t>
      </w:r>
      <w:r>
        <w:rPr>
          <w:sz w:val="22"/>
        </w:rPr>
        <w:t>reviewed</w:t>
      </w:r>
      <w:r>
        <w:rPr>
          <w:spacing w:val="16"/>
          <w:sz w:val="22"/>
        </w:rPr>
        <w:t> </w:t>
      </w:r>
      <w:r>
        <w:rPr>
          <w:sz w:val="22"/>
        </w:rPr>
        <w:t>by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refiner‟s</w:t>
      </w:r>
      <w:r>
        <w:rPr>
          <w:spacing w:val="17"/>
          <w:sz w:val="22"/>
        </w:rPr>
        <w:t> </w:t>
      </w:r>
      <w:r>
        <w:rPr>
          <w:sz w:val="22"/>
        </w:rPr>
        <w:t>due</w:t>
      </w:r>
      <w:r>
        <w:rPr>
          <w:spacing w:val="16"/>
          <w:sz w:val="22"/>
        </w:rPr>
        <w:t> </w:t>
      </w:r>
      <w:r>
        <w:rPr>
          <w:sz w:val="22"/>
        </w:rPr>
        <w:t>diligence,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exclude</w:t>
      </w:r>
      <w:r>
        <w:rPr>
          <w:spacing w:val="16"/>
          <w:sz w:val="22"/>
        </w:rPr>
        <w:t> </w:t>
      </w:r>
      <w:r>
        <w:rPr>
          <w:sz w:val="22"/>
        </w:rPr>
        <w:t>false</w:t>
      </w:r>
      <w:r>
        <w:rPr>
          <w:spacing w:val="16"/>
          <w:sz w:val="22"/>
        </w:rPr>
        <w:t> </w:t>
      </w:r>
      <w:r>
        <w:rPr>
          <w:sz w:val="22"/>
        </w:rPr>
        <w:t>representations</w:t>
      </w:r>
      <w:r>
        <w:rPr>
          <w:spacing w:val="16"/>
          <w:sz w:val="22"/>
        </w:rPr>
        <w:t> </w:t>
      </w:r>
      <w:r>
        <w:rPr>
          <w:sz w:val="22"/>
        </w:rPr>
        <w:t>made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hide</w:t>
      </w:r>
      <w:r>
        <w:rPr>
          <w:spacing w:val="-5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origin of newly</w:t>
      </w:r>
      <w:r>
        <w:rPr>
          <w:spacing w:val="-3"/>
          <w:sz w:val="22"/>
        </w:rPr>
        <w:t> </w:t>
      </w:r>
      <w:r>
        <w:rPr>
          <w:sz w:val="22"/>
        </w:rPr>
        <w:t>mined gold.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183" w:val="left" w:leader="none"/>
        </w:tabs>
        <w:spacing w:line="240" w:lineRule="auto" w:before="0" w:after="0"/>
        <w:ind w:left="1213" w:right="1241" w:hanging="341"/>
        <w:jc w:val="both"/>
        <w:rPr>
          <w:sz w:val="22"/>
        </w:rPr>
      </w:pPr>
      <w:r>
        <w:rPr>
          <w:b/>
          <w:i/>
          <w:sz w:val="22"/>
        </w:rPr>
        <w:t>Grandfathered Stocks</w:t>
      </w:r>
      <w:r>
        <w:rPr>
          <w:i/>
          <w:sz w:val="22"/>
        </w:rPr>
        <w:t>, if demonstrated by a “verifiable date” to have been created in their current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 prior to 1 January 2012, do not require a determination of origin</w:t>
      </w:r>
      <w:r>
        <w:rPr>
          <w:sz w:val="22"/>
        </w:rPr>
        <w:t>. Only the presence of the</w:t>
      </w:r>
      <w:r>
        <w:rPr>
          <w:spacing w:val="1"/>
          <w:sz w:val="22"/>
        </w:rPr>
        <w:t> </w:t>
      </w:r>
      <w:r>
        <w:rPr>
          <w:sz w:val="22"/>
        </w:rPr>
        <w:t>“supplier red flags” (see below) should trigger additional due diligence on suppliers to ensure that the</w:t>
      </w:r>
      <w:r>
        <w:rPr>
          <w:spacing w:val="1"/>
          <w:sz w:val="22"/>
        </w:rPr>
        <w:t> </w:t>
      </w:r>
      <w:r>
        <w:rPr>
          <w:sz w:val="22"/>
        </w:rPr>
        <w:t>trade and sale of Grandfathered Stocks does not contravene United Nations sanctions resolutions or</w:t>
      </w:r>
      <w:r>
        <w:rPr>
          <w:spacing w:val="1"/>
          <w:sz w:val="22"/>
        </w:rPr>
        <w:t> </w:t>
      </w:r>
      <w:r>
        <w:rPr>
          <w:sz w:val="22"/>
        </w:rPr>
        <w:t>enable money-laundering resulting from, or connected to, the sale of gold reserves in conflict-affected</w:t>
      </w:r>
      <w:r>
        <w:rPr>
          <w:spacing w:val="-52"/>
          <w:sz w:val="22"/>
        </w:rPr>
        <w:t> </w:t>
      </w:r>
      <w:r>
        <w:rPr>
          <w:sz w:val="22"/>
        </w:rPr>
        <w:t>and high-risk</w:t>
      </w:r>
      <w:r>
        <w:rPr>
          <w:spacing w:val="-3"/>
          <w:sz w:val="22"/>
        </w:rPr>
        <w:t> </w:t>
      </w:r>
      <w:r>
        <w:rPr>
          <w:sz w:val="22"/>
        </w:rPr>
        <w:t>areas.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59" w:val="left" w:leader="none"/>
        </w:tabs>
        <w:spacing w:line="240" w:lineRule="auto" w:before="0" w:after="0"/>
        <w:ind w:left="1158" w:right="1246" w:hanging="428"/>
        <w:jc w:val="both"/>
        <w:rPr>
          <w:sz w:val="22"/>
        </w:rPr>
      </w:pPr>
      <w:r>
        <w:rPr>
          <w:b/>
          <w:sz w:val="22"/>
        </w:rPr>
        <w:t>Identify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Flags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gold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supply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chain.</w:t>
      </w:r>
      <w:r>
        <w:rPr>
          <w:b/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Origin,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information generated through Step 1 (including all “KYC” information on suppliers), companies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identify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presence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„red</w:t>
      </w:r>
      <w:r>
        <w:rPr>
          <w:spacing w:val="-2"/>
          <w:sz w:val="22"/>
        </w:rPr>
        <w:t> </w:t>
      </w:r>
      <w:r>
        <w:rPr>
          <w:sz w:val="22"/>
        </w:rPr>
        <w:t>flags‟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supply</w:t>
      </w:r>
      <w:r>
        <w:rPr>
          <w:spacing w:val="-5"/>
          <w:sz w:val="22"/>
        </w:rPr>
        <w:t> </w:t>
      </w:r>
      <w:r>
        <w:rPr>
          <w:sz w:val="22"/>
        </w:rPr>
        <w:t>chain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mined,</w:t>
      </w:r>
      <w:r>
        <w:rPr>
          <w:spacing w:val="-3"/>
          <w:sz w:val="22"/>
        </w:rPr>
        <w:t> </w:t>
      </w:r>
      <w:r>
        <w:rPr>
          <w:sz w:val="22"/>
        </w:rPr>
        <w:t>recyclable</w:t>
      </w:r>
      <w:r>
        <w:rPr>
          <w:spacing w:val="-53"/>
          <w:sz w:val="22"/>
        </w:rPr>
        <w:t> </w:t>
      </w:r>
      <w:r>
        <w:rPr>
          <w:sz w:val="22"/>
        </w:rPr>
        <w:t>or existing</w:t>
      </w:r>
      <w:r>
        <w:rPr>
          <w:spacing w:val="-3"/>
          <w:sz w:val="22"/>
        </w:rPr>
        <w:t> </w:t>
      </w:r>
      <w:r>
        <w:rPr>
          <w:sz w:val="22"/>
        </w:rPr>
        <w:t>stocks of</w:t>
      </w:r>
      <w:r>
        <w:rPr>
          <w:spacing w:val="1"/>
          <w:sz w:val="22"/>
        </w:rPr>
        <w:t> </w:t>
      </w:r>
      <w:r>
        <w:rPr>
          <w:sz w:val="22"/>
        </w:rPr>
        <w:t>gold: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59.543999pt;margin-top:17.889013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3"/>
        <w:ind w:left="1580" w:right="1246" w:hanging="85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ab/>
        <w:t>Review research reports from governments, international organisations, NGOs, and media, maps, 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reports and UN Security Council sanctions, industry literature relating to mineral extraction, and its impact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conflict,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potential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origin,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statements (e.g. from ethical pension funds). Companies should also refer to any criteria and indicators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conflict-affected and high-risk areas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developed through multi-stakeholder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initiatives.</w:t>
      </w:r>
    </w:p>
    <w:p>
      <w:pPr>
        <w:tabs>
          <w:tab w:pos="1580" w:val="left" w:leader="none"/>
        </w:tabs>
        <w:spacing w:before="122"/>
        <w:ind w:left="1580" w:right="1247" w:hanging="85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ab/>
        <w:t>For example, trace gold in copper sulphide ore does not lead to production of gold in a form that is separate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independent of that ore until after the copper has been fully refined to 99.99% pure cathode copper.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that point the trace gold has become concentrated in residue electrolytic cell slimes to perhaps 2%,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slimes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gold refiners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their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2"/>
        <w:ind w:left="730" w:right="1240"/>
        <w:jc w:val="center"/>
      </w:pPr>
      <w:r>
        <w:rPr/>
        <w:t>25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  <w:spacing w:before="91"/>
        <w:ind w:left="1182"/>
      </w:pPr>
      <w:r>
        <w:rPr/>
        <w:t>Red</w:t>
      </w:r>
      <w:r>
        <w:rPr>
          <w:spacing w:val="-1"/>
        </w:rPr>
        <w:t> </w:t>
      </w:r>
      <w:r>
        <w:rPr/>
        <w:t>flag locations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gold</w:t>
      </w:r>
      <w:r>
        <w:rPr>
          <w:spacing w:val="-3"/>
        </w:rPr>
        <w:t> </w:t>
      </w:r>
      <w:r>
        <w:rPr/>
        <w:t>origin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transit: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spacing w:before="0"/>
        <w:ind w:left="1158" w:right="0" w:firstLine="0"/>
        <w:jc w:val="left"/>
        <w:rPr>
          <w:i/>
          <w:sz w:val="22"/>
        </w:rPr>
      </w:pPr>
      <w:r>
        <w:rPr/>
        <w:pict>
          <v:group style="position:absolute;margin-left:51pt;margin-top:-1.650498pt;width:23.45pt;height:52.6pt;mso-position-horizontal-relative:page;mso-position-vertical-relative:paragraph;z-index:15741440" coordorigin="1020,-33" coordsize="469,1052">
            <v:shape style="position:absolute;left:1020;top:500;width:469;height:519" type="#_x0000_t75" alt="Description: Description: images" stroked="false">
              <v:imagedata r:id="rId11" o:title=""/>
            </v:shape>
            <v:shape style="position:absolute;left:1020;top:-33;width:469;height:519" type="#_x0000_t75" alt="Description: Description: images" stroked="false">
              <v:imagedata r:id="rId11" o:title=""/>
            </v:shape>
            <w10:wrap type="none"/>
          </v:group>
        </w:pic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originates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has been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transported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conflict-affected 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high-risk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area.</w:t>
      </w:r>
    </w:p>
    <w:p>
      <w:pPr>
        <w:pStyle w:val="BodyText"/>
        <w:rPr>
          <w:i/>
          <w:sz w:val="21"/>
        </w:rPr>
      </w:pPr>
    </w:p>
    <w:p>
      <w:pPr>
        <w:spacing w:before="0"/>
        <w:ind w:left="1158" w:right="1504" w:firstLine="0"/>
        <w:jc w:val="left"/>
        <w:rPr>
          <w:i/>
          <w:sz w:val="22"/>
        </w:rPr>
      </w:pPr>
      <w:r>
        <w:rPr>
          <w:i/>
          <w:sz w:val="22"/>
        </w:rPr>
        <w:t>The gold is claimed to originate from a country that has limited known reserves or stocks, likely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resources or expected production levels of gold (i.e. the declared volumes of gold from that country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keeping with its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known reserves 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expected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production levels).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158" w:right="1454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647700</wp:posOffset>
            </wp:positionH>
            <wp:positionV relativeFrom="paragraph">
              <wp:posOffset>-44963</wp:posOffset>
            </wp:positionV>
            <wp:extent cx="297815" cy="329565"/>
            <wp:effectExtent l="0" t="0" r="0" b="0"/>
            <wp:wrapNone/>
            <wp:docPr id="21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The gold is claimed to originate from a country through which gold from conflict-affected and high-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areas is known 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reasonably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suspected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transit.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158" w:right="1588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647700</wp:posOffset>
            </wp:positionH>
            <wp:positionV relativeFrom="paragraph">
              <wp:posOffset>-7752</wp:posOffset>
            </wp:positionV>
            <wp:extent cx="297815" cy="329565"/>
            <wp:effectExtent l="0" t="0" r="0" b="0"/>
            <wp:wrapNone/>
            <wp:docPr id="23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The gold is claimed to originate from recyclable/scrap or mixed sources and has been refined in 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country where gold from conflict-affected and high-risk areas is known or reasonably suspected to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transit.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158" w:right="1509" w:firstLine="0"/>
        <w:jc w:val="left"/>
        <w:rPr>
          <w:i/>
          <w:sz w:val="22"/>
        </w:rPr>
      </w:pPr>
      <w:r>
        <w:rPr>
          <w:i/>
          <w:sz w:val="22"/>
        </w:rPr>
        <w:t>In each of these location-based red flag considerations, the risk is increased when anti-money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laundering laws, anti-corruption laws, customs controls and other relevant governmental oversight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laws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are weakly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enforced;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informal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systems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operate, 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cash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extensively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used.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Heading2"/>
        <w:ind w:left="1182"/>
        <w:jc w:val="both"/>
      </w:pPr>
      <w:r>
        <w:rPr/>
        <w:t>Supplier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flags: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spacing w:before="0"/>
        <w:ind w:left="1158" w:right="149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666750</wp:posOffset>
            </wp:positionH>
            <wp:positionV relativeFrom="paragraph">
              <wp:posOffset>39364</wp:posOffset>
            </wp:positionV>
            <wp:extent cx="297815" cy="329564"/>
            <wp:effectExtent l="0" t="0" r="0" b="0"/>
            <wp:wrapNone/>
            <wp:docPr id="25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Suppliers or other known upstream companies operate in one of the above-mentioned red flag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locations of gold origin and transit, or have shareholder or other interests in suppliers of gold from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above-mentioned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red flag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locations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gold origin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transit.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0"/>
        <w:ind w:left="1158" w:right="1918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666750</wp:posOffset>
            </wp:positionH>
            <wp:positionV relativeFrom="paragraph">
              <wp:posOffset>-4069</wp:posOffset>
            </wp:positionV>
            <wp:extent cx="297815" cy="329564"/>
            <wp:effectExtent l="0" t="0" r="0" b="0"/>
            <wp:wrapNone/>
            <wp:docPr id="27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Suppliers or other known upstream companies are known to have sourced gold from a red flag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location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origin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12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months.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Heading2"/>
        <w:ind w:left="1138"/>
        <w:jc w:val="both"/>
      </w:pPr>
      <w:r>
        <w:rPr/>
        <w:t>Red</w:t>
      </w:r>
      <w:r>
        <w:rPr>
          <w:spacing w:val="-2"/>
        </w:rPr>
        <w:t> </w:t>
      </w:r>
      <w:r>
        <w:rPr/>
        <w:t>flag</w:t>
      </w:r>
      <w:r>
        <w:rPr>
          <w:spacing w:val="-1"/>
        </w:rPr>
        <w:t> </w:t>
      </w:r>
      <w:r>
        <w:rPr/>
        <w:t>circumstances: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spacing w:before="0"/>
        <w:ind w:left="1158" w:right="1249" w:firstLine="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666750</wp:posOffset>
            </wp:positionH>
            <wp:positionV relativeFrom="paragraph">
              <wp:posOffset>28442</wp:posOffset>
            </wp:positionV>
            <wp:extent cx="297815" cy="329564"/>
            <wp:effectExtent l="0" t="0" r="0" b="0"/>
            <wp:wrapNone/>
            <wp:docPr id="29" name="image4.jpeg" descr="Description: Description: imag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329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Anomalies or unusual circumstances are identified through the information collected in Step 1 which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reasonable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suspicion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contribute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conflict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serious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abuses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associated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extraction, transport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 trade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gold.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497" w:val="left" w:leader="none"/>
        </w:tabs>
        <w:spacing w:line="240" w:lineRule="auto" w:before="0" w:after="0"/>
        <w:ind w:left="1496" w:right="1245" w:hanging="339"/>
        <w:jc w:val="both"/>
        <w:rPr>
          <w:sz w:val="22"/>
        </w:rPr>
      </w:pPr>
      <w:r>
        <w:rPr>
          <w:b/>
          <w:sz w:val="22"/>
        </w:rPr>
        <w:t>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flags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identified:</w:t>
      </w:r>
      <w:r>
        <w:rPr>
          <w:b/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exporter,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trader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refiner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reasonably determine that these red flags do not arise in that supply chain, no additional due</w:t>
      </w:r>
      <w:r>
        <w:rPr>
          <w:spacing w:val="1"/>
          <w:sz w:val="22"/>
        </w:rPr>
        <w:t> </w:t>
      </w:r>
      <w:r>
        <w:rPr>
          <w:sz w:val="22"/>
        </w:rPr>
        <w:t>diligence is required for that supply chain.</w:t>
      </w:r>
      <w:r>
        <w:rPr>
          <w:spacing w:val="1"/>
          <w:sz w:val="22"/>
        </w:rPr>
        <w:t> </w:t>
      </w:r>
      <w:r>
        <w:rPr>
          <w:sz w:val="22"/>
        </w:rPr>
        <w:t>The management systems established in Step 1 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maintained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regularly</w:t>
      </w:r>
      <w:r>
        <w:rPr>
          <w:spacing w:val="-3"/>
          <w:sz w:val="22"/>
        </w:rPr>
        <w:t> </w:t>
      </w:r>
      <w:r>
        <w:rPr>
          <w:sz w:val="22"/>
        </w:rPr>
        <w:t>reviewed.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497" w:val="left" w:leader="none"/>
        </w:tabs>
        <w:spacing w:line="240" w:lineRule="auto" w:before="0" w:after="0"/>
        <w:ind w:left="1496" w:right="1245" w:hanging="339"/>
        <w:jc w:val="both"/>
        <w:rPr>
          <w:sz w:val="22"/>
        </w:rPr>
      </w:pPr>
      <w:r>
        <w:rPr>
          <w:b/>
          <w:sz w:val="22"/>
        </w:rPr>
        <w:t>Red flags identified or information unknown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Any local gold exporter, international gold trader</w:t>
      </w:r>
      <w:r>
        <w:rPr>
          <w:spacing w:val="-52"/>
          <w:sz w:val="22"/>
        </w:rPr>
        <w:t> </w:t>
      </w:r>
      <w:r>
        <w:rPr>
          <w:sz w:val="22"/>
        </w:rPr>
        <w:t>or refiner that identifies a red flag in its gold supply chain, or is unable to reasonably exclude one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more of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red flags from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gold supply</w:t>
      </w:r>
      <w:r>
        <w:rPr>
          <w:spacing w:val="-3"/>
          <w:sz w:val="22"/>
        </w:rPr>
        <w:t> </w:t>
      </w:r>
      <w:r>
        <w:rPr>
          <w:sz w:val="22"/>
        </w:rPr>
        <w:t>chain,</w:t>
      </w:r>
      <w:r>
        <w:rPr>
          <w:spacing w:val="-1"/>
          <w:sz w:val="22"/>
        </w:rPr>
        <w:t> </w:t>
      </w:r>
      <w:r>
        <w:rPr>
          <w:sz w:val="22"/>
        </w:rPr>
        <w:t>should proceed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Step 2</w:t>
      </w:r>
      <w:r>
        <w:rPr>
          <w:spacing w:val="-2"/>
          <w:sz w:val="22"/>
        </w:rPr>
        <w:t> </w:t>
      </w:r>
      <w:r>
        <w:rPr>
          <w:sz w:val="22"/>
        </w:rPr>
        <w:t>(C)</w:t>
      </w:r>
      <w:r>
        <w:rPr>
          <w:spacing w:val="-3"/>
          <w:sz w:val="22"/>
        </w:rPr>
        <w:t> </w:t>
      </w:r>
      <w:r>
        <w:rPr>
          <w:sz w:val="22"/>
        </w:rPr>
        <w:t>below.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10"/>
        </w:numPr>
        <w:tabs>
          <w:tab w:pos="1157" w:val="left" w:leader="none"/>
          <w:tab w:pos="1159" w:val="left" w:leader="none"/>
        </w:tabs>
        <w:spacing w:line="237" w:lineRule="auto" w:before="1" w:after="0"/>
        <w:ind w:left="1158" w:right="1249" w:hanging="428"/>
        <w:jc w:val="left"/>
        <w:rPr>
          <w:b w:val="0"/>
        </w:rPr>
      </w:pPr>
      <w:r>
        <w:rPr/>
        <w:t>Map</w:t>
      </w:r>
      <w:r>
        <w:rPr>
          <w:spacing w:val="1"/>
        </w:rPr>
        <w:t> </w:t>
      </w:r>
      <w:r>
        <w:rPr/>
        <w:t>the factual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company’s red flagged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chain(s), under way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planned</w:t>
      </w:r>
      <w:r>
        <w:rPr>
          <w:b w:val="0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40" w:lineRule="auto" w:before="0" w:after="0"/>
        <w:ind w:left="1213" w:right="1244" w:hanging="341"/>
        <w:jc w:val="left"/>
        <w:rPr>
          <w:sz w:val="22"/>
        </w:rPr>
      </w:pPr>
      <w:r>
        <w:rPr>
          <w:sz w:val="22"/>
        </w:rPr>
        <w:t>Undertake</w:t>
      </w:r>
      <w:r>
        <w:rPr>
          <w:spacing w:val="43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in-depth</w:t>
      </w:r>
      <w:r>
        <w:rPr>
          <w:spacing w:val="42"/>
          <w:sz w:val="22"/>
        </w:rPr>
        <w:t> </w:t>
      </w:r>
      <w:r>
        <w:rPr>
          <w:sz w:val="22"/>
        </w:rPr>
        <w:t>review</w:t>
      </w:r>
      <w:r>
        <w:rPr>
          <w:spacing w:val="44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context</w:t>
      </w:r>
      <w:r>
        <w:rPr>
          <w:spacing w:val="45"/>
          <w:sz w:val="22"/>
        </w:rPr>
        <w:t> </w:t>
      </w:r>
      <w:r>
        <w:rPr>
          <w:sz w:val="22"/>
        </w:rPr>
        <w:t>of</w:t>
      </w:r>
      <w:r>
        <w:rPr>
          <w:spacing w:val="45"/>
          <w:sz w:val="22"/>
        </w:rPr>
        <w:t> </w:t>
      </w:r>
      <w:r>
        <w:rPr>
          <w:sz w:val="22"/>
        </w:rPr>
        <w:t>all</w:t>
      </w:r>
      <w:r>
        <w:rPr>
          <w:spacing w:val="43"/>
          <w:sz w:val="22"/>
        </w:rPr>
        <w:t> </w:t>
      </w:r>
      <w:r>
        <w:rPr>
          <w:sz w:val="22"/>
        </w:rPr>
        <w:t>red-flagged</w:t>
      </w:r>
      <w:r>
        <w:rPr>
          <w:spacing w:val="44"/>
          <w:sz w:val="22"/>
        </w:rPr>
        <w:t> </w:t>
      </w:r>
      <w:r>
        <w:rPr>
          <w:sz w:val="22"/>
        </w:rPr>
        <w:t>locations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due</w:t>
      </w:r>
      <w:r>
        <w:rPr>
          <w:spacing w:val="42"/>
          <w:sz w:val="22"/>
        </w:rPr>
        <w:t> </w:t>
      </w:r>
      <w:r>
        <w:rPr>
          <w:sz w:val="22"/>
        </w:rPr>
        <w:t>diligence</w:t>
      </w:r>
      <w:r>
        <w:rPr>
          <w:spacing w:val="-52"/>
          <w:sz w:val="22"/>
        </w:rPr>
        <w:t> </w:t>
      </w:r>
      <w:r>
        <w:rPr>
          <w:sz w:val="22"/>
        </w:rPr>
        <w:t>practices</w:t>
      </w:r>
      <w:r>
        <w:rPr>
          <w:spacing w:val="-3"/>
          <w:sz w:val="22"/>
        </w:rPr>
        <w:t> </w:t>
      </w:r>
      <w:r>
        <w:rPr>
          <w:sz w:val="22"/>
        </w:rPr>
        <w:t>of any</w:t>
      </w:r>
      <w:r>
        <w:rPr>
          <w:spacing w:val="-3"/>
          <w:sz w:val="22"/>
        </w:rPr>
        <w:t> </w:t>
      </w:r>
      <w:r>
        <w:rPr>
          <w:sz w:val="22"/>
        </w:rPr>
        <w:t>red flagged suppliers.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Review research reports including from governments, international organisations, NGOs, and</w:t>
      </w:r>
      <w:r>
        <w:rPr>
          <w:spacing w:val="1"/>
          <w:sz w:val="22"/>
        </w:rPr>
        <w:t> </w:t>
      </w:r>
      <w:r>
        <w:rPr>
          <w:sz w:val="22"/>
        </w:rPr>
        <w:t>media,</w:t>
      </w:r>
      <w:r>
        <w:rPr>
          <w:spacing w:val="5"/>
          <w:sz w:val="22"/>
        </w:rPr>
        <w:t> </w:t>
      </w:r>
      <w:r>
        <w:rPr>
          <w:sz w:val="22"/>
        </w:rPr>
        <w:t>maps,</w:t>
      </w:r>
      <w:r>
        <w:rPr>
          <w:spacing w:val="2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reports</w:t>
      </w:r>
      <w:r>
        <w:rPr>
          <w:spacing w:val="54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Security  Council</w:t>
      </w:r>
      <w:r>
        <w:rPr>
          <w:spacing w:val="3"/>
          <w:sz w:val="22"/>
        </w:rPr>
        <w:t> </w:t>
      </w:r>
      <w:r>
        <w:rPr>
          <w:sz w:val="22"/>
        </w:rPr>
        <w:t>sanctions,</w:t>
      </w:r>
      <w:r>
        <w:rPr>
          <w:spacing w:val="8"/>
          <w:sz w:val="22"/>
        </w:rPr>
        <w:t> </w:t>
      </w:r>
      <w:r>
        <w:rPr>
          <w:sz w:val="22"/>
        </w:rPr>
        <w:t>industry</w:t>
      </w:r>
      <w:r>
        <w:rPr>
          <w:spacing w:val="54"/>
          <w:sz w:val="22"/>
        </w:rPr>
        <w:t> </w:t>
      </w:r>
      <w:r>
        <w:rPr>
          <w:sz w:val="22"/>
        </w:rPr>
        <w:t>literature</w:t>
      </w:r>
      <w:r>
        <w:rPr>
          <w:spacing w:val="3"/>
          <w:sz w:val="22"/>
        </w:rPr>
        <w:t> </w:t>
      </w:r>
      <w:r>
        <w:rPr>
          <w:sz w:val="22"/>
        </w:rPr>
        <w:t>relating  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2"/>
        <w:ind w:left="730" w:right="1245"/>
        <w:jc w:val="center"/>
      </w:pPr>
      <w:r>
        <w:rPr/>
        <w:t>26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1496" w:right="1149"/>
      </w:pPr>
      <w:r>
        <w:rPr/>
        <w:t>mineral</w:t>
      </w:r>
      <w:r>
        <w:rPr>
          <w:spacing w:val="8"/>
        </w:rPr>
        <w:t> </w:t>
      </w:r>
      <w:r>
        <w:rPr/>
        <w:t>extraction,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its</w:t>
      </w:r>
      <w:r>
        <w:rPr>
          <w:spacing w:val="9"/>
        </w:rPr>
        <w:t> </w:t>
      </w:r>
      <w:r>
        <w:rPr/>
        <w:t>impact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conflict,</w:t>
      </w:r>
      <w:r>
        <w:rPr>
          <w:spacing w:val="6"/>
        </w:rPr>
        <w:t> </w:t>
      </w:r>
      <w:r>
        <w:rPr/>
        <w:t>human</w:t>
      </w:r>
      <w:r>
        <w:rPr>
          <w:spacing w:val="8"/>
        </w:rPr>
        <w:t> </w:t>
      </w:r>
      <w:r>
        <w:rPr/>
        <w:t>rights</w:t>
      </w:r>
      <w:r>
        <w:rPr>
          <w:spacing w:val="9"/>
        </w:rPr>
        <w:t> </w:t>
      </w:r>
      <w:r>
        <w:rPr/>
        <w:t>or</w:t>
      </w:r>
      <w:r>
        <w:rPr>
          <w:spacing w:val="6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harm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origin, or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public statements</w:t>
      </w:r>
      <w:r>
        <w:rPr>
          <w:spacing w:val="-3"/>
        </w:rPr>
        <w:t> </w:t>
      </w:r>
      <w:r>
        <w:rPr/>
        <w:t>(e.g. from</w:t>
      </w:r>
      <w:r>
        <w:rPr>
          <w:spacing w:val="-4"/>
        </w:rPr>
        <w:t> </w:t>
      </w:r>
      <w:r>
        <w:rPr/>
        <w:t>ethical</w:t>
      </w:r>
      <w:r>
        <w:rPr>
          <w:spacing w:val="-3"/>
        </w:rPr>
        <w:t> </w:t>
      </w:r>
      <w:r>
        <w:rPr/>
        <w:t>pension</w:t>
      </w:r>
      <w:r>
        <w:rPr>
          <w:spacing w:val="-3"/>
        </w:rPr>
        <w:t> </w:t>
      </w:r>
      <w:r>
        <w:rPr/>
        <w:t>funds).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1" w:hanging="339"/>
        <w:jc w:val="both"/>
        <w:rPr>
          <w:sz w:val="22"/>
        </w:rPr>
      </w:pPr>
      <w:r>
        <w:rPr>
          <w:sz w:val="22"/>
        </w:rPr>
        <w:t>Consult with a combination of local and central governments, local civil society organisations,</w:t>
      </w:r>
      <w:r>
        <w:rPr>
          <w:spacing w:val="1"/>
          <w:sz w:val="22"/>
        </w:rPr>
        <w:t> </w:t>
      </w:r>
      <w:r>
        <w:rPr>
          <w:sz w:val="22"/>
        </w:rPr>
        <w:t>community networks, UN peacekeeping units, and local suppliers.</w:t>
      </w:r>
      <w:r>
        <w:rPr>
          <w:spacing w:val="55"/>
          <w:sz w:val="22"/>
        </w:rPr>
        <w:t> </w:t>
      </w:r>
      <w:r>
        <w:rPr>
          <w:sz w:val="22"/>
        </w:rPr>
        <w:t>Respond to specific questions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requests</w:t>
      </w:r>
      <w:r>
        <w:rPr>
          <w:spacing w:val="-2"/>
          <w:sz w:val="22"/>
        </w:rPr>
        <w:t> </w:t>
      </w:r>
      <w:r>
        <w:rPr>
          <w:sz w:val="22"/>
        </w:rPr>
        <w:t>for clarifications made by</w:t>
      </w:r>
      <w:r>
        <w:rPr>
          <w:spacing w:val="-4"/>
          <w:sz w:val="22"/>
        </w:rPr>
        <w:t> </w:t>
      </w:r>
      <w:r>
        <w:rPr>
          <w:sz w:val="22"/>
        </w:rPr>
        <w:t>cooperating</w:t>
      </w:r>
      <w:r>
        <w:rPr>
          <w:spacing w:val="-3"/>
          <w:sz w:val="22"/>
        </w:rPr>
        <w:t> </w:t>
      </w:r>
      <w:r>
        <w:rPr>
          <w:sz w:val="22"/>
        </w:rPr>
        <w:t>companies.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5" w:hanging="339"/>
        <w:jc w:val="both"/>
        <w:rPr>
          <w:sz w:val="22"/>
        </w:rPr>
      </w:pP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(including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desk</w:t>
      </w:r>
      <w:r>
        <w:rPr>
          <w:spacing w:val="1"/>
          <w:sz w:val="22"/>
        </w:rPr>
        <w:t> </w:t>
      </w:r>
      <w:r>
        <w:rPr>
          <w:sz w:val="22"/>
        </w:rPr>
        <w:t>research;</w:t>
      </w:r>
      <w:r>
        <w:rPr>
          <w:spacing w:val="1"/>
          <w:sz w:val="22"/>
        </w:rPr>
        <w:t> </w:t>
      </w:r>
      <w:r>
        <w:rPr>
          <w:sz w:val="22"/>
        </w:rPr>
        <w:t>in-site</w:t>
      </w:r>
      <w:r>
        <w:rPr>
          <w:spacing w:val="1"/>
          <w:sz w:val="22"/>
        </w:rPr>
        <w:t> </w:t>
      </w:r>
      <w:r>
        <w:rPr>
          <w:sz w:val="22"/>
        </w:rPr>
        <w:t>visits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suppliers;</w:t>
      </w:r>
      <w:r>
        <w:rPr>
          <w:spacing w:val="1"/>
          <w:sz w:val="22"/>
        </w:rPr>
        <w:t> </w:t>
      </w:r>
      <w:r>
        <w:rPr>
          <w:sz w:val="22"/>
        </w:rPr>
        <w:t>random</w:t>
      </w:r>
      <w:r>
        <w:rPr>
          <w:spacing w:val="1"/>
          <w:sz w:val="22"/>
        </w:rPr>
        <w:t> </w:t>
      </w:r>
      <w:r>
        <w:rPr>
          <w:sz w:val="22"/>
        </w:rPr>
        <w:t>sample</w:t>
      </w:r>
      <w:r>
        <w:rPr>
          <w:spacing w:val="1"/>
          <w:sz w:val="22"/>
        </w:rPr>
        <w:t> </w:t>
      </w:r>
      <w:r>
        <w:rPr>
          <w:sz w:val="22"/>
        </w:rPr>
        <w:t>verification of purchase records proportional to risk; and a review and assessment of purchase and</w:t>
      </w:r>
      <w:r>
        <w:rPr>
          <w:spacing w:val="1"/>
          <w:sz w:val="22"/>
        </w:rPr>
        <w:t> </w:t>
      </w:r>
      <w:r>
        <w:rPr>
          <w:sz w:val="22"/>
        </w:rPr>
        <w:t>anti-money laundering and counter terrorist financing (AML-CFT) procedures and directives, if</w:t>
      </w:r>
      <w:r>
        <w:rPr>
          <w:spacing w:val="1"/>
          <w:sz w:val="22"/>
        </w:rPr>
        <w:t> </w:t>
      </w:r>
      <w:r>
        <w:rPr>
          <w:sz w:val="22"/>
        </w:rPr>
        <w:t>applicable) if upstream suppliers have policies and management systems that are consistent with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Guidance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that such</w:t>
      </w:r>
      <w:r>
        <w:rPr>
          <w:spacing w:val="-2"/>
          <w:sz w:val="22"/>
        </w:rPr>
        <w:t> </w:t>
      </w:r>
      <w:r>
        <w:rPr>
          <w:sz w:val="22"/>
        </w:rPr>
        <w:t>policies</w:t>
      </w:r>
      <w:r>
        <w:rPr>
          <w:spacing w:val="-1"/>
          <w:sz w:val="22"/>
        </w:rPr>
        <w:t> </w:t>
      </w:r>
      <w:r>
        <w:rPr>
          <w:sz w:val="22"/>
        </w:rPr>
        <w:t>and management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-1"/>
          <w:sz w:val="22"/>
        </w:rPr>
        <w:t> </w:t>
      </w:r>
      <w:r>
        <w:rPr>
          <w:sz w:val="22"/>
        </w:rPr>
        <w:t>are operative.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40" w:lineRule="auto" w:before="0" w:after="0"/>
        <w:ind w:left="1213" w:right="1241" w:hanging="341"/>
        <w:jc w:val="both"/>
        <w:rPr>
          <w:sz w:val="22"/>
        </w:rPr>
      </w:pPr>
      <w:r>
        <w:rPr>
          <w:b/>
          <w:i/>
          <w:sz w:val="22"/>
        </w:rPr>
        <w:t>FOR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MINED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GOLD,</w:t>
      </w:r>
      <w:r>
        <w:rPr>
          <w:b/>
          <w:i/>
          <w:spacing w:val="1"/>
          <w:sz w:val="22"/>
        </w:rPr>
        <w:t> </w:t>
      </w:r>
      <w:r>
        <w:rPr>
          <w:b/>
          <w:sz w:val="22"/>
        </w:rPr>
        <w:t>establish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on-the-ground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assessment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teams.</w:t>
      </w:r>
      <w:r>
        <w:rPr>
          <w:b/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exporters,</w:t>
      </w:r>
      <w:r>
        <w:rPr>
          <w:spacing w:val="1"/>
          <w:sz w:val="22"/>
        </w:rPr>
        <w:t> </w:t>
      </w:r>
      <w:r>
        <w:rPr>
          <w:sz w:val="22"/>
        </w:rPr>
        <w:t>international gold traders or refiners with identified red flags remain in all circumstances individually</w:t>
      </w:r>
      <w:r>
        <w:rPr>
          <w:spacing w:val="1"/>
          <w:sz w:val="22"/>
        </w:rPr>
        <w:t> </w:t>
      </w:r>
      <w:r>
        <w:rPr>
          <w:sz w:val="22"/>
        </w:rPr>
        <w:t>responsible for ensuring that the information on the factual circumstances of the company‟s red</w:t>
      </w:r>
      <w:r>
        <w:rPr>
          <w:spacing w:val="1"/>
          <w:sz w:val="22"/>
        </w:rPr>
        <w:t> </w:t>
      </w:r>
      <w:r>
        <w:rPr>
          <w:sz w:val="22"/>
        </w:rPr>
        <w:t>flagged supply chain(s) is gathered. Local gold exporters, international gold traders or refiners with</w:t>
      </w:r>
      <w:r>
        <w:rPr>
          <w:spacing w:val="1"/>
          <w:sz w:val="22"/>
        </w:rPr>
        <w:t> </w:t>
      </w:r>
      <w:r>
        <w:rPr>
          <w:sz w:val="22"/>
        </w:rPr>
        <w:t>identified</w:t>
      </w:r>
      <w:r>
        <w:rPr>
          <w:spacing w:val="1"/>
          <w:sz w:val="22"/>
        </w:rPr>
        <w:t> </w:t>
      </w:r>
      <w:r>
        <w:rPr>
          <w:sz w:val="22"/>
        </w:rPr>
        <w:t>red</w:t>
      </w:r>
      <w:r>
        <w:rPr>
          <w:spacing w:val="1"/>
          <w:sz w:val="22"/>
        </w:rPr>
        <w:t> </w:t>
      </w:r>
      <w:r>
        <w:rPr>
          <w:sz w:val="22"/>
        </w:rPr>
        <w:t>flags</w:t>
      </w:r>
      <w:r>
        <w:rPr>
          <w:spacing w:val="1"/>
          <w:sz w:val="22"/>
        </w:rPr>
        <w:t> </w:t>
      </w:r>
      <w:r>
        <w:rPr>
          <w:sz w:val="22"/>
        </w:rPr>
        <w:t>in their</w:t>
      </w:r>
      <w:r>
        <w:rPr>
          <w:spacing w:val="1"/>
          <w:sz w:val="22"/>
        </w:rPr>
        <w:t> </w:t>
      </w:r>
      <w:r>
        <w:rPr>
          <w:sz w:val="22"/>
        </w:rPr>
        <w:t>supply chains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establish</w:t>
      </w:r>
      <w:r>
        <w:rPr>
          <w:spacing w:val="1"/>
          <w:sz w:val="22"/>
        </w:rPr>
        <w:t> </w:t>
      </w:r>
      <w:r>
        <w:rPr>
          <w:sz w:val="22"/>
        </w:rPr>
        <w:t>on-the-ground</w:t>
      </w:r>
      <w:r>
        <w:rPr>
          <w:spacing w:val="1"/>
          <w:sz w:val="22"/>
        </w:rPr>
        <w:t> </w:t>
      </w:r>
      <w:r>
        <w:rPr>
          <w:sz w:val="22"/>
        </w:rPr>
        <w:t>assessment</w:t>
      </w:r>
      <w:r>
        <w:rPr>
          <w:spacing w:val="1"/>
          <w:sz w:val="22"/>
        </w:rPr>
        <w:t> </w:t>
      </w:r>
      <w:r>
        <w:rPr>
          <w:sz w:val="22"/>
        </w:rPr>
        <w:t>teams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generate and maintain information on suppliers (if relevant) the circumstances of mineral extraction,</w:t>
      </w:r>
      <w:r>
        <w:rPr>
          <w:spacing w:val="1"/>
          <w:sz w:val="22"/>
        </w:rPr>
        <w:t> </w:t>
      </w:r>
      <w:r>
        <w:rPr>
          <w:sz w:val="22"/>
        </w:rPr>
        <w:t>trade,</w:t>
      </w:r>
      <w:r>
        <w:rPr>
          <w:spacing w:val="1"/>
          <w:sz w:val="22"/>
        </w:rPr>
        <w:t> </w:t>
      </w:r>
      <w:r>
        <w:rPr>
          <w:sz w:val="22"/>
        </w:rPr>
        <w:t>handling,</w:t>
      </w:r>
      <w:r>
        <w:rPr>
          <w:spacing w:val="1"/>
          <w:sz w:val="22"/>
        </w:rPr>
        <w:t> </w:t>
      </w:r>
      <w:r>
        <w:rPr>
          <w:sz w:val="22"/>
        </w:rPr>
        <w:t>refining and</w:t>
      </w:r>
      <w:r>
        <w:rPr>
          <w:spacing w:val="1"/>
          <w:sz w:val="22"/>
        </w:rPr>
        <w:t> </w:t>
      </w:r>
      <w:r>
        <w:rPr>
          <w:sz w:val="22"/>
        </w:rPr>
        <w:t>export.</w:t>
      </w:r>
      <w:r>
        <w:rPr>
          <w:spacing w:val="1"/>
          <w:sz w:val="22"/>
        </w:rPr>
        <w:t> </w:t>
      </w:r>
      <w:r>
        <w:rPr>
          <w:sz w:val="22"/>
        </w:rPr>
        <w:t>Upstream companies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establish</w:t>
      </w:r>
      <w:r>
        <w:rPr>
          <w:spacing w:val="1"/>
          <w:sz w:val="22"/>
        </w:rPr>
        <w:t> </w:t>
      </w:r>
      <w:r>
        <w:rPr>
          <w:sz w:val="22"/>
        </w:rPr>
        <w:t>such a</w:t>
      </w:r>
      <w:r>
        <w:rPr>
          <w:spacing w:val="1"/>
          <w:sz w:val="22"/>
        </w:rPr>
        <w:t> </w:t>
      </w:r>
      <w:r>
        <w:rPr>
          <w:sz w:val="22"/>
        </w:rPr>
        <w:t>team jointly in</w:t>
      </w:r>
      <w:r>
        <w:rPr>
          <w:spacing w:val="1"/>
          <w:sz w:val="22"/>
        </w:rPr>
        <w:t> </w:t>
      </w:r>
      <w:r>
        <w:rPr>
          <w:sz w:val="22"/>
        </w:rPr>
        <w:t>cooperation with other upstream companies supplying from, or operating in these areas, or via an</w:t>
      </w:r>
      <w:r>
        <w:rPr>
          <w:spacing w:val="1"/>
          <w:sz w:val="22"/>
        </w:rPr>
        <w:t> </w:t>
      </w:r>
      <w:r>
        <w:rPr>
          <w:sz w:val="22"/>
        </w:rPr>
        <w:t>industry or</w:t>
      </w:r>
      <w:r>
        <w:rPr>
          <w:spacing w:val="1"/>
          <w:sz w:val="22"/>
        </w:rPr>
        <w:t> </w:t>
      </w:r>
      <w:r>
        <w:rPr>
          <w:sz w:val="22"/>
        </w:rPr>
        <w:t>multi-stakeholder</w:t>
      </w:r>
      <w:r>
        <w:rPr>
          <w:spacing w:val="1"/>
          <w:sz w:val="22"/>
        </w:rPr>
        <w:t> </w:t>
      </w:r>
      <w:r>
        <w:rPr>
          <w:sz w:val="22"/>
        </w:rPr>
        <w:t>mechanism or</w:t>
      </w:r>
      <w:r>
        <w:rPr>
          <w:spacing w:val="1"/>
          <w:sz w:val="22"/>
        </w:rPr>
        <w:t> </w:t>
      </w:r>
      <w:r>
        <w:rPr>
          <w:sz w:val="22"/>
        </w:rPr>
        <w:t>initiative.</w:t>
      </w:r>
      <w:r>
        <w:rPr>
          <w:spacing w:val="1"/>
          <w:sz w:val="22"/>
        </w:rPr>
        <w:t> </w:t>
      </w:r>
      <w:r>
        <w:rPr>
          <w:sz w:val="22"/>
        </w:rPr>
        <w:t>Where „joint‟ teams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possible,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companies would prefer not to work jointly, companies should conduct on-the-ground assessments</w:t>
      </w:r>
      <w:r>
        <w:rPr>
          <w:spacing w:val="1"/>
          <w:sz w:val="22"/>
        </w:rPr>
        <w:t> </w:t>
      </w:r>
      <w:r>
        <w:rPr>
          <w:sz w:val="22"/>
        </w:rPr>
        <w:t>independently.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stakeholders</w:t>
      </w:r>
      <w:r>
        <w:rPr>
          <w:spacing w:val="1"/>
          <w:sz w:val="22"/>
        </w:rPr>
        <w:t> </w:t>
      </w:r>
      <w:r>
        <w:rPr>
          <w:sz w:val="22"/>
        </w:rPr>
        <w:t>establishing</w:t>
      </w:r>
      <w:r>
        <w:rPr>
          <w:spacing w:val="1"/>
          <w:sz w:val="22"/>
        </w:rPr>
        <w:t> </w:t>
      </w:r>
      <w:r>
        <w:rPr>
          <w:sz w:val="22"/>
        </w:rPr>
        <w:t>on-the-ground</w:t>
      </w:r>
      <w:r>
        <w:rPr>
          <w:spacing w:val="1"/>
          <w:sz w:val="22"/>
        </w:rPr>
        <w:t> </w:t>
      </w:r>
      <w:r>
        <w:rPr>
          <w:sz w:val="22"/>
        </w:rPr>
        <w:t>assessment</w:t>
      </w:r>
      <w:r>
        <w:rPr>
          <w:spacing w:val="1"/>
          <w:sz w:val="22"/>
        </w:rPr>
        <w:t> </w:t>
      </w:r>
      <w:r>
        <w:rPr>
          <w:sz w:val="22"/>
        </w:rPr>
        <w:t>teams</w:t>
      </w:r>
      <w:r>
        <w:rPr>
          <w:spacing w:val="1"/>
          <w:sz w:val="22"/>
        </w:rPr>
        <w:t> </w:t>
      </w:r>
      <w:r>
        <w:rPr>
          <w:sz w:val="22"/>
        </w:rPr>
        <w:t>should: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1" w:after="0"/>
        <w:ind w:left="1496" w:right="1244" w:hanging="339"/>
        <w:jc w:val="both"/>
        <w:rPr>
          <w:sz w:val="22"/>
        </w:rPr>
      </w:pPr>
      <w:r>
        <w:rPr>
          <w:sz w:val="22"/>
        </w:rPr>
        <w:t>Consider the following factors when contributing to joint on-the-ground assessments: the size of</w:t>
      </w:r>
      <w:r>
        <w:rPr>
          <w:spacing w:val="1"/>
          <w:sz w:val="22"/>
        </w:rPr>
        <w:t> </w:t>
      </w:r>
      <w:r>
        <w:rPr>
          <w:sz w:val="22"/>
        </w:rPr>
        <w:t>the cooperating companies and the resources available to conduct due diligence; the ability to</w:t>
      </w:r>
      <w:r>
        <w:rPr>
          <w:spacing w:val="1"/>
          <w:sz w:val="22"/>
        </w:rPr>
        <w:t> </w:t>
      </w:r>
      <w:r>
        <w:rPr>
          <w:sz w:val="22"/>
        </w:rPr>
        <w:t>access on the ground information and the position of the company in the supply chain; the quality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previously</w:t>
      </w:r>
      <w:r>
        <w:rPr>
          <w:spacing w:val="1"/>
          <w:sz w:val="22"/>
        </w:rPr>
        <w:t> </w:t>
      </w:r>
      <w:r>
        <w:rPr>
          <w:sz w:val="22"/>
        </w:rPr>
        <w:t>established</w:t>
      </w:r>
      <w:r>
        <w:rPr>
          <w:spacing w:val="1"/>
          <w:sz w:val="22"/>
        </w:rPr>
        <w:t> </w:t>
      </w:r>
      <w:r>
        <w:rPr>
          <w:sz w:val="22"/>
        </w:rPr>
        <w:t>on-the-ground</w:t>
      </w:r>
      <w:r>
        <w:rPr>
          <w:spacing w:val="1"/>
          <w:sz w:val="22"/>
        </w:rPr>
        <w:t> </w:t>
      </w:r>
      <w:r>
        <w:rPr>
          <w:sz w:val="22"/>
        </w:rPr>
        <w:t>assessment</w:t>
      </w:r>
      <w:r>
        <w:rPr>
          <w:spacing w:val="1"/>
          <w:sz w:val="22"/>
        </w:rPr>
        <w:t> </w:t>
      </w:r>
      <w:r>
        <w:rPr>
          <w:sz w:val="22"/>
        </w:rPr>
        <w:t>teams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upstream companies,</w:t>
      </w:r>
      <w:r>
        <w:rPr>
          <w:spacing w:val="1"/>
          <w:sz w:val="22"/>
        </w:rPr>
        <w:t> </w:t>
      </w:r>
      <w:r>
        <w:rPr>
          <w:sz w:val="22"/>
        </w:rPr>
        <w:t>including gold producers; and the reliability of the company‟s due diligence, as demonstrated by</w:t>
      </w:r>
      <w:r>
        <w:rPr>
          <w:spacing w:val="1"/>
          <w:sz w:val="22"/>
        </w:rPr>
        <w:t> </w:t>
      </w:r>
      <w:r>
        <w:rPr>
          <w:sz w:val="22"/>
        </w:rPr>
        <w:t>cross-checking</w:t>
      </w:r>
      <w:r>
        <w:rPr>
          <w:spacing w:val="-4"/>
          <w:sz w:val="22"/>
        </w:rPr>
        <w:t> </w:t>
      </w:r>
      <w:r>
        <w:rPr>
          <w:sz w:val="22"/>
        </w:rPr>
        <w:t>the data provided by</w:t>
      </w:r>
      <w:r>
        <w:rPr>
          <w:spacing w:val="-3"/>
          <w:sz w:val="22"/>
        </w:rPr>
        <w:t> </w:t>
      </w:r>
      <w:r>
        <w:rPr>
          <w:sz w:val="22"/>
        </w:rPr>
        <w:t>the company</w:t>
      </w:r>
      <w:r>
        <w:rPr>
          <w:spacing w:val="-2"/>
          <w:sz w:val="22"/>
        </w:rPr>
        <w:t> </w:t>
      </w:r>
      <w:r>
        <w:rPr>
          <w:sz w:val="22"/>
        </w:rPr>
        <w:t>on all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-1"/>
          <w:sz w:val="22"/>
        </w:rPr>
        <w:t> </w:t>
      </w:r>
      <w:r>
        <w:rPr>
          <w:sz w:val="22"/>
        </w:rPr>
        <w:t>inputs.</w:t>
      </w:r>
      <w:r>
        <w:rPr>
          <w:sz w:val="22"/>
          <w:vertAlign w:val="superscript"/>
        </w:rPr>
        <w:t>29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Ensure that assessors are independent from the activity being assessed and free from conflict of</w:t>
      </w:r>
      <w:r>
        <w:rPr>
          <w:spacing w:val="1"/>
          <w:sz w:val="22"/>
        </w:rPr>
        <w:t> </w:t>
      </w:r>
      <w:r>
        <w:rPr>
          <w:sz w:val="22"/>
        </w:rPr>
        <w:t>interests.</w:t>
      </w:r>
      <w:r>
        <w:rPr>
          <w:sz w:val="22"/>
          <w:vertAlign w:val="superscript"/>
        </w:rPr>
        <w:t>30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Company assessors must commit to reporting truthfully and accurately and upholding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highest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professional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ethical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standards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exercise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“due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professional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care”.</w:t>
      </w:r>
      <w:r>
        <w:rPr>
          <w:sz w:val="22"/>
          <w:vertAlign w:val="superscript"/>
        </w:rPr>
        <w:t>31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Ensure the appropriate level of competence, by employing experts with knowledge and skill in as</w:t>
      </w:r>
      <w:r>
        <w:rPr>
          <w:spacing w:val="1"/>
          <w:sz w:val="22"/>
        </w:rPr>
        <w:t> </w:t>
      </w:r>
      <w:r>
        <w:rPr>
          <w:sz w:val="22"/>
        </w:rPr>
        <w:t>many of the following areas:</w:t>
      </w:r>
      <w:r>
        <w:rPr>
          <w:spacing w:val="1"/>
          <w:sz w:val="22"/>
        </w:rPr>
        <w:t> </w:t>
      </w:r>
      <w:r>
        <w:rPr>
          <w:sz w:val="22"/>
        </w:rPr>
        <w:t>the operational contexts assessed (</w:t>
      </w:r>
      <w:r>
        <w:rPr>
          <w:i/>
          <w:sz w:val="22"/>
        </w:rPr>
        <w:t>e.g. </w:t>
      </w:r>
      <w:r>
        <w:rPr>
          <w:sz w:val="22"/>
        </w:rPr>
        <w:t>linguistic abilities, cultural</w:t>
      </w:r>
      <w:r>
        <w:rPr>
          <w:spacing w:val="1"/>
          <w:sz w:val="22"/>
        </w:rPr>
        <w:t> </w:t>
      </w:r>
      <w:r>
        <w:rPr>
          <w:sz w:val="22"/>
        </w:rPr>
        <w:t>sensitivities), the substance of conflict-related risks (</w:t>
      </w:r>
      <w:r>
        <w:rPr>
          <w:i/>
          <w:sz w:val="22"/>
        </w:rPr>
        <w:t>e.g. </w:t>
      </w:r>
      <w:r>
        <w:rPr>
          <w:sz w:val="22"/>
        </w:rPr>
        <w:t>the standards in Annex II, human rights,</w:t>
      </w:r>
      <w:r>
        <w:rPr>
          <w:spacing w:val="1"/>
          <w:sz w:val="22"/>
        </w:rPr>
        <w:t> </w:t>
      </w:r>
      <w:r>
        <w:rPr>
          <w:sz w:val="22"/>
        </w:rPr>
        <w:t>international humanitarian law, corruption, financial crime, conflict and financing parties to a</w:t>
      </w:r>
      <w:r>
        <w:rPr>
          <w:spacing w:val="1"/>
          <w:sz w:val="22"/>
        </w:rPr>
        <w:t> </w:t>
      </w:r>
      <w:r>
        <w:rPr>
          <w:sz w:val="22"/>
        </w:rPr>
        <w:t>conflict, transparency), the</w:t>
      </w:r>
      <w:r>
        <w:rPr>
          <w:spacing w:val="1"/>
          <w:sz w:val="22"/>
        </w:rPr>
        <w:t> </w:t>
      </w:r>
      <w:r>
        <w:rPr>
          <w:sz w:val="22"/>
        </w:rPr>
        <w:t>nature</w:t>
      </w:r>
      <w:r>
        <w:rPr>
          <w:spacing w:val="1"/>
          <w:sz w:val="22"/>
        </w:rPr>
        <w:t> </w:t>
      </w:r>
      <w:r>
        <w:rPr>
          <w:sz w:val="22"/>
        </w:rPr>
        <w:t>and form of the gold</w:t>
      </w:r>
      <w:r>
        <w:rPr>
          <w:spacing w:val="1"/>
          <w:sz w:val="22"/>
        </w:rPr>
        <w:t> </w:t>
      </w:r>
      <w:r>
        <w:rPr>
          <w:sz w:val="22"/>
        </w:rPr>
        <w:t>supply chain, and the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process contained in this</w:t>
      </w:r>
      <w:r>
        <w:rPr>
          <w:spacing w:val="2"/>
          <w:sz w:val="22"/>
        </w:rPr>
        <w:t> </w:t>
      </w:r>
      <w:r>
        <w:rPr>
          <w:sz w:val="22"/>
        </w:rPr>
        <w:t>due diligence</w:t>
      </w:r>
      <w:r>
        <w:rPr>
          <w:spacing w:val="-1"/>
          <w:sz w:val="22"/>
        </w:rPr>
        <w:t> </w:t>
      </w:r>
      <w:r>
        <w:rPr>
          <w:sz w:val="22"/>
        </w:rPr>
        <w:t>Guidance.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59.543999pt;margin-top:8.262823pt;width:144.020pt;height:.599980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44" w:hanging="85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ab/>
        <w:t>For example, for gold from large-scale gold mines, the gold producer may be best situated to collect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relevant on-the-ground information at the mine site, while the other upstream companies ensure that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 is collected and maintained in accordance with this Guidance and should collect any 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circumstances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producers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refiners.</w:t>
      </w:r>
    </w:p>
    <w:p>
      <w:pPr>
        <w:tabs>
          <w:tab w:pos="1580" w:val="left" w:leader="none"/>
        </w:tabs>
        <w:spacing w:before="119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ab/>
        <w:t>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19011: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tabs>
          <w:tab w:pos="1580" w:val="left" w:leader="none"/>
        </w:tabs>
        <w:spacing w:before="120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ab/>
        <w:t>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19011: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1"/>
        <w:ind w:left="730" w:right="1240"/>
        <w:jc w:val="center"/>
      </w:pPr>
      <w:r>
        <w:rPr/>
        <w:t>27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92" w:after="0"/>
        <w:ind w:left="1496" w:right="1251" w:hanging="339"/>
        <w:jc w:val="both"/>
        <w:rPr>
          <w:sz w:val="22"/>
        </w:rPr>
      </w:pPr>
      <w:r>
        <w:rPr>
          <w:sz w:val="22"/>
        </w:rPr>
        <w:t>Provide assessment teams with access to mines, intermediaries, consolidators and/or transporters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company‟s control or</w:t>
      </w:r>
      <w:r>
        <w:rPr>
          <w:spacing w:val="-2"/>
          <w:sz w:val="22"/>
        </w:rPr>
        <w:t> </w:t>
      </w:r>
      <w:r>
        <w:rPr>
          <w:sz w:val="22"/>
        </w:rPr>
        <w:t>influence,</w:t>
      </w:r>
      <w:r>
        <w:rPr>
          <w:spacing w:val="-1"/>
          <w:sz w:val="22"/>
        </w:rPr>
        <w:t> </w:t>
      </w:r>
      <w:r>
        <w:rPr>
          <w:sz w:val="22"/>
        </w:rPr>
        <w:t>including: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724" w:val="left" w:leader="none"/>
          <w:tab w:pos="1725" w:val="left" w:leader="none"/>
        </w:tabs>
        <w:spacing w:line="240" w:lineRule="auto" w:before="0" w:after="0"/>
        <w:ind w:left="1724" w:right="1242" w:hanging="425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45"/>
          <w:sz w:val="22"/>
        </w:rPr>
        <w:t> </w:t>
      </w:r>
      <w:r>
        <w:rPr>
          <w:sz w:val="22"/>
        </w:rPr>
        <w:t>access</w:t>
      </w:r>
      <w:r>
        <w:rPr>
          <w:spacing w:val="46"/>
          <w:sz w:val="22"/>
        </w:rPr>
        <w:t> </w:t>
      </w:r>
      <w:r>
        <w:rPr>
          <w:sz w:val="22"/>
        </w:rPr>
        <w:t>to</w:t>
      </w:r>
      <w:r>
        <w:rPr>
          <w:spacing w:val="47"/>
          <w:sz w:val="22"/>
        </w:rPr>
        <w:t> </w:t>
      </w:r>
      <w:r>
        <w:rPr>
          <w:sz w:val="22"/>
        </w:rPr>
        <w:t>sites,</w:t>
      </w:r>
      <w:r>
        <w:rPr>
          <w:spacing w:val="45"/>
          <w:sz w:val="22"/>
        </w:rPr>
        <w:t> </w:t>
      </w:r>
      <w:r>
        <w:rPr>
          <w:sz w:val="22"/>
        </w:rPr>
        <w:t>including</w:t>
      </w:r>
      <w:r>
        <w:rPr>
          <w:spacing w:val="44"/>
          <w:sz w:val="22"/>
        </w:rPr>
        <w:t> </w:t>
      </w:r>
      <w:r>
        <w:rPr>
          <w:sz w:val="22"/>
        </w:rPr>
        <w:t>in</w:t>
      </w:r>
      <w:r>
        <w:rPr>
          <w:spacing w:val="47"/>
          <w:sz w:val="22"/>
        </w:rPr>
        <w:t> </w:t>
      </w:r>
      <w:r>
        <w:rPr>
          <w:sz w:val="22"/>
        </w:rPr>
        <w:t>other</w:t>
      </w:r>
      <w:r>
        <w:rPr>
          <w:spacing w:val="48"/>
          <w:sz w:val="22"/>
        </w:rPr>
        <w:t> </w:t>
      </w:r>
      <w:r>
        <w:rPr>
          <w:sz w:val="22"/>
        </w:rPr>
        <w:t>countries</w:t>
      </w:r>
      <w:r>
        <w:rPr>
          <w:spacing w:val="48"/>
          <w:sz w:val="22"/>
        </w:rPr>
        <w:t> </w:t>
      </w:r>
      <w:r>
        <w:rPr>
          <w:sz w:val="22"/>
        </w:rPr>
        <w:t>where</w:t>
      </w:r>
      <w:r>
        <w:rPr>
          <w:spacing w:val="44"/>
          <w:sz w:val="22"/>
        </w:rPr>
        <w:t> </w:t>
      </w:r>
      <w:r>
        <w:rPr>
          <w:sz w:val="22"/>
        </w:rPr>
        <w:t>trans-shipment</w:t>
      </w:r>
      <w:r>
        <w:rPr>
          <w:spacing w:val="49"/>
          <w:sz w:val="22"/>
        </w:rPr>
        <w:t> </w:t>
      </w:r>
      <w:r>
        <w:rPr>
          <w:sz w:val="22"/>
        </w:rPr>
        <w:t>or</w:t>
      </w:r>
      <w:r>
        <w:rPr>
          <w:spacing w:val="46"/>
          <w:sz w:val="22"/>
        </w:rPr>
        <w:t> </w:t>
      </w:r>
      <w:r>
        <w:rPr>
          <w:sz w:val="22"/>
        </w:rPr>
        <w:t>relabeling</w:t>
      </w:r>
      <w:r>
        <w:rPr>
          <w:spacing w:val="43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likely;</w:t>
      </w:r>
    </w:p>
    <w:p>
      <w:pPr>
        <w:pStyle w:val="ListParagraph"/>
        <w:numPr>
          <w:ilvl w:val="3"/>
          <w:numId w:val="10"/>
        </w:numPr>
        <w:tabs>
          <w:tab w:pos="1724" w:val="left" w:leader="none"/>
          <w:tab w:pos="1725" w:val="left" w:leader="none"/>
        </w:tabs>
        <w:spacing w:line="240" w:lineRule="auto" w:before="1" w:after="0"/>
        <w:ind w:left="1724" w:right="1248" w:hanging="425"/>
        <w:jc w:val="left"/>
        <w:rPr>
          <w:sz w:val="22"/>
        </w:rPr>
      </w:pPr>
      <w:r>
        <w:rPr>
          <w:sz w:val="22"/>
        </w:rPr>
        <w:t>Access</w:t>
      </w:r>
      <w:r>
        <w:rPr>
          <w:spacing w:val="46"/>
          <w:sz w:val="22"/>
        </w:rPr>
        <w:t> </w:t>
      </w:r>
      <w:r>
        <w:rPr>
          <w:sz w:val="22"/>
        </w:rPr>
        <w:t>to</w:t>
      </w:r>
      <w:r>
        <w:rPr>
          <w:spacing w:val="49"/>
          <w:sz w:val="22"/>
        </w:rPr>
        <w:t> </w:t>
      </w:r>
      <w:r>
        <w:rPr>
          <w:sz w:val="22"/>
        </w:rPr>
        <w:t>books,</w:t>
      </w:r>
      <w:r>
        <w:rPr>
          <w:spacing w:val="49"/>
          <w:sz w:val="22"/>
        </w:rPr>
        <w:t> </w:t>
      </w:r>
      <w:r>
        <w:rPr>
          <w:sz w:val="22"/>
        </w:rPr>
        <w:t>records</w:t>
      </w:r>
      <w:r>
        <w:rPr>
          <w:spacing w:val="47"/>
          <w:sz w:val="22"/>
        </w:rPr>
        <w:t> </w:t>
      </w:r>
      <w:r>
        <w:rPr>
          <w:sz w:val="22"/>
        </w:rPr>
        <w:t>or</w:t>
      </w:r>
      <w:r>
        <w:rPr>
          <w:spacing w:val="49"/>
          <w:sz w:val="22"/>
        </w:rPr>
        <w:t> </w:t>
      </w:r>
      <w:r>
        <w:rPr>
          <w:sz w:val="22"/>
        </w:rPr>
        <w:t>other</w:t>
      </w:r>
      <w:r>
        <w:rPr>
          <w:spacing w:val="48"/>
          <w:sz w:val="22"/>
        </w:rPr>
        <w:t> </w:t>
      </w:r>
      <w:r>
        <w:rPr>
          <w:sz w:val="22"/>
        </w:rPr>
        <w:t>evidence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49"/>
          <w:sz w:val="22"/>
        </w:rPr>
        <w:t> </w:t>
      </w:r>
      <w:r>
        <w:rPr>
          <w:sz w:val="22"/>
        </w:rPr>
        <w:t>procurement</w:t>
      </w:r>
      <w:r>
        <w:rPr>
          <w:spacing w:val="50"/>
          <w:sz w:val="22"/>
        </w:rPr>
        <w:t> </w:t>
      </w:r>
      <w:r>
        <w:rPr>
          <w:sz w:val="22"/>
        </w:rPr>
        <w:t>practices,</w:t>
      </w:r>
      <w:r>
        <w:rPr>
          <w:spacing w:val="46"/>
          <w:sz w:val="22"/>
        </w:rPr>
        <w:t> </w:t>
      </w:r>
      <w:r>
        <w:rPr>
          <w:sz w:val="22"/>
        </w:rPr>
        <w:t>tax,</w:t>
      </w:r>
      <w:r>
        <w:rPr>
          <w:spacing w:val="47"/>
          <w:sz w:val="22"/>
        </w:rPr>
        <w:t> </w:t>
      </w:r>
      <w:r>
        <w:rPr>
          <w:sz w:val="22"/>
        </w:rPr>
        <w:t>fee</w:t>
      </w:r>
      <w:r>
        <w:rPr>
          <w:spacing w:val="49"/>
          <w:sz w:val="22"/>
        </w:rPr>
        <w:t> </w:t>
      </w:r>
      <w:r>
        <w:rPr>
          <w:sz w:val="22"/>
        </w:rPr>
        <w:t>and</w:t>
      </w:r>
      <w:r>
        <w:rPr>
          <w:spacing w:val="48"/>
          <w:sz w:val="22"/>
        </w:rPr>
        <w:t> </w:t>
      </w:r>
      <w:r>
        <w:rPr>
          <w:sz w:val="22"/>
        </w:rPr>
        <w:t>royalty</w:t>
      </w:r>
      <w:r>
        <w:rPr>
          <w:spacing w:val="-52"/>
          <w:sz w:val="22"/>
        </w:rPr>
        <w:t> </w:t>
      </w:r>
      <w:r>
        <w:rPr>
          <w:sz w:val="22"/>
        </w:rPr>
        <w:t>payments, and</w:t>
      </w:r>
      <w:r>
        <w:rPr>
          <w:spacing w:val="-4"/>
          <w:sz w:val="22"/>
        </w:rPr>
        <w:t> </w:t>
      </w:r>
      <w:r>
        <w:rPr>
          <w:sz w:val="22"/>
        </w:rPr>
        <w:t>export</w:t>
      </w:r>
      <w:r>
        <w:rPr>
          <w:spacing w:val="-2"/>
          <w:sz w:val="22"/>
        </w:rPr>
        <w:t> </w:t>
      </w:r>
      <w:r>
        <w:rPr>
          <w:sz w:val="22"/>
        </w:rPr>
        <w:t>documentation;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52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logistics</w:t>
      </w:r>
      <w:r>
        <w:rPr>
          <w:spacing w:val="-1"/>
          <w:sz w:val="22"/>
        </w:rPr>
        <w:t> </w:t>
      </w:r>
      <w:r>
        <w:rPr>
          <w:sz w:val="22"/>
        </w:rPr>
        <w:t>support and</w:t>
      </w:r>
      <w:r>
        <w:rPr>
          <w:spacing w:val="-5"/>
          <w:sz w:val="22"/>
        </w:rPr>
        <w:t> </w:t>
      </w:r>
      <w:r>
        <w:rPr>
          <w:sz w:val="22"/>
        </w:rPr>
        <w:t>assistance;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52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Security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itself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providers.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3" w:hanging="339"/>
        <w:jc w:val="both"/>
        <w:rPr>
          <w:sz w:val="22"/>
        </w:rPr>
      </w:pPr>
      <w:r>
        <w:rPr>
          <w:sz w:val="22"/>
        </w:rPr>
        <w:t>Establish or support the creation, where appropriate, of community-monitoring networks and/or</w:t>
      </w:r>
      <w:r>
        <w:rPr>
          <w:spacing w:val="1"/>
          <w:sz w:val="22"/>
        </w:rPr>
        <w:t> </w:t>
      </w:r>
      <w:r>
        <w:rPr>
          <w:sz w:val="22"/>
        </w:rPr>
        <w:t>multi-stakeholder information units to feed information into the assessment team. Review, and add</w:t>
      </w:r>
      <w:r>
        <w:rPr>
          <w:spacing w:val="-52"/>
          <w:sz w:val="22"/>
        </w:rPr>
        <w:t> </w:t>
      </w:r>
      <w:r>
        <w:rPr>
          <w:sz w:val="22"/>
        </w:rPr>
        <w:t>to or create if possible, interactive maps that indicate the location of mines, armed groups, trade</w:t>
      </w:r>
      <w:r>
        <w:rPr>
          <w:spacing w:val="1"/>
          <w:sz w:val="22"/>
        </w:rPr>
        <w:t> </w:t>
      </w:r>
      <w:r>
        <w:rPr>
          <w:sz w:val="22"/>
        </w:rPr>
        <w:t>routes,</w:t>
      </w:r>
      <w:r>
        <w:rPr>
          <w:spacing w:val="-4"/>
          <w:sz w:val="22"/>
        </w:rPr>
        <w:t> </w:t>
      </w:r>
      <w:r>
        <w:rPr>
          <w:sz w:val="22"/>
        </w:rPr>
        <w:t>roadblocks and airfields.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183" w:val="left" w:leader="none"/>
        </w:tabs>
        <w:spacing w:line="240" w:lineRule="auto" w:before="0" w:after="0"/>
        <w:ind w:left="1182" w:right="0" w:hanging="311"/>
        <w:jc w:val="left"/>
        <w:rPr>
          <w:b/>
          <w:sz w:val="22"/>
        </w:rPr>
      </w:pPr>
      <w:r>
        <w:rPr>
          <w:b/>
          <w:i/>
          <w:sz w:val="22"/>
        </w:rPr>
        <w:t>FOR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MINED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GOLD,</w:t>
      </w:r>
      <w:r>
        <w:rPr>
          <w:b/>
          <w:i/>
          <w:spacing w:val="-1"/>
          <w:sz w:val="22"/>
        </w:rPr>
        <w:t> </w:t>
      </w:r>
      <w:r>
        <w:rPr>
          <w:b/>
          <w:sz w:val="22"/>
        </w:rPr>
        <w:t>determine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Gold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LSM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Gold.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3" w:hanging="339"/>
        <w:jc w:val="both"/>
        <w:rPr>
          <w:sz w:val="22"/>
        </w:rPr>
      </w:pPr>
      <w:r>
        <w:rPr>
          <w:b/>
          <w:i/>
          <w:sz w:val="22"/>
        </w:rPr>
        <w:t>For LSM Gold</w:t>
      </w:r>
      <w:r>
        <w:rPr>
          <w:b/>
          <w:sz w:val="22"/>
        </w:rPr>
        <w:t>, </w:t>
      </w:r>
      <w:r>
        <w:rPr>
          <w:sz w:val="22"/>
        </w:rPr>
        <w:t>cooperate with medium and large-scale gold producers to obtain evidence, where</w:t>
      </w:r>
      <w:r>
        <w:rPr>
          <w:spacing w:val="1"/>
          <w:sz w:val="22"/>
        </w:rPr>
        <w:t> </w:t>
      </w:r>
      <w:r>
        <w:rPr>
          <w:sz w:val="22"/>
        </w:rPr>
        <w:t>applicable to the position of the company in the supply chain, of the factual circumstances of gold</w:t>
      </w:r>
      <w:r>
        <w:rPr>
          <w:spacing w:val="1"/>
          <w:sz w:val="22"/>
        </w:rPr>
        <w:t> </w:t>
      </w:r>
      <w:r>
        <w:rPr>
          <w:sz w:val="22"/>
        </w:rPr>
        <w:t>extraction,</w:t>
      </w:r>
      <w:r>
        <w:rPr>
          <w:spacing w:val="-1"/>
          <w:sz w:val="22"/>
        </w:rPr>
        <w:t> </w:t>
      </w:r>
      <w:r>
        <w:rPr>
          <w:sz w:val="22"/>
        </w:rPr>
        <w:t>trade, handling</w:t>
      </w:r>
      <w:r>
        <w:rPr>
          <w:spacing w:val="-3"/>
          <w:sz w:val="22"/>
        </w:rPr>
        <w:t> </w:t>
      </w:r>
      <w:r>
        <w:rPr>
          <w:sz w:val="22"/>
        </w:rPr>
        <w:t>and export, which may</w:t>
      </w:r>
      <w:r>
        <w:rPr>
          <w:spacing w:val="-3"/>
          <w:sz w:val="22"/>
        </w:rPr>
        <w:t> </w:t>
      </w:r>
      <w:r>
        <w:rPr>
          <w:sz w:val="22"/>
        </w:rPr>
        <w:t>include: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724" w:val="left" w:leader="none"/>
          <w:tab w:pos="1725" w:val="left" w:leader="none"/>
        </w:tabs>
        <w:spacing w:line="252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Location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identity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name of all</w:t>
      </w:r>
      <w:r>
        <w:rPr>
          <w:spacing w:val="1"/>
          <w:sz w:val="22"/>
        </w:rPr>
        <w:t> </w:t>
      </w:r>
      <w:r>
        <w:rPr>
          <w:sz w:val="22"/>
        </w:rPr>
        <w:t>gold mines</w:t>
      </w:r>
      <w:r>
        <w:rPr>
          <w:spacing w:val="-3"/>
          <w:sz w:val="22"/>
        </w:rPr>
        <w:t> </w:t>
      </w:r>
      <w:r>
        <w:rPr>
          <w:sz w:val="22"/>
        </w:rPr>
        <w:t>for every</w:t>
      </w:r>
      <w:r>
        <w:rPr>
          <w:spacing w:val="-3"/>
          <w:sz w:val="22"/>
        </w:rPr>
        <w:t> </w:t>
      </w:r>
      <w:r>
        <w:rPr>
          <w:sz w:val="22"/>
        </w:rPr>
        <w:t>output;</w:t>
      </w:r>
    </w:p>
    <w:p>
      <w:pPr>
        <w:pStyle w:val="ListParagraph"/>
        <w:numPr>
          <w:ilvl w:val="3"/>
          <w:numId w:val="10"/>
        </w:numPr>
        <w:tabs>
          <w:tab w:pos="1724" w:val="left" w:leader="none"/>
          <w:tab w:pos="1725" w:val="left" w:leader="none"/>
        </w:tabs>
        <w:spacing w:line="240" w:lineRule="auto" w:before="0" w:after="0"/>
        <w:ind w:left="1724" w:right="1243" w:hanging="425"/>
        <w:jc w:val="left"/>
        <w:rPr>
          <w:sz w:val="22"/>
        </w:rPr>
      </w:pPr>
      <w:r>
        <w:rPr>
          <w:sz w:val="22"/>
        </w:rPr>
        <w:t>Location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3"/>
          <w:sz w:val="22"/>
        </w:rPr>
        <w:t> </w:t>
      </w:r>
      <w:r>
        <w:rPr>
          <w:sz w:val="22"/>
        </w:rPr>
        <w:t>points</w:t>
      </w:r>
      <w:r>
        <w:rPr>
          <w:spacing w:val="32"/>
          <w:sz w:val="22"/>
        </w:rPr>
        <w:t> </w:t>
      </w:r>
      <w:r>
        <w:rPr>
          <w:sz w:val="22"/>
        </w:rPr>
        <w:t>where</w:t>
      </w:r>
      <w:r>
        <w:rPr>
          <w:spacing w:val="30"/>
          <w:sz w:val="22"/>
        </w:rPr>
        <w:t> </w:t>
      </w:r>
      <w:r>
        <w:rPr>
          <w:sz w:val="22"/>
        </w:rPr>
        <w:t>gold</w:t>
      </w:r>
      <w:r>
        <w:rPr>
          <w:spacing w:val="32"/>
          <w:sz w:val="22"/>
        </w:rPr>
        <w:t> </w:t>
      </w:r>
      <w:r>
        <w:rPr>
          <w:sz w:val="22"/>
        </w:rPr>
        <w:t>is</w:t>
      </w:r>
      <w:r>
        <w:rPr>
          <w:spacing w:val="32"/>
          <w:sz w:val="22"/>
        </w:rPr>
        <w:t> </w:t>
      </w:r>
      <w:r>
        <w:rPr>
          <w:sz w:val="22"/>
        </w:rPr>
        <w:t>processed,</w:t>
      </w:r>
      <w:r>
        <w:rPr>
          <w:spacing w:val="31"/>
          <w:sz w:val="22"/>
        </w:rPr>
        <w:t> </w:t>
      </w:r>
      <w:r>
        <w:rPr>
          <w:sz w:val="22"/>
        </w:rPr>
        <w:t>e.g.,</w:t>
      </w:r>
      <w:r>
        <w:rPr>
          <w:spacing w:val="32"/>
          <w:sz w:val="22"/>
        </w:rPr>
        <w:t> </w:t>
      </w:r>
      <w:r>
        <w:rPr>
          <w:sz w:val="22"/>
        </w:rPr>
        <w:t>consolidated,</w:t>
      </w:r>
      <w:r>
        <w:rPr>
          <w:spacing w:val="33"/>
          <w:sz w:val="22"/>
        </w:rPr>
        <w:t> </w:t>
      </w:r>
      <w:r>
        <w:rPr>
          <w:sz w:val="22"/>
        </w:rPr>
        <w:t>blended,</w:t>
      </w:r>
      <w:r>
        <w:rPr>
          <w:spacing w:val="32"/>
          <w:sz w:val="22"/>
        </w:rPr>
        <w:t> </w:t>
      </w:r>
      <w:r>
        <w:rPr>
          <w:sz w:val="22"/>
        </w:rPr>
        <w:t>crushed,</w:t>
      </w:r>
      <w:r>
        <w:rPr>
          <w:spacing w:val="33"/>
          <w:sz w:val="22"/>
        </w:rPr>
        <w:t> </w:t>
      </w:r>
      <w:r>
        <w:rPr>
          <w:sz w:val="22"/>
        </w:rPr>
        <w:t>milled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smelted</w:t>
      </w:r>
      <w:r>
        <w:rPr>
          <w:spacing w:val="-1"/>
          <w:sz w:val="22"/>
        </w:rPr>
        <w:t> </w:t>
      </w:r>
      <w:r>
        <w:rPr>
          <w:sz w:val="22"/>
        </w:rPr>
        <w:t>into gold</w:t>
      </w:r>
      <w:r>
        <w:rPr>
          <w:spacing w:val="-3"/>
          <w:sz w:val="22"/>
        </w:rPr>
        <w:t> </w:t>
      </w:r>
      <w:r>
        <w:rPr>
          <w:sz w:val="22"/>
        </w:rPr>
        <w:t>doré or</w:t>
      </w:r>
      <w:r>
        <w:rPr>
          <w:spacing w:val="-2"/>
          <w:sz w:val="22"/>
        </w:rPr>
        <w:t> </w:t>
      </w:r>
      <w:r>
        <w:rPr>
          <w:sz w:val="22"/>
        </w:rPr>
        <w:t>alluvial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-3"/>
          <w:sz w:val="22"/>
        </w:rPr>
        <w:t> </w:t>
      </w:r>
      <w:r>
        <w:rPr>
          <w:sz w:val="22"/>
        </w:rPr>
        <w:t>output;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Methods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3"/>
          <w:sz w:val="22"/>
        </w:rPr>
        <w:t> </w:t>
      </w:r>
      <w:r>
        <w:rPr>
          <w:sz w:val="22"/>
        </w:rPr>
        <w:t>processing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transportation;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2" w:after="0"/>
        <w:ind w:left="1724" w:right="1250" w:hanging="425"/>
        <w:jc w:val="both"/>
        <w:rPr>
          <w:sz w:val="22"/>
        </w:rPr>
      </w:pPr>
      <w:r>
        <w:rPr>
          <w:sz w:val="22"/>
        </w:rPr>
        <w:t>Location of transportation routes, points where gold is traded, and points of export and import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borders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crossed (if applicable);32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52" w:hanging="425"/>
        <w:jc w:val="both"/>
        <w:rPr>
          <w:sz w:val="22"/>
        </w:rPr>
      </w:pPr>
      <w:r>
        <w:rPr>
          <w:sz w:val="22"/>
        </w:rPr>
        <w:t>Current production and capacity of mine(s), a comparative analysis of mine capacity against</w:t>
      </w:r>
      <w:r>
        <w:rPr>
          <w:spacing w:val="1"/>
          <w:sz w:val="22"/>
        </w:rPr>
        <w:t> </w:t>
      </w:r>
      <w:r>
        <w:rPr>
          <w:sz w:val="22"/>
        </w:rPr>
        <w:t>recorded</w:t>
      </w:r>
      <w:r>
        <w:rPr>
          <w:spacing w:val="-1"/>
          <w:sz w:val="22"/>
        </w:rPr>
        <w:t> </w:t>
      </w:r>
      <w:r>
        <w:rPr>
          <w:sz w:val="22"/>
        </w:rPr>
        <w:t>mine production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possible,</w:t>
      </w:r>
      <w:r>
        <w:rPr>
          <w:spacing w:val="-2"/>
          <w:sz w:val="22"/>
        </w:rPr>
        <w:t> </w:t>
      </w:r>
      <w:r>
        <w:rPr>
          <w:sz w:val="22"/>
        </w:rPr>
        <w:t>and record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discrepancies;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9" w:hanging="425"/>
        <w:jc w:val="both"/>
        <w:rPr>
          <w:sz w:val="22"/>
        </w:rPr>
      </w:pP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1"/>
          <w:sz w:val="22"/>
        </w:rPr>
        <w:t> </w:t>
      </w:r>
      <w:r>
        <w:rPr>
          <w:sz w:val="22"/>
        </w:rPr>
        <w:t>production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1"/>
          <w:sz w:val="22"/>
        </w:rPr>
        <w:t> </w:t>
      </w:r>
      <w:r>
        <w:rPr>
          <w:sz w:val="22"/>
        </w:rPr>
        <w:t>capacity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mine</w:t>
      </w:r>
      <w:r>
        <w:rPr>
          <w:spacing w:val="1"/>
          <w:sz w:val="22"/>
        </w:rPr>
        <w:t> </w:t>
      </w:r>
      <w:r>
        <w:rPr>
          <w:sz w:val="22"/>
        </w:rPr>
        <w:t>smelthouse(s),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comparative analysis of processing capacity against recorded processing production if possible,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record 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discrepancies;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6" w:hanging="425"/>
        <w:jc w:val="both"/>
        <w:rPr>
          <w:sz w:val="22"/>
        </w:rPr>
      </w:pPr>
      <w:r>
        <w:rPr>
          <w:sz w:val="22"/>
        </w:rPr>
        <w:t>Identification and “know your counterparty” information of all actors in the upstream supply</w:t>
      </w:r>
      <w:r>
        <w:rPr>
          <w:spacing w:val="1"/>
          <w:sz w:val="22"/>
        </w:rPr>
        <w:t> </w:t>
      </w:r>
      <w:r>
        <w:rPr>
          <w:sz w:val="22"/>
        </w:rPr>
        <w:t>chain,</w:t>
      </w:r>
      <w:r>
        <w:rPr>
          <w:spacing w:val="1"/>
          <w:sz w:val="22"/>
        </w:rPr>
        <w:t> </w:t>
      </w:r>
      <w:r>
        <w:rPr>
          <w:sz w:val="22"/>
        </w:rPr>
        <w:t>including,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to,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producers,</w:t>
      </w:r>
      <w:r>
        <w:rPr>
          <w:spacing w:val="1"/>
          <w:sz w:val="22"/>
        </w:rPr>
        <w:t> </w:t>
      </w:r>
      <w:r>
        <w:rPr>
          <w:sz w:val="22"/>
        </w:rPr>
        <w:t>intermediaries,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traders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exporters and re-exporters, as well as third party service providers handling the gold (e.g.</w:t>
      </w:r>
      <w:r>
        <w:rPr>
          <w:spacing w:val="1"/>
          <w:sz w:val="22"/>
        </w:rPr>
        <w:t> </w:t>
      </w:r>
      <w:r>
        <w:rPr>
          <w:sz w:val="22"/>
        </w:rPr>
        <w:t>logistics, processors and transportation companies) or providing security at mine sites and along</w:t>
      </w:r>
      <w:r>
        <w:rPr>
          <w:spacing w:val="-52"/>
          <w:sz w:val="22"/>
        </w:rPr>
        <w:t> </w:t>
      </w:r>
      <w:r>
        <w:rPr>
          <w:sz w:val="22"/>
        </w:rPr>
        <w:t>transportation routes. The identification should comprise the following measures, but the extent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measures are</w:t>
      </w:r>
      <w:r>
        <w:rPr>
          <w:spacing w:val="-3"/>
          <w:sz w:val="22"/>
        </w:rPr>
        <w:t> </w:t>
      </w:r>
      <w:r>
        <w:rPr>
          <w:sz w:val="22"/>
        </w:rPr>
        <w:t>carried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determined</w:t>
      </w:r>
      <w:r>
        <w:rPr>
          <w:spacing w:val="3"/>
          <w:sz w:val="22"/>
        </w:rPr>
        <w:t> </w:t>
      </w:r>
      <w:r>
        <w:rPr>
          <w:sz w:val="22"/>
        </w:rPr>
        <w:t>on a</w:t>
      </w:r>
      <w:r>
        <w:rPr>
          <w:spacing w:val="-1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sensitive basis:</w:t>
      </w: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40" w:lineRule="auto" w:before="0" w:after="0"/>
        <w:ind w:left="2149" w:right="1243" w:hanging="286"/>
        <w:jc w:val="both"/>
        <w:rPr>
          <w:sz w:val="22"/>
        </w:rPr>
      </w:pPr>
      <w:r>
        <w:rPr>
          <w:sz w:val="22"/>
        </w:rPr>
        <w:t>Identification of the ownership (including beneficial ownership) of the companies and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-1"/>
          <w:sz w:val="22"/>
        </w:rPr>
        <w:t> </w:t>
      </w:r>
      <w:r>
        <w:rPr>
          <w:sz w:val="22"/>
        </w:rPr>
        <w:t>structure,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the names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corporate officers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directors);</w:t>
      </w: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52" w:lineRule="exact" w:before="0" w:after="0"/>
        <w:ind w:left="2149" w:right="0" w:hanging="287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businesses,</w:t>
      </w:r>
      <w:r>
        <w:rPr>
          <w:spacing w:val="-2"/>
          <w:sz w:val="22"/>
        </w:rPr>
        <w:t> </w:t>
      </w:r>
      <w:r>
        <w:rPr>
          <w:sz w:val="22"/>
        </w:rPr>
        <w:t>subsidiaries,</w:t>
      </w:r>
      <w:r>
        <w:rPr>
          <w:spacing w:val="-5"/>
          <w:sz w:val="22"/>
        </w:rPr>
        <w:t> </w:t>
      </w:r>
      <w:r>
        <w:rPr>
          <w:sz w:val="22"/>
        </w:rPr>
        <w:t>parents,</w:t>
      </w:r>
      <w:r>
        <w:rPr>
          <w:spacing w:val="-3"/>
          <w:sz w:val="22"/>
        </w:rPr>
        <w:t> </w:t>
      </w:r>
      <w:r>
        <w:rPr>
          <w:sz w:val="22"/>
        </w:rPr>
        <w:t>affiliates;</w:t>
      </w: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40" w:lineRule="auto" w:before="0" w:after="0"/>
        <w:ind w:left="2149" w:right="1249" w:hanging="286"/>
        <w:jc w:val="both"/>
        <w:rPr>
          <w:sz w:val="22"/>
        </w:rPr>
      </w:pPr>
      <w:r>
        <w:rPr>
          <w:sz w:val="22"/>
        </w:rPr>
        <w:t>Verification of the identity of the companies using reliable, independent source documents,</w:t>
      </w:r>
      <w:r>
        <w:rPr>
          <w:spacing w:val="-5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(e.g. business</w:t>
      </w:r>
      <w:r>
        <w:rPr>
          <w:spacing w:val="-3"/>
          <w:sz w:val="22"/>
        </w:rPr>
        <w:t> </w:t>
      </w:r>
      <w:r>
        <w:rPr>
          <w:sz w:val="22"/>
        </w:rPr>
        <w:t>registers</w:t>
      </w:r>
      <w:r>
        <w:rPr>
          <w:spacing w:val="-2"/>
          <w:sz w:val="22"/>
        </w:rPr>
        <w:t> </w:t>
      </w:r>
      <w:r>
        <w:rPr>
          <w:sz w:val="22"/>
        </w:rPr>
        <w:t>extract,</w:t>
      </w:r>
      <w:r>
        <w:rPr>
          <w:spacing w:val="-4"/>
          <w:sz w:val="22"/>
        </w:rPr>
        <w:t> </w:t>
      </w:r>
      <w:r>
        <w:rPr>
          <w:sz w:val="22"/>
        </w:rPr>
        <w:t>certificate of</w:t>
      </w:r>
      <w:r>
        <w:rPr>
          <w:spacing w:val="-1"/>
          <w:sz w:val="22"/>
        </w:rPr>
        <w:t> </w:t>
      </w:r>
      <w:r>
        <w:rPr>
          <w:sz w:val="22"/>
        </w:rPr>
        <w:t>incorporation);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59.543999pt;margin-top:7.539919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43" w:hanging="85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ab/>
        <w:t>In cases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 transporters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 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wish to disclose this information for security concerns, upstream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should ensure that transporters carry out a risk assessment on those transportation routes in 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 this Guidance. Upstream companies should request a report from transporters detailing their findings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the risk assessment of transportation routes (i.e. the risks identified and steps taken to manage those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risks). Upstream companies should report on those risks as outlined in Step 5. In cases where upstream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are not using transporters, or are able to obtain information on the transportation routes, 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carry out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assessment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transportation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themselves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outlined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Step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1"/>
        <w:ind w:left="730" w:right="1245"/>
        <w:jc w:val="center"/>
      </w:pPr>
      <w:r>
        <w:rPr/>
        <w:t>28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40" w:lineRule="auto" w:before="92" w:after="0"/>
        <w:ind w:left="2149" w:right="1250" w:hanging="286"/>
        <w:jc w:val="both"/>
        <w:rPr>
          <w:sz w:val="22"/>
        </w:rPr>
      </w:pPr>
      <w:r>
        <w:rPr>
          <w:sz w:val="22"/>
        </w:rPr>
        <w:t>Checking government watchlist</w:t>
      </w:r>
      <w:r>
        <w:rPr>
          <w:spacing w:val="1"/>
          <w:sz w:val="22"/>
        </w:rPr>
        <w:t> </w:t>
      </w:r>
      <w:r>
        <w:rPr>
          <w:sz w:val="22"/>
        </w:rPr>
        <w:t>information (e.g. UN sanctions lists, OFAC Specially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-1"/>
          <w:sz w:val="22"/>
        </w:rPr>
        <w:t> </w:t>
      </w:r>
      <w:r>
        <w:rPr>
          <w:sz w:val="22"/>
        </w:rPr>
        <w:t>Nationals Lists,</w:t>
      </w:r>
      <w:r>
        <w:rPr>
          <w:spacing w:val="-2"/>
          <w:sz w:val="22"/>
        </w:rPr>
        <w:t> </w:t>
      </w:r>
      <w:r>
        <w:rPr>
          <w:sz w:val="22"/>
        </w:rPr>
        <w:t>World-Check</w:t>
      </w:r>
      <w:r>
        <w:rPr>
          <w:spacing w:val="-3"/>
          <w:sz w:val="22"/>
        </w:rPr>
        <w:t> </w:t>
      </w:r>
      <w:r>
        <w:rPr>
          <w:sz w:val="22"/>
        </w:rPr>
        <w:t>search);</w:t>
      </w: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40" w:lineRule="auto" w:before="0" w:after="0"/>
        <w:ind w:left="2149" w:right="1244" w:hanging="286"/>
        <w:jc w:val="both"/>
        <w:rPr>
          <w:sz w:val="22"/>
        </w:rPr>
      </w:pPr>
      <w:r>
        <w:rPr>
          <w:sz w:val="22"/>
        </w:rPr>
        <w:t>Identification of any affiliation of the company with the government, political parties,</w:t>
      </w:r>
      <w:r>
        <w:rPr>
          <w:spacing w:val="1"/>
          <w:sz w:val="22"/>
        </w:rPr>
        <w:t> </w:t>
      </w:r>
      <w:r>
        <w:rPr>
          <w:sz w:val="22"/>
        </w:rPr>
        <w:t>military,</w:t>
      </w:r>
      <w:r>
        <w:rPr>
          <w:spacing w:val="18"/>
          <w:sz w:val="22"/>
        </w:rPr>
        <w:t> </w:t>
      </w:r>
      <w:r>
        <w:rPr>
          <w:sz w:val="22"/>
        </w:rPr>
        <w:t>criminal</w:t>
      </w:r>
      <w:r>
        <w:rPr>
          <w:spacing w:val="19"/>
          <w:sz w:val="22"/>
        </w:rPr>
        <w:t> </w:t>
      </w:r>
      <w:r>
        <w:rPr>
          <w:sz w:val="22"/>
        </w:rPr>
        <w:t>networks</w:t>
      </w:r>
      <w:r>
        <w:rPr>
          <w:spacing w:val="16"/>
          <w:sz w:val="22"/>
        </w:rPr>
        <w:t> </w:t>
      </w:r>
      <w:r>
        <w:rPr>
          <w:sz w:val="22"/>
        </w:rPr>
        <w:t>or</w:t>
      </w:r>
      <w:r>
        <w:rPr>
          <w:spacing w:val="18"/>
          <w:sz w:val="22"/>
        </w:rPr>
        <w:t> </w:t>
      </w:r>
      <w:r>
        <w:rPr>
          <w:sz w:val="22"/>
        </w:rPr>
        <w:t>non-state</w:t>
      </w:r>
      <w:r>
        <w:rPr>
          <w:spacing w:val="19"/>
          <w:sz w:val="22"/>
        </w:rPr>
        <w:t> </w:t>
      </w:r>
      <w:r>
        <w:rPr>
          <w:sz w:val="22"/>
        </w:rPr>
        <w:t>armed</w:t>
      </w:r>
      <w:r>
        <w:rPr>
          <w:spacing w:val="18"/>
          <w:sz w:val="22"/>
        </w:rPr>
        <w:t> </w:t>
      </w:r>
      <w:r>
        <w:rPr>
          <w:sz w:val="22"/>
        </w:rPr>
        <w:t>groups,</w:t>
      </w:r>
      <w:r>
        <w:rPr>
          <w:spacing w:val="18"/>
          <w:sz w:val="22"/>
        </w:rPr>
        <w:t> </w:t>
      </w:r>
      <w:r>
        <w:rPr>
          <w:sz w:val="22"/>
        </w:rPr>
        <w:t>,</w:t>
      </w:r>
      <w:r>
        <w:rPr>
          <w:spacing w:val="18"/>
          <w:sz w:val="22"/>
        </w:rPr>
        <w:t> </w:t>
      </w:r>
      <w:r>
        <w:rPr>
          <w:sz w:val="22"/>
        </w:rPr>
        <w:t>including</w:t>
      </w:r>
      <w:r>
        <w:rPr>
          <w:spacing w:val="15"/>
          <w:sz w:val="22"/>
        </w:rPr>
        <w:t> </w:t>
      </w:r>
      <w:r>
        <w:rPr>
          <w:sz w:val="22"/>
        </w:rPr>
        <w:t>any</w:t>
      </w:r>
      <w:r>
        <w:rPr>
          <w:spacing w:val="17"/>
          <w:sz w:val="22"/>
        </w:rPr>
        <w:t> </w:t>
      </w:r>
      <w:r>
        <w:rPr>
          <w:sz w:val="22"/>
        </w:rPr>
        <w:t>reported</w:t>
      </w:r>
      <w:r>
        <w:rPr>
          <w:spacing w:val="16"/>
          <w:sz w:val="22"/>
        </w:rPr>
        <w:t> </w:t>
      </w:r>
      <w:r>
        <w:rPr>
          <w:sz w:val="22"/>
        </w:rPr>
        <w:t>instances</w:t>
      </w:r>
      <w:r>
        <w:rPr>
          <w:spacing w:val="-5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affiliation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non-state</w:t>
      </w:r>
      <w:r>
        <w:rPr>
          <w:spacing w:val="-2"/>
          <w:sz w:val="22"/>
        </w:rPr>
        <w:t> </w:t>
      </w:r>
      <w:r>
        <w:rPr>
          <w:sz w:val="22"/>
        </w:rPr>
        <w:t>armed</w:t>
      </w:r>
      <w:r>
        <w:rPr>
          <w:spacing w:val="-1"/>
          <w:sz w:val="22"/>
        </w:rPr>
        <w:t> </w:t>
      </w:r>
      <w:r>
        <w:rPr>
          <w:sz w:val="22"/>
        </w:rPr>
        <w:t>groups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z w:val="22"/>
        </w:rPr>
        <w:t>or private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3"/>
          <w:sz w:val="22"/>
        </w:rPr>
        <w:t> </w:t>
      </w:r>
      <w:r>
        <w:rPr>
          <w:sz w:val="22"/>
        </w:rPr>
        <w:t>forces.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52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Operating</w:t>
      </w:r>
      <w:r>
        <w:rPr>
          <w:spacing w:val="-4"/>
          <w:sz w:val="22"/>
        </w:rPr>
        <w:t> </w:t>
      </w:r>
      <w:r>
        <w:rPr>
          <w:sz w:val="22"/>
        </w:rPr>
        <w:t>licenses,</w:t>
      </w:r>
      <w:r>
        <w:rPr>
          <w:spacing w:val="-3"/>
          <w:sz w:val="22"/>
        </w:rPr>
        <w:t> </w:t>
      </w:r>
      <w:r>
        <w:rPr>
          <w:sz w:val="22"/>
        </w:rPr>
        <w:t>e.g.</w:t>
      </w:r>
      <w:r>
        <w:rPr>
          <w:spacing w:val="-1"/>
          <w:sz w:val="22"/>
        </w:rPr>
        <w:t> </w:t>
      </w:r>
      <w:r>
        <w:rPr>
          <w:sz w:val="22"/>
        </w:rPr>
        <w:t>mining,</w:t>
      </w:r>
      <w:r>
        <w:rPr>
          <w:spacing w:val="-1"/>
          <w:sz w:val="22"/>
        </w:rPr>
        <w:t> </w:t>
      </w:r>
      <w:r>
        <w:rPr>
          <w:sz w:val="22"/>
        </w:rPr>
        <w:t>export;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2" w:after="0"/>
        <w:ind w:left="1724" w:right="1252" w:hanging="425"/>
        <w:jc w:val="left"/>
        <w:rPr>
          <w:sz w:val="22"/>
        </w:rPr>
      </w:pPr>
      <w:r>
        <w:rPr>
          <w:sz w:val="22"/>
        </w:rPr>
        <w:t>All</w:t>
      </w:r>
      <w:r>
        <w:rPr>
          <w:spacing w:val="31"/>
          <w:sz w:val="22"/>
        </w:rPr>
        <w:t> </w:t>
      </w:r>
      <w:r>
        <w:rPr>
          <w:sz w:val="22"/>
        </w:rPr>
        <w:t>taxes,</w:t>
      </w:r>
      <w:r>
        <w:rPr>
          <w:spacing w:val="30"/>
          <w:sz w:val="22"/>
        </w:rPr>
        <w:t> </w:t>
      </w:r>
      <w:r>
        <w:rPr>
          <w:sz w:val="22"/>
        </w:rPr>
        <w:t>fees</w:t>
      </w:r>
      <w:r>
        <w:rPr>
          <w:spacing w:val="30"/>
          <w:sz w:val="22"/>
        </w:rPr>
        <w:t> </w:t>
      </w:r>
      <w:r>
        <w:rPr>
          <w:sz w:val="22"/>
        </w:rPr>
        <w:t>or</w:t>
      </w:r>
      <w:r>
        <w:rPr>
          <w:spacing w:val="30"/>
          <w:sz w:val="22"/>
        </w:rPr>
        <w:t> </w:t>
      </w:r>
      <w:r>
        <w:rPr>
          <w:sz w:val="22"/>
        </w:rPr>
        <w:t>royalties</w:t>
      </w:r>
      <w:r>
        <w:rPr>
          <w:spacing w:val="28"/>
          <w:sz w:val="22"/>
        </w:rPr>
        <w:t> </w:t>
      </w:r>
      <w:r>
        <w:rPr>
          <w:sz w:val="22"/>
        </w:rPr>
        <w:t>paid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government</w:t>
      </w:r>
      <w:r>
        <w:rPr>
          <w:spacing w:val="31"/>
          <w:sz w:val="22"/>
        </w:rPr>
        <w:t> </w:t>
      </w:r>
      <w:r>
        <w:rPr>
          <w:sz w:val="22"/>
        </w:rPr>
        <w:t>related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extraction,</w:t>
      </w:r>
      <w:r>
        <w:rPr>
          <w:spacing w:val="31"/>
          <w:sz w:val="22"/>
        </w:rPr>
        <w:t> </w:t>
      </w:r>
      <w:r>
        <w:rPr>
          <w:sz w:val="22"/>
        </w:rPr>
        <w:t>trade,</w:t>
      </w:r>
      <w:r>
        <w:rPr>
          <w:spacing w:val="27"/>
          <w:sz w:val="22"/>
        </w:rPr>
        <w:t> </w:t>
      </w:r>
      <w:r>
        <w:rPr>
          <w:sz w:val="22"/>
        </w:rPr>
        <w:t>transport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export of gold;</w:t>
      </w:r>
    </w:p>
    <w:p>
      <w:pPr>
        <w:pStyle w:val="ListParagraph"/>
        <w:numPr>
          <w:ilvl w:val="3"/>
          <w:numId w:val="10"/>
        </w:numPr>
        <w:tabs>
          <w:tab w:pos="1724" w:val="left" w:leader="none"/>
          <w:tab w:pos="1725" w:val="left" w:leader="none"/>
        </w:tabs>
        <w:spacing w:line="240" w:lineRule="auto" w:before="0" w:after="0"/>
        <w:ind w:left="1724" w:right="1249" w:hanging="425"/>
        <w:jc w:val="left"/>
        <w:rPr>
          <w:sz w:val="22"/>
        </w:rPr>
      </w:pPr>
      <w:r>
        <w:rPr>
          <w:sz w:val="22"/>
        </w:rPr>
        <w:t>All</w:t>
      </w:r>
      <w:r>
        <w:rPr>
          <w:spacing w:val="7"/>
          <w:sz w:val="22"/>
        </w:rPr>
        <w:t> </w:t>
      </w:r>
      <w:r>
        <w:rPr>
          <w:sz w:val="22"/>
        </w:rPr>
        <w:t>payments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7"/>
          <w:sz w:val="22"/>
        </w:rPr>
        <w:t> </w:t>
      </w:r>
      <w:r>
        <w:rPr>
          <w:sz w:val="22"/>
        </w:rPr>
        <w:t>compensation</w:t>
      </w:r>
      <w:r>
        <w:rPr>
          <w:spacing w:val="6"/>
          <w:sz w:val="22"/>
        </w:rPr>
        <w:t> </w:t>
      </w:r>
      <w:r>
        <w:rPr>
          <w:sz w:val="22"/>
        </w:rPr>
        <w:t>made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government</w:t>
      </w:r>
      <w:r>
        <w:rPr>
          <w:spacing w:val="7"/>
          <w:sz w:val="22"/>
        </w:rPr>
        <w:t> </w:t>
      </w:r>
      <w:r>
        <w:rPr>
          <w:sz w:val="22"/>
        </w:rPr>
        <w:t>agencies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officials</w:t>
      </w:r>
      <w:r>
        <w:rPr>
          <w:spacing w:val="6"/>
          <w:sz w:val="22"/>
        </w:rPr>
        <w:t> </w:t>
      </w:r>
      <w:r>
        <w:rPr>
          <w:sz w:val="22"/>
        </w:rPr>
        <w:t>related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extraction,</w:t>
      </w:r>
      <w:r>
        <w:rPr>
          <w:spacing w:val="-1"/>
          <w:sz w:val="22"/>
        </w:rPr>
        <w:t> </w:t>
      </w:r>
      <w:r>
        <w:rPr>
          <w:sz w:val="22"/>
        </w:rPr>
        <w:t>trade, transport</w:t>
      </w:r>
      <w:r>
        <w:rPr>
          <w:spacing w:val="-2"/>
          <w:sz w:val="22"/>
        </w:rPr>
        <w:t> </w:t>
      </w:r>
      <w:r>
        <w:rPr>
          <w:sz w:val="22"/>
        </w:rPr>
        <w:t>and export</w:t>
      </w:r>
      <w:r>
        <w:rPr>
          <w:spacing w:val="1"/>
          <w:sz w:val="22"/>
        </w:rPr>
        <w:t> </w:t>
      </w:r>
      <w:r>
        <w:rPr>
          <w:sz w:val="22"/>
        </w:rPr>
        <w:t>of gold;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51" w:hanging="425"/>
        <w:jc w:val="left"/>
        <w:rPr>
          <w:sz w:val="22"/>
        </w:rPr>
      </w:pP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payments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private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forces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other</w:t>
      </w:r>
      <w:r>
        <w:rPr>
          <w:spacing w:val="2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groups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all points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extraction</w:t>
      </w:r>
      <w:r>
        <w:rPr>
          <w:spacing w:val="-1"/>
          <w:sz w:val="22"/>
        </w:rPr>
        <w:t> </w:t>
      </w:r>
      <w:r>
        <w:rPr>
          <w:sz w:val="22"/>
        </w:rPr>
        <w:t>onwards, unless prohibited under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2"/>
          <w:sz w:val="22"/>
        </w:rPr>
        <w:t> </w:t>
      </w:r>
      <w:r>
        <w:rPr>
          <w:sz w:val="22"/>
        </w:rPr>
        <w:t>law;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2" w:hanging="425"/>
        <w:jc w:val="left"/>
        <w:rPr>
          <w:sz w:val="22"/>
        </w:rPr>
      </w:pP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security</w:t>
      </w:r>
      <w:r>
        <w:rPr>
          <w:spacing w:val="3"/>
          <w:sz w:val="22"/>
        </w:rPr>
        <w:t> </w:t>
      </w:r>
      <w:r>
        <w:rPr>
          <w:sz w:val="22"/>
        </w:rPr>
        <w:t>services</w:t>
      </w:r>
      <w:r>
        <w:rPr>
          <w:spacing w:val="3"/>
          <w:sz w:val="22"/>
        </w:rPr>
        <w:t> </w:t>
      </w:r>
      <w:r>
        <w:rPr>
          <w:sz w:val="22"/>
        </w:rPr>
        <w:t>provided</w:t>
      </w:r>
      <w:r>
        <w:rPr>
          <w:spacing w:val="5"/>
          <w:sz w:val="22"/>
        </w:rPr>
        <w:t> </w:t>
      </w:r>
      <w:r>
        <w:rPr>
          <w:sz w:val="22"/>
        </w:rPr>
        <w:t>at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mine</w:t>
      </w:r>
      <w:r>
        <w:rPr>
          <w:spacing w:val="6"/>
          <w:sz w:val="22"/>
        </w:rPr>
        <w:t> </w:t>
      </w:r>
      <w:r>
        <w:rPr>
          <w:sz w:val="22"/>
        </w:rPr>
        <w:t>sites,</w:t>
      </w:r>
      <w:r>
        <w:rPr>
          <w:spacing w:val="5"/>
          <w:sz w:val="22"/>
        </w:rPr>
        <w:t> </w:t>
      </w:r>
      <w:r>
        <w:rPr>
          <w:sz w:val="22"/>
        </w:rPr>
        <w:t>transportation</w:t>
      </w:r>
      <w:r>
        <w:rPr>
          <w:spacing w:val="3"/>
          <w:sz w:val="22"/>
        </w:rPr>
        <w:t> </w:t>
      </w:r>
      <w:r>
        <w:rPr>
          <w:sz w:val="22"/>
        </w:rPr>
        <w:t>routes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all</w:t>
      </w:r>
      <w:r>
        <w:rPr>
          <w:spacing w:val="11"/>
          <w:sz w:val="22"/>
        </w:rPr>
        <w:t> </w:t>
      </w:r>
      <w:r>
        <w:rPr>
          <w:sz w:val="22"/>
        </w:rPr>
        <w:t>points</w:t>
      </w:r>
      <w:r>
        <w:rPr>
          <w:spacing w:val="5"/>
          <w:sz w:val="22"/>
        </w:rPr>
        <w:t> </w:t>
      </w:r>
      <w:r>
        <w:rPr>
          <w:sz w:val="22"/>
        </w:rPr>
        <w:t>where</w:t>
      </w:r>
      <w:r>
        <w:rPr>
          <w:spacing w:val="6"/>
          <w:sz w:val="22"/>
        </w:rPr>
        <w:t> </w:t>
      </w:r>
      <w:r>
        <w:rPr>
          <w:sz w:val="22"/>
        </w:rPr>
        <w:t>gold</w:t>
      </w:r>
      <w:r>
        <w:rPr>
          <w:spacing w:val="-5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handled or</w:t>
      </w:r>
      <w:r>
        <w:rPr>
          <w:spacing w:val="-1"/>
          <w:sz w:val="22"/>
        </w:rPr>
        <w:t> </w:t>
      </w:r>
      <w:r>
        <w:rPr>
          <w:sz w:val="22"/>
        </w:rPr>
        <w:t>processed.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9" w:hanging="425"/>
        <w:jc w:val="left"/>
        <w:rPr>
          <w:sz w:val="22"/>
        </w:rPr>
      </w:pP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training</w:t>
      </w:r>
      <w:r>
        <w:rPr>
          <w:spacing w:val="44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security</w:t>
      </w:r>
      <w:r>
        <w:rPr>
          <w:spacing w:val="44"/>
          <w:sz w:val="22"/>
        </w:rPr>
        <w:t> </w:t>
      </w:r>
      <w:r>
        <w:rPr>
          <w:sz w:val="22"/>
        </w:rPr>
        <w:t>personnel,</w:t>
      </w:r>
      <w:r>
        <w:rPr>
          <w:spacing w:val="46"/>
          <w:sz w:val="22"/>
        </w:rPr>
        <w:t> </w:t>
      </w:r>
      <w:r>
        <w:rPr>
          <w:sz w:val="22"/>
        </w:rPr>
        <w:t>and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conformity</w:t>
      </w:r>
      <w:r>
        <w:rPr>
          <w:spacing w:val="44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that</w:t>
      </w:r>
      <w:r>
        <w:rPr>
          <w:spacing w:val="48"/>
          <w:sz w:val="22"/>
        </w:rPr>
        <w:t> </w:t>
      </w:r>
      <w:r>
        <w:rPr>
          <w:sz w:val="22"/>
        </w:rPr>
        <w:t>training</w:t>
      </w:r>
      <w:r>
        <w:rPr>
          <w:spacing w:val="44"/>
          <w:sz w:val="22"/>
        </w:rPr>
        <w:t> </w:t>
      </w:r>
      <w:r>
        <w:rPr>
          <w:sz w:val="22"/>
        </w:rPr>
        <w:t>with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Voluntary</w:t>
      </w:r>
      <w:r>
        <w:rPr>
          <w:spacing w:val="-52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on Security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Human Rights.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2" w:hanging="425"/>
        <w:jc w:val="left"/>
        <w:rPr>
          <w:sz w:val="22"/>
        </w:rPr>
      </w:pPr>
      <w:r>
        <w:rPr>
          <w:sz w:val="22"/>
        </w:rPr>
        <w:t>Screening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risks</w:t>
      </w:r>
      <w:r>
        <w:rPr>
          <w:spacing w:val="1"/>
          <w:sz w:val="22"/>
        </w:rPr>
        <w:t> </w:t>
      </w:r>
      <w:r>
        <w:rPr>
          <w:sz w:val="22"/>
        </w:rPr>
        <w:t>assessments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personnel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Voluntary</w:t>
      </w:r>
      <w:r>
        <w:rPr>
          <w:spacing w:val="-4"/>
          <w:sz w:val="22"/>
        </w:rPr>
        <w:t> </w:t>
      </w:r>
      <w:r>
        <w:rPr>
          <w:sz w:val="22"/>
        </w:rPr>
        <w:t>Principles on Security</w:t>
      </w:r>
      <w:r>
        <w:rPr>
          <w:spacing w:val="-3"/>
          <w:sz w:val="22"/>
        </w:rPr>
        <w:t> </w:t>
      </w:r>
      <w:r>
        <w:rPr>
          <w:sz w:val="22"/>
        </w:rPr>
        <w:t>and Human Rights.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51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Militarisation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mine</w:t>
      </w:r>
      <w:r>
        <w:rPr>
          <w:spacing w:val="-2"/>
          <w:sz w:val="22"/>
        </w:rPr>
        <w:t> </w:t>
      </w:r>
      <w:r>
        <w:rPr>
          <w:sz w:val="22"/>
        </w:rPr>
        <w:t>sites,</w:t>
      </w:r>
      <w:r>
        <w:rPr>
          <w:spacing w:val="-4"/>
          <w:sz w:val="22"/>
        </w:rPr>
        <w:t> </w:t>
      </w:r>
      <w:r>
        <w:rPr>
          <w:sz w:val="22"/>
        </w:rPr>
        <w:t>transportation</w:t>
      </w:r>
      <w:r>
        <w:rPr>
          <w:spacing w:val="-1"/>
          <w:sz w:val="22"/>
        </w:rPr>
        <w:t> </w:t>
      </w:r>
      <w:r>
        <w:rPr>
          <w:sz w:val="22"/>
        </w:rPr>
        <w:t>routes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traded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exported;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2" w:after="0"/>
        <w:ind w:left="1724" w:right="1243" w:hanging="425"/>
        <w:jc w:val="both"/>
        <w:rPr>
          <w:sz w:val="22"/>
        </w:rPr>
      </w:pPr>
      <w:r>
        <w:rPr>
          <w:sz w:val="22"/>
        </w:rPr>
        <w:t>Evidence of any serious abuses (torture, cruel, inhuman and degrading treatment, forced or</w:t>
      </w:r>
      <w:r>
        <w:rPr>
          <w:spacing w:val="1"/>
          <w:sz w:val="22"/>
        </w:rPr>
        <w:t> </w:t>
      </w:r>
      <w:r>
        <w:rPr>
          <w:sz w:val="22"/>
        </w:rPr>
        <w:t>compulsory labour, the worst forms of child labour, gross human rights violations, war crimes,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serious</w:t>
      </w:r>
      <w:r>
        <w:rPr>
          <w:spacing w:val="1"/>
          <w:sz w:val="22"/>
        </w:rPr>
        <w:t> </w:t>
      </w:r>
      <w:r>
        <w:rPr>
          <w:sz w:val="22"/>
        </w:rPr>
        <w:t>violations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humanitarian</w:t>
      </w:r>
      <w:r>
        <w:rPr>
          <w:spacing w:val="1"/>
          <w:sz w:val="22"/>
        </w:rPr>
        <w:t> </w:t>
      </w:r>
      <w:r>
        <w:rPr>
          <w:sz w:val="22"/>
        </w:rPr>
        <w:t>law,</w:t>
      </w:r>
      <w:r>
        <w:rPr>
          <w:spacing w:val="1"/>
          <w:sz w:val="22"/>
        </w:rPr>
        <w:t> </w:t>
      </w:r>
      <w:r>
        <w:rPr>
          <w:sz w:val="22"/>
        </w:rPr>
        <w:t>crimes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humanity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genocide) committed by any party in mines, transportation routes and points where gold is</w:t>
      </w:r>
      <w:r>
        <w:rPr>
          <w:spacing w:val="1"/>
          <w:sz w:val="22"/>
        </w:rPr>
        <w:t> </w:t>
      </w:r>
      <w:r>
        <w:rPr>
          <w:sz w:val="22"/>
        </w:rPr>
        <w:t>traded</w:t>
      </w:r>
      <w:r>
        <w:rPr>
          <w:spacing w:val="-1"/>
          <w:sz w:val="22"/>
        </w:rPr>
        <w:t> </w:t>
      </w:r>
      <w:r>
        <w:rPr>
          <w:sz w:val="22"/>
        </w:rPr>
        <w:t>and/or processed;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5" w:hanging="425"/>
        <w:jc w:val="both"/>
        <w:rPr>
          <w:sz w:val="22"/>
        </w:rPr>
      </w:pPr>
      <w:r>
        <w:rPr>
          <w:sz w:val="22"/>
        </w:rPr>
        <w:t>Information on any direct or indirect support to non-state armed groups or public or private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forces (see</w:t>
      </w:r>
      <w:r>
        <w:rPr>
          <w:spacing w:val="-2"/>
          <w:sz w:val="22"/>
        </w:rPr>
        <w:t> </w:t>
      </w:r>
      <w:r>
        <w:rPr>
          <w:sz w:val="22"/>
        </w:rPr>
        <w:t>Definitions).</w:t>
      </w:r>
    </w:p>
    <w:p>
      <w:pPr>
        <w:pStyle w:val="ListParagraph"/>
        <w:numPr>
          <w:ilvl w:val="3"/>
          <w:numId w:val="10"/>
        </w:numPr>
        <w:tabs>
          <w:tab w:pos="1991" w:val="left" w:leader="none"/>
        </w:tabs>
        <w:spacing w:line="240" w:lineRule="auto" w:before="0" w:after="0"/>
        <w:ind w:left="1724" w:right="1240" w:hanging="425"/>
        <w:jc w:val="both"/>
        <w:rPr>
          <w:sz w:val="22"/>
        </w:rPr>
      </w:pPr>
      <w:r>
        <w:rPr>
          <w:sz w:val="22"/>
        </w:rPr>
        <w:t>If relevant, the number and name of sites where artisanal and small-scale miners operate on</w:t>
      </w:r>
      <w:r>
        <w:rPr>
          <w:spacing w:val="1"/>
          <w:sz w:val="22"/>
        </w:rPr>
        <w:t> </w:t>
      </w:r>
      <w:r>
        <w:rPr>
          <w:sz w:val="22"/>
        </w:rPr>
        <w:t>the gold producers concession, and an estimate of the number of miners and an assessment of</w:t>
      </w:r>
      <w:r>
        <w:rPr>
          <w:spacing w:val="1"/>
          <w:sz w:val="22"/>
        </w:rPr>
        <w:t> </w:t>
      </w:r>
      <w:r>
        <w:rPr>
          <w:sz w:val="22"/>
        </w:rPr>
        <w:t>whether they can be considered to be involved in Legitimate Artisanal and Small-Scale Mining</w:t>
      </w:r>
      <w:r>
        <w:rPr>
          <w:spacing w:val="1"/>
          <w:sz w:val="22"/>
        </w:rPr>
        <w:t> </w:t>
      </w:r>
      <w:r>
        <w:rPr>
          <w:sz w:val="22"/>
        </w:rPr>
        <w:t>(see</w:t>
      </w:r>
      <w:r>
        <w:rPr>
          <w:spacing w:val="-1"/>
          <w:sz w:val="22"/>
        </w:rPr>
        <w:t> </w:t>
      </w:r>
      <w:r>
        <w:rPr>
          <w:sz w:val="22"/>
        </w:rPr>
        <w:t>Definitions);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1" w:hanging="425"/>
        <w:jc w:val="both"/>
        <w:rPr>
          <w:sz w:val="22"/>
        </w:rPr>
      </w:pPr>
      <w:r>
        <w:rPr>
          <w:sz w:val="22"/>
        </w:rPr>
        <w:t>If relevant, instances of conflict or tensions in the relationship between medium and large-scale</w:t>
      </w:r>
      <w:r>
        <w:rPr>
          <w:spacing w:val="1"/>
          <w:sz w:val="22"/>
        </w:rPr>
        <w:t> </w:t>
      </w:r>
      <w:r>
        <w:rPr>
          <w:sz w:val="22"/>
        </w:rPr>
        <w:t>miners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artisanal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small-scale miners;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3" w:hanging="425"/>
        <w:jc w:val="both"/>
        <w:rPr>
          <w:sz w:val="22"/>
        </w:rPr>
      </w:pPr>
      <w:r>
        <w:rPr>
          <w:sz w:val="22"/>
        </w:rPr>
        <w:t>If relevant, any instances, reports or suspicions that ASM gold, or gold from other sources, is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unknowingly</w:t>
      </w:r>
      <w:r>
        <w:rPr>
          <w:spacing w:val="1"/>
          <w:sz w:val="22"/>
        </w:rPr>
        <w:t> </w:t>
      </w:r>
      <w:r>
        <w:rPr>
          <w:sz w:val="22"/>
        </w:rPr>
        <w:t>introduced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producer‟s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1"/>
          <w:sz w:val="22"/>
        </w:rPr>
        <w:t> </w:t>
      </w:r>
      <w:r>
        <w:rPr>
          <w:sz w:val="22"/>
        </w:rPr>
        <w:t>operations</w:t>
      </w:r>
      <w:r>
        <w:rPr>
          <w:spacing w:val="1"/>
          <w:sz w:val="22"/>
        </w:rPr>
        <w:t> </w:t>
      </w:r>
      <w:r>
        <w:rPr>
          <w:sz w:val="22"/>
        </w:rPr>
        <w:t>(e.g.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mine</w:t>
      </w:r>
      <w:r>
        <w:rPr>
          <w:spacing w:val="1"/>
          <w:sz w:val="22"/>
        </w:rPr>
        <w:t> </w:t>
      </w:r>
      <w:r>
        <w:rPr>
          <w:sz w:val="22"/>
        </w:rPr>
        <w:t>smelthouse),</w:t>
      </w:r>
      <w:r>
        <w:rPr>
          <w:spacing w:val="-1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fraudulently</w:t>
      </w:r>
      <w:r>
        <w:rPr>
          <w:spacing w:val="-3"/>
          <w:sz w:val="22"/>
        </w:rPr>
        <w:t> </w:t>
      </w:r>
      <w:r>
        <w:rPr>
          <w:sz w:val="22"/>
        </w:rPr>
        <w:t>represented</w:t>
      </w:r>
      <w:r>
        <w:rPr>
          <w:spacing w:val="-3"/>
          <w:sz w:val="22"/>
        </w:rPr>
        <w:t> </w:t>
      </w:r>
      <w:r>
        <w:rPr>
          <w:sz w:val="22"/>
        </w:rPr>
        <w:t>as being</w:t>
      </w:r>
      <w:r>
        <w:rPr>
          <w:spacing w:val="-5"/>
          <w:sz w:val="22"/>
        </w:rPr>
        <w:t> </w:t>
      </w:r>
      <w:r>
        <w:rPr>
          <w:sz w:val="22"/>
        </w:rPr>
        <w:t>mined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 gold producer.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5" w:hanging="339"/>
        <w:jc w:val="both"/>
        <w:rPr>
          <w:i/>
          <w:sz w:val="22"/>
        </w:rPr>
      </w:pPr>
      <w:r>
        <w:rPr>
          <w:b/>
          <w:i/>
          <w:sz w:val="22"/>
        </w:rPr>
        <w:t>For ASM Gold</w:t>
      </w:r>
      <w:r>
        <w:rPr>
          <w:b/>
          <w:sz w:val="22"/>
        </w:rPr>
        <w:t>, </w:t>
      </w:r>
      <w:r>
        <w:rPr>
          <w:sz w:val="22"/>
        </w:rPr>
        <w:t>obtain evidence of the factual circumstances of gold extraction, trade, handling</w:t>
      </w:r>
      <w:r>
        <w:rPr>
          <w:spacing w:val="1"/>
          <w:sz w:val="22"/>
        </w:rPr>
        <w:t> </w:t>
      </w:r>
      <w:r>
        <w:rPr>
          <w:sz w:val="22"/>
        </w:rPr>
        <w:t>and export. Companies should complement the steps they are taking to progressively collect the</w:t>
      </w:r>
      <w:r>
        <w:rPr>
          <w:spacing w:val="1"/>
          <w:sz w:val="22"/>
        </w:rPr>
        <w:t> </w:t>
      </w:r>
      <w:r>
        <w:rPr>
          <w:sz w:val="22"/>
        </w:rPr>
        <w:t>following information by referring to Step 3(C) and</w:t>
      </w:r>
      <w:r>
        <w:rPr>
          <w:spacing w:val="55"/>
          <w:sz w:val="22"/>
        </w:rPr>
        <w:t> </w:t>
      </w:r>
      <w:r>
        <w:rPr>
          <w:sz w:val="22"/>
        </w:rPr>
        <w:t>the Appendix to assist and enable artisanal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small-scale miners</w:t>
      </w:r>
      <w:r>
        <w:rPr>
          <w:spacing w:val="-2"/>
          <w:sz w:val="22"/>
        </w:rPr>
        <w:t> </w:t>
      </w:r>
      <w:r>
        <w:rPr>
          <w:sz w:val="22"/>
        </w:rPr>
        <w:t>to build</w:t>
      </w:r>
      <w:r>
        <w:rPr>
          <w:spacing w:val="-4"/>
          <w:sz w:val="22"/>
        </w:rPr>
        <w:t> </w:t>
      </w:r>
      <w:r>
        <w:rPr>
          <w:sz w:val="22"/>
        </w:rPr>
        <w:t>secure,</w:t>
      </w:r>
      <w:r>
        <w:rPr>
          <w:spacing w:val="-2"/>
          <w:sz w:val="22"/>
        </w:rPr>
        <w:t> </w:t>
      </w:r>
      <w:r>
        <w:rPr>
          <w:sz w:val="22"/>
        </w:rPr>
        <w:t>transparent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verifiable gold</w:t>
      </w:r>
      <w:r>
        <w:rPr>
          <w:spacing w:val="-1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chains</w:t>
      </w:r>
      <w:r>
        <w:rPr>
          <w:i/>
          <w:sz w:val="22"/>
        </w:rPr>
        <w:t>: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6" w:hanging="425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ASM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exporter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reliable,</w:t>
      </w:r>
      <w:r>
        <w:rPr>
          <w:spacing w:val="1"/>
          <w:sz w:val="22"/>
        </w:rPr>
        <w:t> </w:t>
      </w:r>
      <w:r>
        <w:rPr>
          <w:sz w:val="22"/>
        </w:rPr>
        <w:t>independent</w:t>
      </w:r>
      <w:r>
        <w:rPr>
          <w:spacing w:val="1"/>
          <w:sz w:val="22"/>
        </w:rPr>
        <w:t> </w:t>
      </w:r>
      <w:r>
        <w:rPr>
          <w:sz w:val="22"/>
        </w:rPr>
        <w:t>source</w:t>
      </w:r>
      <w:r>
        <w:rPr>
          <w:spacing w:val="1"/>
          <w:sz w:val="22"/>
        </w:rPr>
        <w:t> </w:t>
      </w:r>
      <w:r>
        <w:rPr>
          <w:sz w:val="22"/>
        </w:rPr>
        <w:t>documents,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information;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government,</w:t>
      </w:r>
      <w:r>
        <w:rPr>
          <w:spacing w:val="1"/>
          <w:sz w:val="22"/>
        </w:rPr>
        <w:t> </w:t>
      </w:r>
      <w:r>
        <w:rPr>
          <w:sz w:val="22"/>
        </w:rPr>
        <w:t>political or military affiliations of those suppliers including in particular any reported instances</w:t>
      </w:r>
      <w:r>
        <w:rPr>
          <w:spacing w:val="1"/>
          <w:sz w:val="22"/>
        </w:rPr>
        <w:t> </w:t>
      </w:r>
      <w:r>
        <w:rPr>
          <w:sz w:val="22"/>
        </w:rPr>
        <w:t>of affiliation with non-state armed groups and/or public or private security forces; and the</w:t>
      </w:r>
      <w:r>
        <w:rPr>
          <w:spacing w:val="1"/>
          <w:sz w:val="22"/>
        </w:rPr>
        <w:t> </w:t>
      </w:r>
      <w:r>
        <w:rPr>
          <w:sz w:val="22"/>
        </w:rPr>
        <w:t>geographic</w:t>
      </w:r>
      <w:r>
        <w:rPr>
          <w:spacing w:val="-1"/>
          <w:sz w:val="22"/>
        </w:rPr>
        <w:t> </w:t>
      </w:r>
      <w:r>
        <w:rPr>
          <w:sz w:val="22"/>
        </w:rPr>
        <w:t>sourcing</w:t>
      </w:r>
      <w:r>
        <w:rPr>
          <w:spacing w:val="-3"/>
          <w:sz w:val="22"/>
        </w:rPr>
        <w:t> </w:t>
      </w:r>
      <w:r>
        <w:rPr>
          <w:sz w:val="22"/>
        </w:rPr>
        <w:t>area those suppliers;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0" w:hanging="426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mine(s)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origin,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transportation</w:t>
      </w:r>
      <w:r>
        <w:rPr>
          <w:spacing w:val="-1"/>
          <w:sz w:val="22"/>
        </w:rPr>
        <w:t> </w:t>
      </w:r>
      <w:r>
        <w:rPr>
          <w:sz w:val="22"/>
        </w:rPr>
        <w:t>routes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-1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traded;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2" w:after="0"/>
        <w:ind w:left="1724" w:right="1245" w:hanging="425"/>
        <w:jc w:val="left"/>
        <w:rPr>
          <w:sz w:val="22"/>
        </w:rPr>
      </w:pP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artisanal</w:t>
      </w:r>
      <w:r>
        <w:rPr>
          <w:spacing w:val="8"/>
          <w:sz w:val="22"/>
        </w:rPr>
        <w:t> </w:t>
      </w:r>
      <w:r>
        <w:rPr>
          <w:sz w:val="22"/>
        </w:rPr>
        <w:t>mining</w:t>
      </w:r>
      <w:r>
        <w:rPr>
          <w:spacing w:val="3"/>
          <w:sz w:val="22"/>
        </w:rPr>
        <w:t> </w:t>
      </w:r>
      <w:r>
        <w:rPr>
          <w:sz w:val="22"/>
        </w:rPr>
        <w:t>team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association,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an</w:t>
      </w:r>
      <w:r>
        <w:rPr>
          <w:spacing w:val="7"/>
          <w:sz w:val="22"/>
        </w:rPr>
        <w:t> </w:t>
      </w:r>
      <w:r>
        <w:rPr>
          <w:sz w:val="22"/>
        </w:rPr>
        <w:t>assessment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whether</w:t>
      </w:r>
      <w:r>
        <w:rPr>
          <w:spacing w:val="6"/>
          <w:sz w:val="22"/>
        </w:rPr>
        <w:t> </w:t>
      </w:r>
      <w:r>
        <w:rPr>
          <w:sz w:val="22"/>
        </w:rPr>
        <w:t>they</w:t>
      </w:r>
      <w:r>
        <w:rPr>
          <w:spacing w:val="5"/>
          <w:sz w:val="22"/>
        </w:rPr>
        <w:t> </w:t>
      </w:r>
      <w:r>
        <w:rPr>
          <w:sz w:val="22"/>
        </w:rPr>
        <w:t>can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7"/>
          <w:sz w:val="22"/>
        </w:rPr>
        <w:t> </w:t>
      </w:r>
      <w:r>
        <w:rPr>
          <w:sz w:val="22"/>
        </w:rPr>
        <w:t>considered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involved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Legitimate Artisanal</w:t>
      </w:r>
      <w:r>
        <w:rPr>
          <w:spacing w:val="-3"/>
          <w:sz w:val="22"/>
        </w:rPr>
        <w:t> </w:t>
      </w:r>
      <w:r>
        <w:rPr>
          <w:sz w:val="22"/>
        </w:rPr>
        <w:t>and Small-Scale</w:t>
      </w:r>
      <w:r>
        <w:rPr>
          <w:spacing w:val="-3"/>
          <w:sz w:val="22"/>
        </w:rPr>
        <w:t> </w:t>
      </w:r>
      <w:r>
        <w:rPr>
          <w:sz w:val="22"/>
        </w:rPr>
        <w:t>Mining</w:t>
      </w:r>
      <w:r>
        <w:rPr>
          <w:spacing w:val="-3"/>
          <w:sz w:val="22"/>
        </w:rPr>
        <w:t> </w:t>
      </w:r>
      <w:r>
        <w:rPr>
          <w:sz w:val="22"/>
        </w:rPr>
        <w:t>(see Definitions);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52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methods</w:t>
      </w:r>
      <w:r>
        <w:rPr>
          <w:spacing w:val="-1"/>
          <w:sz w:val="22"/>
        </w:rPr>
        <w:t> </w:t>
      </w:r>
      <w:r>
        <w:rPr>
          <w:sz w:val="22"/>
        </w:rPr>
        <w:t>of gold</w:t>
      </w:r>
      <w:r>
        <w:rPr>
          <w:spacing w:val="-1"/>
          <w:sz w:val="22"/>
        </w:rPr>
        <w:t> </w:t>
      </w:r>
      <w:r>
        <w:rPr>
          <w:sz w:val="22"/>
        </w:rPr>
        <w:t>processing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transportation;</w:t>
      </w:r>
    </w:p>
    <w:p>
      <w:pPr>
        <w:pStyle w:val="ListParagraph"/>
        <w:numPr>
          <w:ilvl w:val="3"/>
          <w:numId w:val="10"/>
        </w:numPr>
        <w:tabs>
          <w:tab w:pos="1724" w:val="left" w:leader="none"/>
          <w:tab w:pos="1725" w:val="left" w:leader="none"/>
        </w:tabs>
        <w:spacing w:line="252" w:lineRule="exact" w:before="0" w:after="0"/>
        <w:ind w:left="1724" w:right="0" w:hanging="426"/>
        <w:jc w:val="left"/>
        <w:rPr>
          <w:sz w:val="22"/>
        </w:rPr>
      </w:pPr>
      <w:r>
        <w:rPr>
          <w:sz w:val="22"/>
        </w:rPr>
        <w:t>Taxes,</w:t>
      </w:r>
      <w:r>
        <w:rPr>
          <w:spacing w:val="-4"/>
          <w:sz w:val="22"/>
        </w:rPr>
        <w:t> </w:t>
      </w:r>
      <w:r>
        <w:rPr>
          <w:sz w:val="22"/>
        </w:rPr>
        <w:t>royalties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fees</w:t>
      </w:r>
      <w:r>
        <w:rPr>
          <w:spacing w:val="-1"/>
          <w:sz w:val="22"/>
        </w:rPr>
        <w:t> </w:t>
      </w:r>
      <w:r>
        <w:rPr>
          <w:sz w:val="22"/>
        </w:rPr>
        <w:t>paid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government institutions and</w:t>
      </w:r>
      <w:r>
        <w:rPr>
          <w:spacing w:val="-1"/>
          <w:sz w:val="22"/>
        </w:rPr>
        <w:t> </w:t>
      </w:r>
      <w:r>
        <w:rPr>
          <w:sz w:val="22"/>
        </w:rPr>
        <w:t>officials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export.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2"/>
        <w:ind w:left="730" w:right="1240"/>
        <w:jc w:val="center"/>
      </w:pPr>
      <w:r>
        <w:rPr/>
        <w:t>29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92" w:after="0"/>
        <w:ind w:left="1724" w:right="1243" w:hanging="425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“know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1"/>
          <w:sz w:val="22"/>
        </w:rPr>
        <w:t> </w:t>
      </w:r>
      <w:r>
        <w:rPr>
          <w:sz w:val="22"/>
        </w:rPr>
        <w:t>counterparty”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(where</w:t>
      </w:r>
      <w:r>
        <w:rPr>
          <w:spacing w:val="1"/>
          <w:sz w:val="22"/>
        </w:rPr>
        <w:t> </w:t>
      </w:r>
      <w:r>
        <w:rPr>
          <w:sz w:val="22"/>
        </w:rPr>
        <w:t>applicable)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exporter and all actors in the supply chain from the gold exporter to the refiner, including</w:t>
      </w:r>
      <w:r>
        <w:rPr>
          <w:spacing w:val="1"/>
          <w:sz w:val="22"/>
        </w:rPr>
        <w:t> </w:t>
      </w:r>
      <w:r>
        <w:rPr>
          <w:sz w:val="22"/>
        </w:rPr>
        <w:t>international gold traders and all third party service providers handling the gold (e.g. logistics,</w:t>
      </w:r>
      <w:r>
        <w:rPr>
          <w:spacing w:val="1"/>
          <w:sz w:val="22"/>
        </w:rPr>
        <w:t> </w:t>
      </w:r>
      <w:r>
        <w:rPr>
          <w:sz w:val="22"/>
        </w:rPr>
        <w:t>processors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transportation</w:t>
      </w:r>
      <w:r>
        <w:rPr>
          <w:spacing w:val="1"/>
          <w:sz w:val="22"/>
        </w:rPr>
        <w:t> </w:t>
      </w:r>
      <w:r>
        <w:rPr>
          <w:sz w:val="22"/>
        </w:rPr>
        <w:t>companies)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providing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mine</w:t>
      </w:r>
      <w:r>
        <w:rPr>
          <w:spacing w:val="1"/>
          <w:sz w:val="22"/>
        </w:rPr>
        <w:t> </w:t>
      </w:r>
      <w:r>
        <w:rPr>
          <w:sz w:val="22"/>
        </w:rPr>
        <w:t>sites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along</w:t>
      </w:r>
      <w:r>
        <w:rPr>
          <w:spacing w:val="1"/>
          <w:sz w:val="22"/>
        </w:rPr>
        <w:t> </w:t>
      </w:r>
      <w:r>
        <w:rPr>
          <w:sz w:val="22"/>
        </w:rPr>
        <w:t>transportation routes. The identification should comprise the following measures, but the extent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such measures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carried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determined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a risk</w:t>
      </w:r>
      <w:r>
        <w:rPr>
          <w:spacing w:val="-3"/>
          <w:sz w:val="22"/>
        </w:rPr>
        <w:t> </w:t>
      </w:r>
      <w:r>
        <w:rPr>
          <w:sz w:val="22"/>
        </w:rPr>
        <w:t>sensitive basis:</w:t>
      </w:r>
    </w:p>
    <w:p>
      <w:pPr>
        <w:pStyle w:val="ListParagraph"/>
        <w:numPr>
          <w:ilvl w:val="4"/>
          <w:numId w:val="10"/>
        </w:numPr>
        <w:tabs>
          <w:tab w:pos="2205" w:val="left" w:leader="none"/>
        </w:tabs>
        <w:spacing w:line="240" w:lineRule="auto" w:before="1" w:after="0"/>
        <w:ind w:left="2149" w:right="1249" w:hanging="286"/>
        <w:jc w:val="both"/>
        <w:rPr>
          <w:sz w:val="22"/>
        </w:rPr>
      </w:pPr>
      <w:r>
        <w:rPr/>
        <w:tab/>
      </w:r>
      <w:r>
        <w:rPr>
          <w:sz w:val="22"/>
        </w:rPr>
        <w:t>Identification of the ownership (including beneficial ownership) and corporate structure,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the names of</w:t>
      </w:r>
      <w:r>
        <w:rPr>
          <w:spacing w:val="-2"/>
          <w:sz w:val="22"/>
        </w:rPr>
        <w:t> </w:t>
      </w:r>
      <w:r>
        <w:rPr>
          <w:sz w:val="22"/>
        </w:rPr>
        <w:t>corporate</w:t>
      </w:r>
      <w:r>
        <w:rPr>
          <w:spacing w:val="-1"/>
          <w:sz w:val="22"/>
        </w:rPr>
        <w:t> </w:t>
      </w:r>
      <w:r>
        <w:rPr>
          <w:sz w:val="22"/>
        </w:rPr>
        <w:t>officers and directors);</w:t>
      </w: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51" w:lineRule="exact" w:before="0" w:after="0"/>
        <w:ind w:left="2149" w:right="0" w:hanging="287"/>
        <w:jc w:val="both"/>
        <w:rPr>
          <w:sz w:val="22"/>
        </w:rPr>
      </w:pPr>
      <w:r>
        <w:rPr>
          <w:sz w:val="22"/>
        </w:rPr>
        <w:t>Identification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businesses,</w:t>
      </w:r>
      <w:r>
        <w:rPr>
          <w:spacing w:val="-3"/>
          <w:sz w:val="22"/>
        </w:rPr>
        <w:t> </w:t>
      </w:r>
      <w:r>
        <w:rPr>
          <w:sz w:val="22"/>
        </w:rPr>
        <w:t>subsidiaries,</w:t>
      </w:r>
      <w:r>
        <w:rPr>
          <w:spacing w:val="-5"/>
          <w:sz w:val="22"/>
        </w:rPr>
        <w:t> </w:t>
      </w:r>
      <w:r>
        <w:rPr>
          <w:sz w:val="22"/>
        </w:rPr>
        <w:t>parents,</w:t>
      </w:r>
      <w:r>
        <w:rPr>
          <w:spacing w:val="3"/>
          <w:sz w:val="22"/>
        </w:rPr>
        <w:t> </w:t>
      </w:r>
      <w:r>
        <w:rPr>
          <w:sz w:val="22"/>
        </w:rPr>
        <w:t>affiliates;</w:t>
      </w: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40" w:lineRule="auto" w:before="2" w:after="0"/>
        <w:ind w:left="2149" w:right="1249" w:hanging="286"/>
        <w:jc w:val="both"/>
        <w:rPr>
          <w:sz w:val="22"/>
        </w:rPr>
      </w:pPr>
      <w:r>
        <w:rPr>
          <w:sz w:val="22"/>
        </w:rPr>
        <w:t>Verification of the identity of the companies using reliable, independent source documents,</w:t>
      </w:r>
      <w:r>
        <w:rPr>
          <w:spacing w:val="-5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(e.g. business</w:t>
      </w:r>
      <w:r>
        <w:rPr>
          <w:spacing w:val="-3"/>
          <w:sz w:val="22"/>
        </w:rPr>
        <w:t> </w:t>
      </w:r>
      <w:r>
        <w:rPr>
          <w:sz w:val="22"/>
        </w:rPr>
        <w:t>registers, extract,</w:t>
      </w:r>
      <w:r>
        <w:rPr>
          <w:spacing w:val="-4"/>
          <w:sz w:val="22"/>
        </w:rPr>
        <w:t> </w:t>
      </w:r>
      <w:r>
        <w:rPr>
          <w:sz w:val="22"/>
        </w:rPr>
        <w:t>certificate of</w:t>
      </w:r>
      <w:r>
        <w:rPr>
          <w:spacing w:val="-2"/>
          <w:sz w:val="22"/>
        </w:rPr>
        <w:t> </w:t>
      </w:r>
      <w:r>
        <w:rPr>
          <w:sz w:val="22"/>
        </w:rPr>
        <w:t>incorporation);</w:t>
      </w: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40" w:lineRule="auto" w:before="0" w:after="0"/>
        <w:ind w:left="2149" w:right="1242" w:hanging="286"/>
        <w:jc w:val="both"/>
        <w:rPr>
          <w:sz w:val="22"/>
        </w:rPr>
      </w:pPr>
      <w:r>
        <w:rPr>
          <w:sz w:val="22"/>
        </w:rPr>
        <w:t>Checking government</w:t>
      </w:r>
      <w:r>
        <w:rPr>
          <w:spacing w:val="1"/>
          <w:sz w:val="22"/>
        </w:rPr>
        <w:t> </w:t>
      </w:r>
      <w:r>
        <w:rPr>
          <w:sz w:val="22"/>
        </w:rPr>
        <w:t>watchlist</w:t>
      </w:r>
      <w:r>
        <w:rPr>
          <w:spacing w:val="1"/>
          <w:sz w:val="22"/>
        </w:rPr>
        <w:t> </w:t>
      </w:r>
      <w:r>
        <w:rPr>
          <w:sz w:val="22"/>
        </w:rPr>
        <w:t>information (e.g. UN sanctions</w:t>
      </w:r>
      <w:r>
        <w:rPr>
          <w:spacing w:val="1"/>
          <w:sz w:val="22"/>
        </w:rPr>
        <w:t> </w:t>
      </w:r>
      <w:r>
        <w:rPr>
          <w:sz w:val="22"/>
        </w:rPr>
        <w:t>lists,</w:t>
      </w:r>
      <w:r>
        <w:rPr>
          <w:spacing w:val="1"/>
          <w:sz w:val="22"/>
        </w:rPr>
        <w:t> </w:t>
      </w:r>
      <w:r>
        <w:rPr>
          <w:sz w:val="22"/>
        </w:rPr>
        <w:t>OFAC Specially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-1"/>
          <w:sz w:val="22"/>
        </w:rPr>
        <w:t> </w:t>
      </w:r>
      <w:r>
        <w:rPr>
          <w:sz w:val="22"/>
        </w:rPr>
        <w:t>Nationals Lists,</w:t>
      </w:r>
      <w:r>
        <w:rPr>
          <w:spacing w:val="-2"/>
          <w:sz w:val="22"/>
        </w:rPr>
        <w:t> </w:t>
      </w:r>
      <w:r>
        <w:rPr>
          <w:sz w:val="22"/>
        </w:rPr>
        <w:t>World-Check</w:t>
      </w:r>
      <w:r>
        <w:rPr>
          <w:spacing w:val="-3"/>
          <w:sz w:val="22"/>
        </w:rPr>
        <w:t> </w:t>
      </w:r>
      <w:r>
        <w:rPr>
          <w:sz w:val="22"/>
        </w:rPr>
        <w:t>search);</w:t>
      </w:r>
    </w:p>
    <w:p>
      <w:pPr>
        <w:pStyle w:val="ListParagraph"/>
        <w:numPr>
          <w:ilvl w:val="4"/>
          <w:numId w:val="10"/>
        </w:numPr>
        <w:tabs>
          <w:tab w:pos="2150" w:val="left" w:leader="none"/>
        </w:tabs>
        <w:spacing w:line="240" w:lineRule="auto" w:before="0" w:after="0"/>
        <w:ind w:left="2149" w:right="1243" w:hanging="286"/>
        <w:jc w:val="both"/>
        <w:rPr>
          <w:sz w:val="22"/>
        </w:rPr>
      </w:pPr>
      <w:r>
        <w:rPr>
          <w:sz w:val="22"/>
        </w:rPr>
        <w:t>Identification of any affiliation of the company with the government, political parties,</w:t>
      </w:r>
      <w:r>
        <w:rPr>
          <w:spacing w:val="1"/>
          <w:sz w:val="22"/>
        </w:rPr>
        <w:t> </w:t>
      </w:r>
      <w:r>
        <w:rPr>
          <w:sz w:val="22"/>
        </w:rPr>
        <w:t>military, criminal networks or non-state armed groups, including in particular any reported</w:t>
      </w:r>
      <w:r>
        <w:rPr>
          <w:spacing w:val="1"/>
          <w:sz w:val="22"/>
        </w:rPr>
        <w:t> </w:t>
      </w:r>
      <w:r>
        <w:rPr>
          <w:sz w:val="22"/>
        </w:rPr>
        <w:t>instances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affiliation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non-state</w:t>
      </w:r>
      <w:r>
        <w:rPr>
          <w:spacing w:val="1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groups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private</w:t>
      </w:r>
      <w:r>
        <w:rPr>
          <w:spacing w:val="55"/>
          <w:sz w:val="22"/>
        </w:rPr>
        <w:t> </w:t>
      </w:r>
      <w:r>
        <w:rPr>
          <w:sz w:val="22"/>
        </w:rPr>
        <w:t>security</w:t>
      </w:r>
      <w:r>
        <w:rPr>
          <w:spacing w:val="-52"/>
          <w:sz w:val="22"/>
        </w:rPr>
        <w:t> </w:t>
      </w:r>
      <w:r>
        <w:rPr>
          <w:sz w:val="22"/>
        </w:rPr>
        <w:t>forces.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52" w:lineRule="exact" w:before="0" w:after="0"/>
        <w:ind w:left="1724" w:right="0" w:hanging="426"/>
        <w:jc w:val="both"/>
        <w:rPr>
          <w:sz w:val="22"/>
        </w:rPr>
      </w:pPr>
      <w:r>
        <w:rPr>
          <w:sz w:val="22"/>
        </w:rPr>
        <w:t>Militarisation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mine</w:t>
      </w:r>
      <w:r>
        <w:rPr>
          <w:spacing w:val="-2"/>
          <w:sz w:val="22"/>
        </w:rPr>
        <w:t> </w:t>
      </w:r>
      <w:r>
        <w:rPr>
          <w:sz w:val="22"/>
        </w:rPr>
        <w:t>sites,</w:t>
      </w:r>
      <w:r>
        <w:rPr>
          <w:spacing w:val="-4"/>
          <w:sz w:val="22"/>
        </w:rPr>
        <w:t> </w:t>
      </w:r>
      <w:r>
        <w:rPr>
          <w:sz w:val="22"/>
        </w:rPr>
        <w:t>transportation</w:t>
      </w:r>
      <w:r>
        <w:rPr>
          <w:spacing w:val="-1"/>
          <w:sz w:val="22"/>
        </w:rPr>
        <w:t> </w:t>
      </w:r>
      <w:r>
        <w:rPr>
          <w:sz w:val="22"/>
        </w:rPr>
        <w:t>routes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points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traded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exported;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4" w:hanging="425"/>
        <w:jc w:val="both"/>
        <w:rPr>
          <w:b/>
          <w:i/>
          <w:sz w:val="22"/>
        </w:rPr>
      </w:pPr>
      <w:r>
        <w:rPr>
          <w:sz w:val="22"/>
        </w:rPr>
        <w:t>Evidence of any serious abuses (torture, cruel, inhuman and degrading treatment, forced or</w:t>
      </w:r>
      <w:r>
        <w:rPr>
          <w:spacing w:val="1"/>
          <w:sz w:val="22"/>
        </w:rPr>
        <w:t> </w:t>
      </w:r>
      <w:r>
        <w:rPr>
          <w:sz w:val="22"/>
        </w:rPr>
        <w:t>compulsory labour, the worst forms of child labour, gross human rights violations, war crimes,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serious</w:t>
      </w:r>
      <w:r>
        <w:rPr>
          <w:spacing w:val="1"/>
          <w:sz w:val="22"/>
        </w:rPr>
        <w:t> </w:t>
      </w:r>
      <w:r>
        <w:rPr>
          <w:sz w:val="22"/>
        </w:rPr>
        <w:t>violations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humanitarian</w:t>
      </w:r>
      <w:r>
        <w:rPr>
          <w:spacing w:val="1"/>
          <w:sz w:val="22"/>
        </w:rPr>
        <w:t> </w:t>
      </w:r>
      <w:r>
        <w:rPr>
          <w:sz w:val="22"/>
        </w:rPr>
        <w:t>law,</w:t>
      </w:r>
      <w:r>
        <w:rPr>
          <w:spacing w:val="1"/>
          <w:sz w:val="22"/>
        </w:rPr>
        <w:t> </w:t>
      </w:r>
      <w:r>
        <w:rPr>
          <w:sz w:val="22"/>
        </w:rPr>
        <w:t>crimes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humanity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genocide) committed by any party in mines, transportation routes and points where gold is</w:t>
      </w:r>
      <w:r>
        <w:rPr>
          <w:spacing w:val="1"/>
          <w:sz w:val="22"/>
        </w:rPr>
        <w:t> </w:t>
      </w:r>
      <w:r>
        <w:rPr>
          <w:sz w:val="22"/>
        </w:rPr>
        <w:t>traded</w:t>
      </w:r>
      <w:r>
        <w:rPr>
          <w:spacing w:val="-1"/>
          <w:sz w:val="22"/>
        </w:rPr>
        <w:t> </w:t>
      </w:r>
      <w:r>
        <w:rPr>
          <w:sz w:val="22"/>
        </w:rPr>
        <w:t>and/or processed;</w:t>
      </w:r>
      <w:r>
        <w:rPr>
          <w:b/>
          <w:i/>
          <w:sz w:val="22"/>
        </w:rPr>
        <w:t>33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5" w:hanging="425"/>
        <w:jc w:val="both"/>
        <w:rPr>
          <w:sz w:val="22"/>
        </w:rPr>
      </w:pPr>
      <w:r>
        <w:rPr>
          <w:sz w:val="22"/>
        </w:rPr>
        <w:t>Information on any direct or indirect support to non-state armed groups or public or private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forces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extraction,</w:t>
      </w:r>
      <w:r>
        <w:rPr>
          <w:spacing w:val="1"/>
          <w:sz w:val="22"/>
        </w:rPr>
        <w:t> </w:t>
      </w:r>
      <w:r>
        <w:rPr>
          <w:sz w:val="22"/>
        </w:rPr>
        <w:t>transport,</w:t>
      </w:r>
      <w:r>
        <w:rPr>
          <w:spacing w:val="1"/>
          <w:sz w:val="22"/>
        </w:rPr>
        <w:t> </w:t>
      </w:r>
      <w:r>
        <w:rPr>
          <w:sz w:val="22"/>
        </w:rPr>
        <w:t>trade,</w:t>
      </w:r>
      <w:r>
        <w:rPr>
          <w:spacing w:val="1"/>
          <w:sz w:val="22"/>
        </w:rPr>
        <w:t> </w:t>
      </w:r>
      <w:r>
        <w:rPr>
          <w:sz w:val="22"/>
        </w:rPr>
        <w:t>handling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export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(see</w:t>
      </w:r>
      <w:r>
        <w:rPr>
          <w:spacing w:val="1"/>
          <w:sz w:val="22"/>
        </w:rPr>
        <w:t> </w:t>
      </w:r>
      <w:r>
        <w:rPr>
          <w:sz w:val="22"/>
        </w:rPr>
        <w:t>Definitions).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1" w:after="0"/>
        <w:ind w:left="1724" w:right="1250" w:hanging="425"/>
        <w:jc w:val="both"/>
        <w:rPr>
          <w:sz w:val="22"/>
        </w:rPr>
      </w:pP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instances,</w:t>
      </w:r>
      <w:r>
        <w:rPr>
          <w:spacing w:val="1"/>
          <w:sz w:val="22"/>
        </w:rPr>
        <w:t> </w:t>
      </w:r>
      <w:r>
        <w:rPr>
          <w:sz w:val="22"/>
        </w:rPr>
        <w:t>reports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suspicions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sources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unknowingly</w:t>
      </w:r>
      <w:r>
        <w:rPr>
          <w:spacing w:val="1"/>
          <w:sz w:val="22"/>
        </w:rPr>
        <w:t> </w:t>
      </w:r>
      <w:r>
        <w:rPr>
          <w:sz w:val="22"/>
        </w:rPr>
        <w:t>introduced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the gold supply</w:t>
      </w:r>
      <w:r>
        <w:rPr>
          <w:spacing w:val="-3"/>
          <w:sz w:val="22"/>
        </w:rPr>
        <w:t> </w:t>
      </w:r>
      <w:r>
        <w:rPr>
          <w:sz w:val="22"/>
        </w:rPr>
        <w:t>chain,</w:t>
      </w:r>
      <w:r>
        <w:rPr>
          <w:spacing w:val="-1"/>
          <w:sz w:val="22"/>
        </w:rPr>
        <w:t> </w:t>
      </w:r>
      <w:r>
        <w:rPr>
          <w:sz w:val="22"/>
        </w:rPr>
        <w:t>and/or fraudulently</w:t>
      </w:r>
      <w:r>
        <w:rPr>
          <w:spacing w:val="-3"/>
          <w:sz w:val="22"/>
        </w:rPr>
        <w:t> </w:t>
      </w:r>
      <w:r>
        <w:rPr>
          <w:sz w:val="22"/>
        </w:rPr>
        <w:t>represented.</w:t>
      </w:r>
    </w:p>
    <w:p>
      <w:pPr>
        <w:pStyle w:val="ListParagraph"/>
        <w:numPr>
          <w:ilvl w:val="3"/>
          <w:numId w:val="10"/>
        </w:numPr>
        <w:tabs>
          <w:tab w:pos="1725" w:val="left" w:leader="none"/>
        </w:tabs>
        <w:spacing w:line="240" w:lineRule="auto" w:before="0" w:after="0"/>
        <w:ind w:left="1724" w:right="1241" w:hanging="425"/>
        <w:jc w:val="both"/>
        <w:rPr>
          <w:sz w:val="22"/>
        </w:rPr>
      </w:pPr>
      <w:r>
        <w:rPr>
          <w:sz w:val="22"/>
        </w:rPr>
        <w:t>If relevant, instances of conflict or tensions in the relationship between medium and large-scale</w:t>
      </w:r>
      <w:r>
        <w:rPr>
          <w:spacing w:val="1"/>
          <w:sz w:val="22"/>
        </w:rPr>
        <w:t> </w:t>
      </w:r>
      <w:r>
        <w:rPr>
          <w:sz w:val="22"/>
        </w:rPr>
        <w:t>miners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artisanal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small-scale miners;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183" w:val="left" w:leader="none"/>
        </w:tabs>
        <w:spacing w:line="240" w:lineRule="auto" w:before="0" w:after="0"/>
        <w:ind w:left="1213" w:right="1237" w:hanging="341"/>
        <w:jc w:val="both"/>
        <w:rPr>
          <w:sz w:val="22"/>
        </w:rPr>
      </w:pPr>
      <w:r>
        <w:rPr>
          <w:b/>
          <w:i/>
          <w:sz w:val="22"/>
        </w:rPr>
        <w:t>FOR RECYCLABLE GOLD,</w:t>
      </w:r>
      <w:r>
        <w:rPr>
          <w:b/>
          <w:i/>
          <w:sz w:val="22"/>
          <w:vertAlign w:val="superscript"/>
        </w:rPr>
        <w:t>34</w:t>
      </w:r>
      <w:r>
        <w:rPr>
          <w:b/>
          <w:i/>
          <w:sz w:val="22"/>
          <w:vertAlign w:val="baseline"/>
        </w:rPr>
        <w:t> </w:t>
      </w:r>
      <w:r>
        <w:rPr>
          <w:sz w:val="22"/>
          <w:vertAlign w:val="baseline"/>
        </w:rPr>
        <w:t>collect additional information (including through desk research, in-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site visits to gold suppliers and random sample verification of purchase records proportional to risk)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Recyclable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flagged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supply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chains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Recyclable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using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risk-based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approach,</w:t>
      </w:r>
      <w:r>
        <w:rPr>
          <w:sz w:val="22"/>
          <w:vertAlign w:val="superscript"/>
        </w:rPr>
        <w:t>35</w:t>
      </w:r>
      <w:r>
        <w:rPr>
          <w:sz w:val="22"/>
          <w:vertAlign w:val="baseline"/>
        </w:rPr>
        <w:t> with priority given to persons, places and transactions that present higher risk. As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important part of risk-based due diligence, suppliers and transactions should be identified and records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made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maintained at all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levels.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risk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factors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include, but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limited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59.543999pt;margin-top:11.287144pt;width:144.02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ab/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Diligence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</w:p>
    <w:p>
      <w:pPr>
        <w:tabs>
          <w:tab w:pos="1580" w:val="left" w:leader="none"/>
        </w:tabs>
        <w:spacing w:before="121"/>
        <w:ind w:left="1580" w:right="1244" w:hanging="85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ab/>
        <w:t>Recycled material is not itself a concern for contributing to conflict, however, recycled material is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potential means of laundering gold that has been mined in conflict-affected and high-risk areas in order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origin.</w:t>
      </w:r>
    </w:p>
    <w:p>
      <w:pPr>
        <w:tabs>
          <w:tab w:pos="1580" w:val="left" w:leader="none"/>
        </w:tabs>
        <w:spacing w:before="122"/>
        <w:ind w:left="1580" w:right="1244" w:hanging="85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ab/>
        <w:t>While these records would not necessarily accompany materials in movement through the supply chain,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they should be available for subsequent tracking and verification. Governments and companies in gold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supply chains should refer to the Financial Action Task Force 40 Recommendations to combat money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laundering and terrorist finance, and specifically to its RBA Guidance for Dealers in Precious Metal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Stones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(June 2008).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1"/>
        <w:ind w:left="730" w:right="1245"/>
        <w:jc w:val="center"/>
      </w:pPr>
      <w:r>
        <w:rPr/>
        <w:t>30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5"/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120" w:after="0"/>
        <w:ind w:left="1496" w:right="1245" w:hanging="339"/>
        <w:jc w:val="both"/>
        <w:rPr>
          <w:i/>
          <w:sz w:val="22"/>
        </w:rPr>
      </w:pPr>
      <w:r>
        <w:rPr>
          <w:b/>
          <w:sz w:val="22"/>
        </w:rPr>
        <w:t>Value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transaction.</w:t>
      </w:r>
      <w:r>
        <w:rPr>
          <w:b/>
          <w:spacing w:val="15"/>
          <w:sz w:val="22"/>
        </w:rPr>
        <w:t> </w:t>
      </w:r>
      <w:r>
        <w:rPr>
          <w:sz w:val="22"/>
        </w:rPr>
        <w:t>Beginning</w:t>
      </w:r>
      <w:r>
        <w:rPr>
          <w:spacing w:val="13"/>
          <w:sz w:val="22"/>
        </w:rPr>
        <w:t> </w:t>
      </w:r>
      <w:r>
        <w:rPr>
          <w:sz w:val="22"/>
        </w:rPr>
        <w:t>with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threshold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15,000</w:t>
      </w:r>
      <w:r>
        <w:rPr>
          <w:spacing w:val="13"/>
          <w:sz w:val="22"/>
        </w:rPr>
        <w:t> </w:t>
      </w:r>
      <w:r>
        <w:rPr>
          <w:sz w:val="22"/>
        </w:rPr>
        <w:t>US</w:t>
      </w:r>
      <w:r>
        <w:rPr>
          <w:spacing w:val="15"/>
          <w:sz w:val="22"/>
        </w:rPr>
        <w:t> </w:t>
      </w:r>
      <w:r>
        <w:rPr>
          <w:sz w:val="22"/>
        </w:rPr>
        <w:t>dollars</w:t>
      </w:r>
      <w:r>
        <w:rPr>
          <w:sz w:val="22"/>
          <w:vertAlign w:val="superscript"/>
        </w:rPr>
        <w:t>36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transaction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recyclable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outside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conflict-affected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high-risk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area,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due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diligence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proportional to increasing value. However, transactions at or near a mining area may include very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small amounts, e.g., one gram of gold. Therefore any transactions of recyclable gold inside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conflict-affected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or high-risk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area,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regardless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value,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attract enhanced scrutiny</w:t>
      </w:r>
      <w:r>
        <w:rPr>
          <w:i/>
          <w:sz w:val="22"/>
          <w:vertAlign w:val="baseline"/>
        </w:rPr>
        <w:t>.</w:t>
      </w: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b/>
          <w:sz w:val="22"/>
        </w:rPr>
        <w:t>Place of a transaction. </w:t>
      </w:r>
      <w:r>
        <w:rPr>
          <w:sz w:val="22"/>
        </w:rPr>
        <w:t>Gold is valuable in small quantities and easily transported, so no place is</w:t>
      </w:r>
      <w:r>
        <w:rPr>
          <w:spacing w:val="1"/>
          <w:sz w:val="22"/>
        </w:rPr>
        <w:t> </w:t>
      </w:r>
      <w:r>
        <w:rPr>
          <w:sz w:val="22"/>
        </w:rPr>
        <w:t>completely risk-free but higher risk places of transactions include places where the location(s) of</w:t>
      </w:r>
      <w:r>
        <w:rPr>
          <w:spacing w:val="1"/>
          <w:sz w:val="22"/>
        </w:rPr>
        <w:t> </w:t>
      </w:r>
      <w:r>
        <w:rPr>
          <w:sz w:val="22"/>
        </w:rPr>
        <w:t>gold transit and export are not reasonably reconciled with the declared location of gold origin;</w:t>
      </w:r>
      <w:r>
        <w:rPr>
          <w:spacing w:val="1"/>
          <w:sz w:val="22"/>
        </w:rPr>
        <w:t> </w:t>
      </w:r>
      <w:r>
        <w:rPr>
          <w:sz w:val="22"/>
        </w:rPr>
        <w:t>where there is ready access to competitive markets or processing operations closer to the declared</w:t>
      </w:r>
      <w:r>
        <w:rPr>
          <w:spacing w:val="1"/>
          <w:sz w:val="22"/>
        </w:rPr>
        <w:t> </w:t>
      </w:r>
      <w:r>
        <w:rPr>
          <w:sz w:val="22"/>
        </w:rPr>
        <w:t>location of gold origin; where AML/CFT laws, anti-corruption laws, customs controls and other</w:t>
      </w:r>
      <w:r>
        <w:rPr>
          <w:spacing w:val="1"/>
          <w:sz w:val="22"/>
        </w:rPr>
        <w:t> </w:t>
      </w:r>
      <w:r>
        <w:rPr>
          <w:sz w:val="22"/>
        </w:rPr>
        <w:t>relevant governmental oversight laws are weakly enforced; and where informal banking systems</w:t>
      </w:r>
      <w:r>
        <w:rPr>
          <w:spacing w:val="1"/>
          <w:sz w:val="22"/>
        </w:rPr>
        <w:t> </w:t>
      </w:r>
      <w:r>
        <w:rPr>
          <w:sz w:val="22"/>
        </w:rPr>
        <w:t>operate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country, including</w:t>
      </w:r>
      <w:r>
        <w:rPr>
          <w:spacing w:val="-3"/>
          <w:sz w:val="22"/>
        </w:rPr>
        <w:t> </w:t>
      </w:r>
      <w:r>
        <w:rPr>
          <w:sz w:val="22"/>
        </w:rPr>
        <w:t>cash-based</w:t>
      </w:r>
      <w:r>
        <w:rPr>
          <w:spacing w:val="-2"/>
          <w:sz w:val="22"/>
        </w:rPr>
        <w:t> </w:t>
      </w:r>
      <w:r>
        <w:rPr>
          <w:sz w:val="22"/>
        </w:rPr>
        <w:t>economies.</w:t>
      </w:r>
      <w:r>
        <w:rPr>
          <w:sz w:val="22"/>
          <w:vertAlign w:val="superscript"/>
        </w:rPr>
        <w:t>37</w:t>
      </w: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6" w:hanging="339"/>
        <w:jc w:val="both"/>
        <w:rPr>
          <w:sz w:val="22"/>
        </w:rPr>
      </w:pPr>
      <w:r>
        <w:rPr>
          <w:b/>
          <w:sz w:val="22"/>
        </w:rPr>
        <w:t>Type of material. </w:t>
      </w:r>
      <w:r>
        <w:rPr>
          <w:sz w:val="22"/>
        </w:rPr>
        <w:t>Unprocessed Recyclable Gold is not as likely a vehicle for laundering mined</w:t>
      </w:r>
      <w:r>
        <w:rPr>
          <w:spacing w:val="1"/>
          <w:sz w:val="22"/>
        </w:rPr>
        <w:t> </w:t>
      </w:r>
      <w:r>
        <w:rPr>
          <w:sz w:val="22"/>
        </w:rPr>
        <w:t>gold from conflict-affected and high-risk areas as Melted Recyclable Gold (see Definitions),</w:t>
      </w:r>
      <w:r>
        <w:rPr>
          <w:spacing w:val="1"/>
          <w:sz w:val="22"/>
        </w:rPr>
        <w:t> </w:t>
      </w:r>
      <w:r>
        <w:rPr>
          <w:sz w:val="22"/>
        </w:rPr>
        <w:t>although</w:t>
      </w:r>
      <w:r>
        <w:rPr>
          <w:spacing w:val="1"/>
          <w:sz w:val="22"/>
        </w:rPr>
        <w:t> </w:t>
      </w:r>
      <w:r>
        <w:rPr>
          <w:sz w:val="22"/>
        </w:rPr>
        <w:t>there are</w:t>
      </w:r>
      <w:r>
        <w:rPr>
          <w:spacing w:val="1"/>
          <w:sz w:val="22"/>
        </w:rPr>
        <w:t> </w:t>
      </w:r>
      <w:r>
        <w:rPr>
          <w:sz w:val="22"/>
        </w:rPr>
        <w:t>cases where the Unprocessed</w:t>
      </w:r>
      <w:r>
        <w:rPr>
          <w:spacing w:val="1"/>
          <w:sz w:val="22"/>
        </w:rPr>
        <w:t> </w:t>
      </w:r>
      <w:r>
        <w:rPr>
          <w:sz w:val="22"/>
        </w:rPr>
        <w:t>Recyclable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originates from areas</w:t>
      </w:r>
      <w:r>
        <w:rPr>
          <w:spacing w:val="55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there is a known practice of fabricating gold products directly from Mined Gold as a means of tax</w:t>
      </w:r>
      <w:r>
        <w:rPr>
          <w:spacing w:val="1"/>
          <w:sz w:val="22"/>
        </w:rPr>
        <w:t> </w:t>
      </w:r>
      <w:r>
        <w:rPr>
          <w:sz w:val="22"/>
        </w:rPr>
        <w:t>avoidance or laundering gold. Mined Gold that has been produced in a conflict area at a high</w:t>
      </w:r>
      <w:r>
        <w:rPr>
          <w:spacing w:val="1"/>
          <w:sz w:val="22"/>
        </w:rPr>
        <w:t> </w:t>
      </w:r>
      <w:r>
        <w:rPr>
          <w:sz w:val="22"/>
        </w:rPr>
        <w:t>concentration (e.g., 90% pure from alluvial mining) is unlikely to be laundered through lower</w:t>
      </w:r>
      <w:r>
        <w:rPr>
          <w:spacing w:val="1"/>
          <w:sz w:val="22"/>
        </w:rPr>
        <w:t> </w:t>
      </w:r>
      <w:r>
        <w:rPr>
          <w:sz w:val="22"/>
        </w:rPr>
        <w:t>value materials that require many more processes to upgrade and refine, as well as significantly</w:t>
      </w:r>
      <w:r>
        <w:rPr>
          <w:spacing w:val="1"/>
          <w:sz w:val="22"/>
        </w:rPr>
        <w:t> </w:t>
      </w:r>
      <w:r>
        <w:rPr>
          <w:sz w:val="22"/>
        </w:rPr>
        <w:t>longer time for production of marketable gold.</w:t>
      </w:r>
      <w:r>
        <w:rPr>
          <w:spacing w:val="1"/>
          <w:sz w:val="22"/>
        </w:rPr>
        <w:t> </w:t>
      </w:r>
      <w:r>
        <w:rPr>
          <w:sz w:val="22"/>
        </w:rPr>
        <w:t>Examples of low value materials that are not likely</w:t>
      </w:r>
      <w:r>
        <w:rPr>
          <w:spacing w:val="-52"/>
          <w:sz w:val="22"/>
        </w:rPr>
        <w:t> </w:t>
      </w:r>
      <w:r>
        <w:rPr>
          <w:sz w:val="22"/>
        </w:rPr>
        <w:t>to be laundering vehicles would be electronic scrap or residue cell slimes from refining of other</w:t>
      </w:r>
      <w:r>
        <w:rPr>
          <w:spacing w:val="1"/>
          <w:sz w:val="22"/>
        </w:rPr>
        <w:t> </w:t>
      </w:r>
      <w:r>
        <w:rPr>
          <w:sz w:val="22"/>
        </w:rPr>
        <w:t>metals.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1"/>
          <w:sz w:val="22"/>
        </w:rPr>
        <w:t> </w:t>
      </w:r>
      <w:r>
        <w:rPr>
          <w:sz w:val="22"/>
        </w:rPr>
        <w:t>concentration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jewellery,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hand,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similar</w:t>
      </w:r>
      <w:r>
        <w:rPr>
          <w:spacing w:val="1"/>
          <w:sz w:val="22"/>
        </w:rPr>
        <w:t> </w:t>
      </w:r>
      <w:r>
        <w:rPr>
          <w:sz w:val="22"/>
        </w:rPr>
        <w:t>physical</w:t>
      </w:r>
      <w:r>
        <w:rPr>
          <w:spacing w:val="1"/>
          <w:sz w:val="22"/>
        </w:rPr>
        <w:t> </w:t>
      </w:r>
      <w:r>
        <w:rPr>
          <w:sz w:val="22"/>
        </w:rPr>
        <w:t>characteristics</w:t>
      </w:r>
      <w:r>
        <w:rPr>
          <w:spacing w:val="-1"/>
          <w:sz w:val="22"/>
        </w:rPr>
        <w:t> </w:t>
      </w:r>
      <w:r>
        <w:rPr>
          <w:sz w:val="22"/>
        </w:rPr>
        <w:t>to mined conflict</w:t>
      </w:r>
      <w:r>
        <w:rPr>
          <w:spacing w:val="1"/>
          <w:sz w:val="22"/>
        </w:rPr>
        <w:t> </w:t>
      </w:r>
      <w:r>
        <w:rPr>
          <w:sz w:val="22"/>
        </w:rPr>
        <w:t>gold.</w:t>
      </w: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1242" w:hanging="339"/>
        <w:jc w:val="both"/>
        <w:rPr>
          <w:sz w:val="22"/>
        </w:rPr>
      </w:pPr>
      <w:r>
        <w:rPr>
          <w:b/>
          <w:sz w:val="22"/>
        </w:rPr>
        <w:t>Unusual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circumstances.</w:t>
      </w:r>
      <w:r>
        <w:rPr>
          <w:b/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claimed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recycled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considered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reasonableness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context.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example,</w:t>
      </w:r>
      <w:r>
        <w:rPr>
          <w:spacing w:val="1"/>
          <w:sz w:val="22"/>
        </w:rPr>
        <w:t> </w:t>
      </w:r>
      <w:r>
        <w:rPr>
          <w:sz w:val="22"/>
        </w:rPr>
        <w:t>sudden</w:t>
      </w:r>
      <w:r>
        <w:rPr>
          <w:spacing w:val="1"/>
          <w:sz w:val="22"/>
        </w:rPr>
        <w:t> </w:t>
      </w:r>
      <w:r>
        <w:rPr>
          <w:sz w:val="22"/>
        </w:rPr>
        <w:t>unusual</w:t>
      </w:r>
      <w:r>
        <w:rPr>
          <w:spacing w:val="1"/>
          <w:sz w:val="22"/>
        </w:rPr>
        <w:t> </w:t>
      </w:r>
      <w:r>
        <w:rPr>
          <w:sz w:val="22"/>
        </w:rPr>
        <w:t>increases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volume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high-grade</w:t>
      </w:r>
      <w:r>
        <w:rPr>
          <w:spacing w:val="1"/>
          <w:sz w:val="22"/>
        </w:rPr>
        <w:t> </w:t>
      </w:r>
      <w:r>
        <w:rPr>
          <w:sz w:val="22"/>
        </w:rPr>
        <w:t>material from a supplier or area should be explained.</w:t>
      </w:r>
      <w:r>
        <w:rPr>
          <w:spacing w:val="55"/>
          <w:sz w:val="22"/>
        </w:rPr>
        <w:t> </w:t>
      </w:r>
      <w:r>
        <w:rPr>
          <w:sz w:val="22"/>
        </w:rPr>
        <w:t>If jewellery worn in a country is typically</w:t>
      </w:r>
      <w:r>
        <w:rPr>
          <w:spacing w:val="1"/>
          <w:sz w:val="22"/>
        </w:rPr>
        <w:t> </w:t>
      </w:r>
      <w:r>
        <w:rPr>
          <w:sz w:val="22"/>
        </w:rPr>
        <w:t>14k</w:t>
      </w:r>
      <w:r>
        <w:rPr>
          <w:spacing w:val="-4"/>
          <w:sz w:val="22"/>
        </w:rPr>
        <w:t> </w:t>
      </w:r>
      <w:r>
        <w:rPr>
          <w:sz w:val="22"/>
        </w:rPr>
        <w:t>(58%), an offer claimed to be</w:t>
      </w:r>
      <w:r>
        <w:rPr>
          <w:spacing w:val="-2"/>
          <w:sz w:val="22"/>
        </w:rPr>
        <w:t> </w:t>
      </w:r>
      <w:r>
        <w:rPr>
          <w:sz w:val="22"/>
        </w:rPr>
        <w:t>recycled</w:t>
      </w:r>
      <w:r>
        <w:rPr>
          <w:spacing w:val="-3"/>
          <w:sz w:val="22"/>
        </w:rPr>
        <w:t> </w:t>
      </w:r>
      <w:r>
        <w:rPr>
          <w:sz w:val="22"/>
        </w:rPr>
        <w:t>jewellery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90% should</w:t>
      </w:r>
      <w:r>
        <w:rPr>
          <w:spacing w:val="-1"/>
          <w:sz w:val="22"/>
        </w:rPr>
        <w:t> </w:t>
      </w:r>
      <w:r>
        <w:rPr>
          <w:sz w:val="22"/>
        </w:rPr>
        <w:t>be questioned.</w:t>
      </w: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1" w:after="0"/>
        <w:ind w:left="1496" w:right="1242" w:hanging="339"/>
        <w:jc w:val="both"/>
        <w:rPr>
          <w:sz w:val="22"/>
        </w:rPr>
      </w:pPr>
      <w:r>
        <w:rPr>
          <w:b/>
          <w:sz w:val="22"/>
        </w:rPr>
        <w:t>Supplier. </w:t>
      </w:r>
      <w:r>
        <w:rPr>
          <w:sz w:val="22"/>
        </w:rPr>
        <w:t>Different suppliers of recyclable gold will present varying levels of risk for laundering-</w:t>
      </w:r>
      <w:r>
        <w:rPr>
          <w:spacing w:val="1"/>
          <w:sz w:val="22"/>
        </w:rPr>
        <w:t> </w:t>
      </w:r>
      <w:r>
        <w:rPr>
          <w:sz w:val="22"/>
        </w:rPr>
        <w:t>type</w:t>
      </w:r>
      <w:r>
        <w:rPr>
          <w:spacing w:val="1"/>
          <w:sz w:val="22"/>
        </w:rPr>
        <w:t> </w:t>
      </w:r>
      <w:r>
        <w:rPr>
          <w:sz w:val="22"/>
        </w:rPr>
        <w:t>activities.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example</w:t>
      </w:r>
      <w:r>
        <w:rPr>
          <w:spacing w:val="1"/>
          <w:sz w:val="22"/>
        </w:rPr>
        <w:t> </w:t>
      </w:r>
      <w:r>
        <w:rPr>
          <w:sz w:val="22"/>
        </w:rPr>
        <w:t>recyclable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produced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controlled</w:t>
      </w:r>
      <w:r>
        <w:rPr>
          <w:spacing w:val="1"/>
          <w:sz w:val="22"/>
        </w:rPr>
        <w:t> </w:t>
      </w:r>
      <w:r>
        <w:rPr>
          <w:sz w:val="22"/>
        </w:rPr>
        <w:t>facility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-52"/>
          <w:sz w:val="22"/>
        </w:rPr>
        <w:t> </w:t>
      </w:r>
      <w:r>
        <w:rPr>
          <w:sz w:val="22"/>
        </w:rPr>
        <w:t>manufacturing/processing presents lower risks than a collector sourcing recyclable gold from</w:t>
      </w:r>
      <w:r>
        <w:rPr>
          <w:spacing w:val="1"/>
          <w:sz w:val="22"/>
        </w:rPr>
        <w:t> </w:t>
      </w:r>
      <w:r>
        <w:rPr>
          <w:sz w:val="22"/>
        </w:rPr>
        <w:t>multiple</w:t>
      </w:r>
      <w:r>
        <w:rPr>
          <w:spacing w:val="1"/>
          <w:sz w:val="22"/>
        </w:rPr>
        <w:t> </w:t>
      </w:r>
      <w:r>
        <w:rPr>
          <w:sz w:val="22"/>
        </w:rPr>
        <w:t>sources.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high-risk</w:t>
      </w:r>
      <w:r>
        <w:rPr>
          <w:spacing w:val="1"/>
          <w:sz w:val="22"/>
        </w:rPr>
        <w:t> </w:t>
      </w:r>
      <w:r>
        <w:rPr>
          <w:sz w:val="22"/>
        </w:rPr>
        <w:t>factors</w:t>
      </w:r>
      <w:r>
        <w:rPr>
          <w:spacing w:val="1"/>
          <w:sz w:val="22"/>
        </w:rPr>
        <w:t> </w:t>
      </w:r>
      <w:r>
        <w:rPr>
          <w:sz w:val="22"/>
        </w:rPr>
        <w:t>include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reasonable</w:t>
      </w:r>
      <w:r>
        <w:rPr>
          <w:spacing w:val="1"/>
          <w:sz w:val="22"/>
        </w:rPr>
        <w:t> </w:t>
      </w:r>
      <w:r>
        <w:rPr>
          <w:sz w:val="22"/>
        </w:rPr>
        <w:t>inconsistency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recommended due diligence processes of this Guidance and the practices of suppliers; or the</w:t>
      </w:r>
      <w:r>
        <w:rPr>
          <w:spacing w:val="1"/>
          <w:sz w:val="22"/>
        </w:rPr>
        <w:t> </w:t>
      </w:r>
      <w:r>
        <w:rPr>
          <w:sz w:val="22"/>
        </w:rPr>
        <w:t>supplier “has significant and unexplained geographic distance” from a supplier or counterparty in</w:t>
      </w:r>
      <w:r>
        <w:rPr>
          <w:spacing w:val="1"/>
          <w:sz w:val="22"/>
        </w:rPr>
        <w:t> </w:t>
      </w:r>
      <w:r>
        <w:rPr>
          <w:sz w:val="22"/>
        </w:rPr>
        <w:t>the supply</w:t>
      </w:r>
      <w:r>
        <w:rPr>
          <w:spacing w:val="-3"/>
          <w:sz w:val="22"/>
        </w:rPr>
        <w:t> </w:t>
      </w:r>
      <w:r>
        <w:rPr>
          <w:sz w:val="22"/>
        </w:rPr>
        <w:t>chain.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b/>
          <w:i/>
          <w:sz w:val="22"/>
        </w:rPr>
        <w:t>FOR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RECYCLABLE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GOLD,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collect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transactions</w:t>
      </w:r>
      <w:r>
        <w:rPr>
          <w:spacing w:val="1"/>
          <w:sz w:val="22"/>
        </w:rPr>
        <w:t> </w:t>
      </w:r>
      <w:r>
        <w:rPr>
          <w:sz w:val="22"/>
        </w:rPr>
        <w:t>requiring</w:t>
      </w:r>
      <w:r>
        <w:rPr>
          <w:spacing w:val="1"/>
          <w:sz w:val="22"/>
        </w:rPr>
        <w:t> </w:t>
      </w:r>
      <w:r>
        <w:rPr>
          <w:sz w:val="22"/>
        </w:rPr>
        <w:t>enhanced scrutiny, including through desk research, in-site visits to gold suppliers, random sample</w:t>
      </w:r>
      <w:r>
        <w:rPr>
          <w:spacing w:val="1"/>
          <w:sz w:val="22"/>
        </w:rPr>
        <w:t> </w:t>
      </w:r>
      <w:r>
        <w:rPr>
          <w:sz w:val="22"/>
        </w:rPr>
        <w:t>verification of purchase records proportional to risk, and a more in-depth review and assessment of</w:t>
      </w:r>
      <w:r>
        <w:rPr>
          <w:spacing w:val="1"/>
          <w:sz w:val="22"/>
        </w:rPr>
        <w:t> </w:t>
      </w:r>
      <w:r>
        <w:rPr>
          <w:sz w:val="22"/>
        </w:rPr>
        <w:t>purchase and anti-money laundering and counter terrorist financing (AML-CFT) procedures and</w:t>
      </w:r>
      <w:r>
        <w:rPr>
          <w:spacing w:val="1"/>
          <w:sz w:val="22"/>
        </w:rPr>
        <w:t> </w:t>
      </w:r>
      <w:r>
        <w:rPr>
          <w:sz w:val="22"/>
        </w:rPr>
        <w:t>directives,</w:t>
      </w:r>
      <w:r>
        <w:rPr>
          <w:spacing w:val="-1"/>
          <w:sz w:val="22"/>
        </w:rPr>
        <w:t> </w:t>
      </w:r>
      <w:r>
        <w:rPr>
          <w:sz w:val="22"/>
        </w:rPr>
        <w:t>if applicable: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manufacturing</w:t>
      </w:r>
      <w:r>
        <w:rPr>
          <w:spacing w:val="-3"/>
          <w:sz w:val="22"/>
        </w:rPr>
        <w:t> </w:t>
      </w:r>
      <w:r>
        <w:rPr>
          <w:sz w:val="22"/>
        </w:rPr>
        <w:t>facilities</w:t>
      </w:r>
      <w:r>
        <w:rPr>
          <w:spacing w:val="-1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scrap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generated.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significant</w:t>
      </w:r>
      <w:r>
        <w:rPr>
          <w:spacing w:val="-2"/>
          <w:sz w:val="22"/>
        </w:rPr>
        <w:t> </w:t>
      </w:r>
      <w:r>
        <w:rPr>
          <w:sz w:val="22"/>
        </w:rPr>
        <w:t>ownership</w:t>
      </w:r>
      <w:r>
        <w:rPr>
          <w:spacing w:val="-4"/>
          <w:sz w:val="22"/>
        </w:rPr>
        <w:t> </w:t>
      </w:r>
      <w:r>
        <w:rPr>
          <w:sz w:val="22"/>
        </w:rPr>
        <w:t>and turnover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privately-held</w:t>
      </w:r>
      <w:r>
        <w:rPr>
          <w:spacing w:val="-1"/>
          <w:sz w:val="22"/>
        </w:rPr>
        <w:t> </w:t>
      </w:r>
      <w:r>
        <w:rPr>
          <w:sz w:val="22"/>
        </w:rPr>
        <w:t>gold</w:t>
      </w:r>
      <w:r>
        <w:rPr>
          <w:spacing w:val="-4"/>
          <w:sz w:val="22"/>
        </w:rPr>
        <w:t> </w:t>
      </w:r>
      <w:r>
        <w:rPr>
          <w:sz w:val="22"/>
        </w:rPr>
        <w:t>jewellery.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59.543999pt;margin-top:9.905107pt;width:144.020pt;height:.60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line="229" w:lineRule="exact" w:before="65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ab/>
        <w:t>See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(FATF),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Recommendations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Force,</w:t>
      </w:r>
    </w:p>
    <w:p>
      <w:pPr>
        <w:spacing w:line="229" w:lineRule="exact" w:before="0"/>
        <w:ind w:left="1580" w:right="0" w:firstLine="0"/>
        <w:jc w:val="left"/>
        <w:rPr>
          <w:sz w:val="20"/>
        </w:rPr>
      </w:pPr>
      <w:r>
        <w:rPr>
          <w:i/>
          <w:sz w:val="20"/>
        </w:rPr>
        <w:t>RBA Guidance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Dealers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 Precious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Metal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Stones</w:t>
      </w:r>
      <w:r>
        <w:rPr>
          <w:sz w:val="20"/>
        </w:rPr>
        <w:t>, 17</w:t>
      </w:r>
      <w:r>
        <w:rPr>
          <w:spacing w:val="-2"/>
          <w:sz w:val="20"/>
        </w:rPr>
        <w:t> </w:t>
      </w:r>
      <w:r>
        <w:rPr>
          <w:sz w:val="20"/>
        </w:rPr>
        <w:t>June 2008.</w:t>
      </w:r>
    </w:p>
    <w:p>
      <w:pPr>
        <w:tabs>
          <w:tab w:pos="1580" w:val="left" w:leader="none"/>
        </w:tabs>
        <w:spacing w:before="120"/>
        <w:ind w:left="1580" w:right="1242" w:hanging="85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ab/>
        <w:t>Refer,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Force,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RBA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Guidance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Dealers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Precious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Metal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Stones</w:t>
      </w:r>
      <w:r>
        <w:rPr>
          <w:sz w:val="20"/>
          <w:vertAlign w:val="baseline"/>
        </w:rPr>
        <w:t>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1"/>
        <w:ind w:left="730" w:right="1240"/>
        <w:jc w:val="center"/>
      </w:pPr>
      <w:r>
        <w:rPr/>
        <w:t>31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497" w:val="left" w:leader="none"/>
        </w:tabs>
        <w:spacing w:line="240" w:lineRule="auto" w:before="92" w:after="0"/>
        <w:ind w:left="1496" w:right="1314" w:hanging="339"/>
        <w:jc w:val="both"/>
        <w:rPr>
          <w:sz w:val="22"/>
        </w:rPr>
      </w:pPr>
      <w:r>
        <w:rPr>
          <w:sz w:val="22"/>
        </w:rPr>
        <w:t>Determine, through in-site visits and examination of documents, the reasonably approximate level</w:t>
      </w:r>
      <w:r>
        <w:rPr>
          <w:spacing w:val="-52"/>
          <w:sz w:val="22"/>
        </w:rPr>
        <w:t> </w:t>
      </w:r>
      <w:r>
        <w:rPr>
          <w:sz w:val="22"/>
        </w:rPr>
        <w:t>of business being done in recyclable/scrap gold, recognising that it will vary, particularly with the</w:t>
      </w:r>
      <w:r>
        <w:rPr>
          <w:spacing w:val="-52"/>
          <w:sz w:val="22"/>
        </w:rPr>
        <w:t> </w:t>
      </w:r>
      <w:r>
        <w:rPr>
          <w:sz w:val="22"/>
        </w:rPr>
        <w:t>price</w:t>
      </w:r>
      <w:r>
        <w:rPr>
          <w:spacing w:val="-1"/>
          <w:sz w:val="22"/>
        </w:rPr>
        <w:t> </w:t>
      </w:r>
      <w:r>
        <w:rPr>
          <w:sz w:val="22"/>
        </w:rPr>
        <w:t>of gold and</w:t>
      </w:r>
      <w:r>
        <w:rPr>
          <w:spacing w:val="-2"/>
          <w:sz w:val="22"/>
        </w:rPr>
        <w:t> </w:t>
      </w:r>
      <w:r>
        <w:rPr>
          <w:sz w:val="22"/>
        </w:rPr>
        <w:t>economic conditions.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159" w:val="left" w:leader="none"/>
        </w:tabs>
        <w:spacing w:line="240" w:lineRule="auto" w:before="0" w:after="0"/>
        <w:ind w:left="1158" w:right="1243" w:hanging="428"/>
        <w:jc w:val="both"/>
        <w:rPr>
          <w:sz w:val="22"/>
        </w:rPr>
      </w:pPr>
      <w:r>
        <w:rPr>
          <w:b/>
          <w:sz w:val="22"/>
        </w:rPr>
        <w:t>Assess risks in the supply chain. </w:t>
      </w:r>
      <w:r>
        <w:rPr>
          <w:sz w:val="22"/>
        </w:rPr>
        <w:t>Assess the information collected and learned through mapping the</w:t>
      </w:r>
      <w:r>
        <w:rPr>
          <w:spacing w:val="1"/>
          <w:sz w:val="22"/>
        </w:rPr>
        <w:t> </w:t>
      </w:r>
      <w:r>
        <w:rPr>
          <w:sz w:val="22"/>
        </w:rPr>
        <w:t>factual circumstances of the company‟s red flagged supply chain(s). The company should consider a</w:t>
      </w:r>
      <w:r>
        <w:rPr>
          <w:spacing w:val="1"/>
          <w:sz w:val="22"/>
        </w:rPr>
        <w:t> </w:t>
      </w:r>
      <w:r>
        <w:rPr>
          <w:sz w:val="22"/>
        </w:rPr>
        <w:t>“risk”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inconsistency</w:t>
      </w:r>
      <w:r>
        <w:rPr>
          <w:spacing w:val="-4"/>
          <w:sz w:val="22"/>
        </w:rPr>
        <w:t> </w:t>
      </w:r>
      <w:r>
        <w:rPr>
          <w:sz w:val="22"/>
        </w:rPr>
        <w:t>between 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obtained 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52" w:lineRule="exact" w:before="0" w:after="0"/>
        <w:ind w:left="1213" w:right="0" w:hanging="342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standards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company</w:t>
      </w:r>
      <w:r>
        <w:rPr>
          <w:spacing w:val="-2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policy, consistent</w:t>
      </w:r>
      <w:r>
        <w:rPr>
          <w:spacing w:val="1"/>
          <w:sz w:val="22"/>
        </w:rPr>
        <w:t> </w:t>
      </w:r>
      <w:r>
        <w:rPr>
          <w:sz w:val="22"/>
        </w:rPr>
        <w:t>with Annex</w:t>
      </w:r>
      <w:r>
        <w:rPr>
          <w:spacing w:val="1"/>
          <w:sz w:val="22"/>
        </w:rPr>
        <w:t> </w:t>
      </w:r>
      <w:r>
        <w:rPr>
          <w:sz w:val="22"/>
        </w:rPr>
        <w:t>II;</w:t>
      </w:r>
      <w:r>
        <w:rPr>
          <w:sz w:val="22"/>
          <w:vertAlign w:val="superscript"/>
        </w:rPr>
        <w:t>38</w:t>
      </w: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52" w:lineRule="exact" w:before="0" w:after="0"/>
        <w:ind w:left="1213" w:right="0" w:hanging="342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1"/>
          <w:sz w:val="22"/>
        </w:rPr>
        <w:t> </w:t>
      </w:r>
      <w:r>
        <w:rPr>
          <w:sz w:val="22"/>
        </w:rPr>
        <w:t>diligence</w:t>
      </w:r>
      <w:r>
        <w:rPr>
          <w:spacing w:val="-3"/>
          <w:sz w:val="22"/>
        </w:rPr>
        <w:t> </w:t>
      </w:r>
      <w:r>
        <w:rPr>
          <w:sz w:val="22"/>
        </w:rPr>
        <w:t>standards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processes</w:t>
      </w:r>
      <w:r>
        <w:rPr>
          <w:spacing w:val="-1"/>
          <w:sz w:val="22"/>
        </w:rPr>
        <w:t> </w:t>
      </w:r>
      <w:r>
        <w:rPr>
          <w:sz w:val="22"/>
        </w:rPr>
        <w:t>contained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Guidance;</w:t>
      </w: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40" w:lineRule="auto" w:before="0" w:after="0"/>
        <w:ind w:left="1213" w:right="1245" w:hanging="341"/>
        <w:jc w:val="both"/>
        <w:rPr>
          <w:sz w:val="22"/>
        </w:rPr>
      </w:pPr>
      <w:r>
        <w:rPr>
          <w:sz w:val="22"/>
        </w:rPr>
        <w:t>National laws of the countries where the company is domiciled or publicly-traded (if applicable);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countries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 gold is</w:t>
      </w:r>
      <w:r>
        <w:rPr>
          <w:spacing w:val="-2"/>
          <w:sz w:val="22"/>
        </w:rPr>
        <w:t> </w:t>
      </w:r>
      <w:r>
        <w:rPr>
          <w:sz w:val="22"/>
        </w:rPr>
        <w:t>likely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originate;</w:t>
      </w:r>
      <w:r>
        <w:rPr>
          <w:spacing w:val="-1"/>
          <w:sz w:val="22"/>
        </w:rPr>
        <w:t> </w:t>
      </w:r>
      <w:r>
        <w:rPr>
          <w:sz w:val="22"/>
        </w:rPr>
        <w:t>and of</w:t>
      </w:r>
      <w:r>
        <w:rPr>
          <w:spacing w:val="-1"/>
          <w:sz w:val="22"/>
        </w:rPr>
        <w:t> </w:t>
      </w:r>
      <w:r>
        <w:rPr>
          <w:sz w:val="22"/>
        </w:rPr>
        <w:t>transit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re-export</w:t>
      </w:r>
      <w:r>
        <w:rPr>
          <w:spacing w:val="-2"/>
          <w:sz w:val="22"/>
        </w:rPr>
        <w:t> </w:t>
      </w:r>
      <w:r>
        <w:rPr>
          <w:sz w:val="22"/>
        </w:rPr>
        <w:t>countries;</w:t>
      </w: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40" w:lineRule="auto" w:before="0" w:after="0"/>
        <w:ind w:left="1213" w:right="1246" w:hanging="341"/>
        <w:jc w:val="both"/>
        <w:rPr>
          <w:sz w:val="22"/>
        </w:rPr>
      </w:pPr>
      <w:r>
        <w:rPr>
          <w:sz w:val="22"/>
        </w:rPr>
        <w:t>Legal</w:t>
      </w:r>
      <w:r>
        <w:rPr>
          <w:spacing w:val="1"/>
          <w:sz w:val="22"/>
        </w:rPr>
        <w:t> </w:t>
      </w:r>
      <w:r>
        <w:rPr>
          <w:sz w:val="22"/>
        </w:rPr>
        <w:t>instruments</w:t>
      </w:r>
      <w:r>
        <w:rPr>
          <w:spacing w:val="1"/>
          <w:sz w:val="22"/>
        </w:rPr>
        <w:t> </w:t>
      </w:r>
      <w:r>
        <w:rPr>
          <w:sz w:val="22"/>
        </w:rPr>
        <w:t>governing</w:t>
      </w:r>
      <w:r>
        <w:rPr>
          <w:spacing w:val="1"/>
          <w:sz w:val="22"/>
        </w:rPr>
        <w:t> </w:t>
      </w:r>
      <w:r>
        <w:rPr>
          <w:sz w:val="22"/>
        </w:rPr>
        <w:t>company</w:t>
      </w:r>
      <w:r>
        <w:rPr>
          <w:spacing w:val="1"/>
          <w:sz w:val="22"/>
        </w:rPr>
        <w:t> </w:t>
      </w:r>
      <w:r>
        <w:rPr>
          <w:sz w:val="22"/>
        </w:rPr>
        <w:t>operations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business</w:t>
      </w:r>
      <w:r>
        <w:rPr>
          <w:spacing w:val="1"/>
          <w:sz w:val="22"/>
        </w:rPr>
        <w:t> </w:t>
      </w:r>
      <w:r>
        <w:rPr>
          <w:sz w:val="22"/>
        </w:rPr>
        <w:t>relations,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financing</w:t>
      </w:r>
      <w:r>
        <w:rPr>
          <w:spacing w:val="1"/>
          <w:sz w:val="22"/>
        </w:rPr>
        <w:t> </w:t>
      </w:r>
      <w:r>
        <w:rPr>
          <w:sz w:val="22"/>
        </w:rPr>
        <w:t>agreements,</w:t>
      </w:r>
      <w:r>
        <w:rPr>
          <w:spacing w:val="-1"/>
          <w:sz w:val="22"/>
        </w:rPr>
        <w:t> </w:t>
      </w:r>
      <w:r>
        <w:rPr>
          <w:sz w:val="22"/>
        </w:rPr>
        <w:t>contractor</w:t>
      </w:r>
      <w:r>
        <w:rPr>
          <w:spacing w:val="-2"/>
          <w:sz w:val="22"/>
        </w:rPr>
        <w:t> </w:t>
      </w:r>
      <w:r>
        <w:rPr>
          <w:sz w:val="22"/>
        </w:rPr>
        <w:t>agreements, and</w:t>
      </w:r>
      <w:r>
        <w:rPr>
          <w:spacing w:val="-3"/>
          <w:sz w:val="22"/>
        </w:rPr>
        <w:t> </w:t>
      </w:r>
      <w:r>
        <w:rPr>
          <w:sz w:val="22"/>
        </w:rPr>
        <w:t>supplier agreements;</w:t>
      </w:r>
    </w:p>
    <w:p>
      <w:pPr>
        <w:pStyle w:val="ListParagraph"/>
        <w:numPr>
          <w:ilvl w:val="1"/>
          <w:numId w:val="10"/>
        </w:numPr>
        <w:tabs>
          <w:tab w:pos="1214" w:val="left" w:leader="none"/>
        </w:tabs>
        <w:spacing w:line="240" w:lineRule="auto" w:before="1" w:after="0"/>
        <w:ind w:left="1213" w:right="1242" w:hanging="341"/>
        <w:jc w:val="both"/>
        <w:rPr>
          <w:sz w:val="22"/>
        </w:rPr>
      </w:pPr>
      <w:r>
        <w:rPr>
          <w:sz w:val="22"/>
        </w:rPr>
        <w:t>Other relevant international instruments, such as the OECD Guidelines for Multinational Enterprises,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1"/>
          <w:sz w:val="22"/>
        </w:rPr>
        <w:t> </w:t>
      </w:r>
      <w:r>
        <w:rPr>
          <w:sz w:val="22"/>
        </w:rPr>
        <w:t>rights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humanitarian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anti-money</w:t>
      </w:r>
      <w:r>
        <w:rPr>
          <w:spacing w:val="1"/>
          <w:sz w:val="22"/>
        </w:rPr>
        <w:t> </w:t>
      </w:r>
      <w:r>
        <w:rPr>
          <w:sz w:val="22"/>
        </w:rPr>
        <w:t>laundering</w:t>
      </w:r>
      <w:r>
        <w:rPr>
          <w:spacing w:val="1"/>
          <w:sz w:val="22"/>
        </w:rPr>
        <w:t> </w:t>
      </w:r>
      <w:r>
        <w:rPr>
          <w:sz w:val="22"/>
        </w:rPr>
        <w:t>recommendations</w:t>
      </w:r>
      <w:r>
        <w:rPr>
          <w:spacing w:val="-3"/>
          <w:sz w:val="22"/>
        </w:rPr>
        <w:t> </w:t>
      </w:r>
      <w:r>
        <w:rPr>
          <w:sz w:val="22"/>
        </w:rPr>
        <w:t>and guidance.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59.543999pt;margin-top:13.191821pt;width:144.020pt;height:.60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ab/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Step 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above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Annex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2"/>
        <w:ind w:left="730" w:right="1245"/>
        <w:jc w:val="center"/>
      </w:pPr>
      <w:r>
        <w:rPr/>
        <w:t>32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left="1866"/>
      </w:pPr>
      <w:bookmarkStart w:name="_bookmark8" w:id="9"/>
      <w:bookmarkEnd w:id="9"/>
      <w:r>
        <w:rPr>
          <w:b w:val="0"/>
        </w:rPr>
      </w:r>
      <w:r>
        <w:rPr/>
        <w:t>SECTION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DOWNSTREAM</w:t>
      </w:r>
      <w:r>
        <w:rPr>
          <w:spacing w:val="-2"/>
        </w:rPr>
        <w:t> </w:t>
      </w:r>
      <w:r>
        <w:rPr/>
        <w:t>COMPANIES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63"/>
        <w:ind w:left="730" w:right="1149" w:firstLine="360"/>
      </w:pPr>
      <w:r>
        <w:rPr/>
        <w:t>Downstream</w:t>
      </w:r>
      <w:r>
        <w:rPr>
          <w:spacing w:val="12"/>
        </w:rPr>
        <w:t> </w:t>
      </w:r>
      <w:r>
        <w:rPr/>
        <w:t>companies</w:t>
      </w:r>
      <w:r>
        <w:rPr>
          <w:spacing w:val="17"/>
        </w:rPr>
        <w:t> </w:t>
      </w:r>
      <w:r>
        <w:rPr/>
        <w:t>should</w:t>
      </w:r>
      <w:r>
        <w:rPr>
          <w:spacing w:val="16"/>
        </w:rPr>
        <w:t> </w:t>
      </w:r>
      <w:r>
        <w:rPr/>
        <w:t>identify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risks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supply</w:t>
      </w:r>
      <w:r>
        <w:rPr>
          <w:spacing w:val="14"/>
        </w:rPr>
        <w:t> </w:t>
      </w:r>
      <w:r>
        <w:rPr/>
        <w:t>chain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assessing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due</w:t>
      </w:r>
      <w:r>
        <w:rPr>
          <w:spacing w:val="17"/>
        </w:rPr>
        <w:t> </w:t>
      </w:r>
      <w:r>
        <w:rPr/>
        <w:t>diligence</w:t>
      </w:r>
      <w:r>
        <w:rPr>
          <w:spacing w:val="-52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refiners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this Guidance.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59" w:val="left" w:leader="none"/>
        </w:tabs>
        <w:spacing w:line="240" w:lineRule="auto" w:before="0" w:after="0"/>
        <w:ind w:left="1158" w:right="1238" w:hanging="428"/>
        <w:jc w:val="both"/>
        <w:rPr>
          <w:sz w:val="22"/>
        </w:rPr>
      </w:pPr>
      <w:r>
        <w:rPr>
          <w:b/>
          <w:sz w:val="22"/>
        </w:rPr>
        <w:t>Identify, to the best of their efforts, the refiner(s) of gold in their supply chain(s). </w:t>
      </w:r>
      <w:r>
        <w:rPr>
          <w:sz w:val="22"/>
        </w:rPr>
        <w:t>Downstream</w:t>
      </w:r>
      <w:r>
        <w:rPr>
          <w:spacing w:val="1"/>
          <w:sz w:val="22"/>
        </w:rPr>
        <w:t> </w:t>
      </w:r>
      <w:r>
        <w:rPr>
          <w:sz w:val="22"/>
        </w:rPr>
        <w:t>companies should aim to identify the gold refiners that produce the refined gold used in their supply</w:t>
      </w:r>
      <w:r>
        <w:rPr>
          <w:spacing w:val="1"/>
          <w:sz w:val="22"/>
        </w:rPr>
        <w:t> </w:t>
      </w:r>
      <w:r>
        <w:rPr>
          <w:sz w:val="22"/>
        </w:rPr>
        <w:t>chain. Gold refiners can be identified upon requests through the downstream chain of suppliers,</w:t>
      </w:r>
      <w:r>
        <w:rPr>
          <w:spacing w:val="1"/>
          <w:sz w:val="22"/>
        </w:rPr>
        <w:t> </w:t>
      </w:r>
      <w:r>
        <w:rPr>
          <w:sz w:val="22"/>
        </w:rPr>
        <w:t>however downstream companies should assess and verify representations of suppliers with steps</w:t>
      </w:r>
      <w:r>
        <w:rPr>
          <w:spacing w:val="1"/>
          <w:sz w:val="22"/>
        </w:rPr>
        <w:t> </w:t>
      </w:r>
      <w:r>
        <w:rPr>
          <w:sz w:val="22"/>
        </w:rPr>
        <w:t>proportional to risk. In some cases, the gold will already have the refiner‟s mark imprinted on the bar,</w:t>
      </w:r>
      <w:r>
        <w:rPr>
          <w:spacing w:val="1"/>
          <w:sz w:val="22"/>
        </w:rPr>
        <w:t> </w:t>
      </w:r>
      <w:r>
        <w:rPr>
          <w:sz w:val="22"/>
        </w:rPr>
        <w:t>coin,</w:t>
      </w:r>
      <w:r>
        <w:rPr>
          <w:spacing w:val="-4"/>
          <w:sz w:val="22"/>
        </w:rPr>
        <w:t> </w:t>
      </w:r>
      <w:r>
        <w:rPr>
          <w:sz w:val="22"/>
        </w:rPr>
        <w:t>rod or other refined gold product.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  <w:rPr>
          <w:i/>
          <w:sz w:val="22"/>
        </w:rPr>
      </w:pPr>
      <w:r>
        <w:rPr>
          <w:b/>
          <w:i/>
          <w:sz w:val="22"/>
        </w:rPr>
        <w:t>Refiners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identified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- </w:t>
      </w:r>
      <w:r>
        <w:rPr>
          <w:i/>
          <w:sz w:val="22"/>
        </w:rPr>
        <w:t>Proceed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Step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III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(B).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  <w:rPr>
          <w:i/>
          <w:sz w:val="22"/>
        </w:rPr>
      </w:pPr>
      <w:r>
        <w:rPr>
          <w:b/>
          <w:i/>
          <w:sz w:val="22"/>
        </w:rPr>
        <w:t>Unable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identify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refiners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after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best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efforts</w:t>
      </w:r>
      <w:r>
        <w:rPr>
          <w:b/>
          <w:i/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i/>
          <w:sz w:val="22"/>
        </w:rPr>
        <w:t>Proceed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Step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3,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II.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159" w:val="left" w:leader="none"/>
        </w:tabs>
        <w:spacing w:line="240" w:lineRule="auto" w:before="0" w:after="0"/>
        <w:ind w:left="1158" w:right="1241" w:hanging="428"/>
        <w:jc w:val="both"/>
        <w:rPr>
          <w:sz w:val="22"/>
        </w:rPr>
      </w:pPr>
      <w:r>
        <w:rPr>
          <w:b/>
          <w:sz w:val="22"/>
        </w:rPr>
        <w:t>Obtain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preliminary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evidence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refiner’s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due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diligence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see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whether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they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identified,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or reasonably should have identified red flags in their supply chains</w:t>
      </w:r>
      <w:r>
        <w:rPr>
          <w:sz w:val="22"/>
        </w:rPr>
        <w:t>. All determination of whether</w:t>
      </w:r>
      <w:r>
        <w:rPr>
          <w:spacing w:val="-52"/>
          <w:sz w:val="22"/>
        </w:rPr>
        <w:t> </w:t>
      </w:r>
      <w:r>
        <w:rPr>
          <w:sz w:val="22"/>
        </w:rPr>
        <w:t>refiners have, or reasonably should have, identified red flags in their supply chains should be based on</w:t>
      </w:r>
      <w:r>
        <w:rPr>
          <w:spacing w:val="-52"/>
          <w:sz w:val="22"/>
        </w:rPr>
        <w:t> </w:t>
      </w:r>
      <w:r>
        <w:rPr>
          <w:sz w:val="22"/>
        </w:rPr>
        <w:t>reasonable and good faith efforts of the company relying on evidence generated in Step 1 as well as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additional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(collected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engagement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suppliers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desk</w:t>
      </w:r>
      <w:r>
        <w:rPr>
          <w:spacing w:val="1"/>
          <w:sz w:val="22"/>
        </w:rPr>
        <w:t> </w:t>
      </w:r>
      <w:r>
        <w:rPr>
          <w:sz w:val="22"/>
        </w:rPr>
        <w:t>research).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7"/>
          <w:sz w:val="22"/>
        </w:rPr>
        <w:t> </w:t>
      </w:r>
      <w:r>
        <w:rPr>
          <w:sz w:val="22"/>
        </w:rPr>
        <w:t>should</w:t>
      </w:r>
      <w:r>
        <w:rPr>
          <w:spacing w:val="17"/>
          <w:sz w:val="22"/>
        </w:rPr>
        <w:t> </w:t>
      </w:r>
      <w:r>
        <w:rPr>
          <w:sz w:val="22"/>
        </w:rPr>
        <w:t>verify</w:t>
      </w:r>
      <w:r>
        <w:rPr>
          <w:spacing w:val="14"/>
          <w:sz w:val="22"/>
        </w:rPr>
        <w:t> </w:t>
      </w:r>
      <w:r>
        <w:rPr>
          <w:sz w:val="22"/>
        </w:rPr>
        <w:t>representations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suppliers</w:t>
      </w:r>
      <w:r>
        <w:rPr>
          <w:spacing w:val="15"/>
          <w:sz w:val="22"/>
        </w:rPr>
        <w:t> </w:t>
      </w:r>
      <w:r>
        <w:rPr>
          <w:sz w:val="22"/>
        </w:rPr>
        <w:t>with</w:t>
      </w:r>
      <w:r>
        <w:rPr>
          <w:spacing w:val="18"/>
          <w:sz w:val="22"/>
        </w:rPr>
        <w:t> </w:t>
      </w:r>
      <w:r>
        <w:rPr>
          <w:sz w:val="22"/>
        </w:rPr>
        <w:t>external</w:t>
      </w:r>
      <w:r>
        <w:rPr>
          <w:spacing w:val="18"/>
          <w:sz w:val="22"/>
        </w:rPr>
        <w:t> </w:t>
      </w:r>
      <w:r>
        <w:rPr>
          <w:sz w:val="22"/>
        </w:rPr>
        <w:t>sources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evidence</w:t>
      </w:r>
      <w:r>
        <w:rPr>
          <w:spacing w:val="17"/>
          <w:sz w:val="22"/>
        </w:rPr>
        <w:t> </w:t>
      </w:r>
      <w:r>
        <w:rPr>
          <w:sz w:val="22"/>
        </w:rPr>
        <w:t>proportional</w:t>
      </w:r>
      <w:r>
        <w:rPr>
          <w:spacing w:val="-5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in order to</w:t>
      </w:r>
      <w:r>
        <w:rPr>
          <w:spacing w:val="-3"/>
          <w:sz w:val="22"/>
        </w:rPr>
        <w:t> </w:t>
      </w:r>
      <w:r>
        <w:rPr>
          <w:sz w:val="22"/>
        </w:rPr>
        <w:t>make reasonable determinations.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183" w:val="left" w:leader="none"/>
        </w:tabs>
        <w:spacing w:line="240" w:lineRule="auto" w:before="0" w:after="0"/>
        <w:ind w:left="1213" w:right="1243" w:hanging="341"/>
        <w:jc w:val="both"/>
        <w:rPr>
          <w:b/>
          <w:i/>
          <w:sz w:val="22"/>
        </w:rPr>
      </w:pPr>
      <w:r>
        <w:rPr>
          <w:b/>
          <w:i/>
          <w:sz w:val="22"/>
        </w:rPr>
        <w:t>Refiner has not identified any red flags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sz w:val="22"/>
        </w:rPr>
        <w:t>If a downstream company in a gold supply chain can</w:t>
      </w:r>
      <w:r>
        <w:rPr>
          <w:spacing w:val="1"/>
          <w:sz w:val="22"/>
        </w:rPr>
        <w:t> </w:t>
      </w:r>
      <w:r>
        <w:rPr>
          <w:sz w:val="22"/>
        </w:rPr>
        <w:t>reasonably determine that these red flags do not arise in that refiner‟s supply chain, no additional due</w:t>
      </w:r>
      <w:r>
        <w:rPr>
          <w:spacing w:val="1"/>
          <w:sz w:val="22"/>
        </w:rPr>
        <w:t> </w:t>
      </w:r>
      <w:r>
        <w:rPr>
          <w:sz w:val="22"/>
        </w:rPr>
        <w:t>diligence is required for that supply chain.</w:t>
      </w:r>
      <w:r>
        <w:rPr>
          <w:spacing w:val="1"/>
          <w:sz w:val="22"/>
        </w:rPr>
        <w:t> </w:t>
      </w:r>
      <w:r>
        <w:rPr>
          <w:sz w:val="22"/>
        </w:rPr>
        <w:t>The management systems established in Step 1 should be</w:t>
      </w:r>
      <w:r>
        <w:rPr>
          <w:spacing w:val="1"/>
          <w:sz w:val="22"/>
        </w:rPr>
        <w:t> </w:t>
      </w:r>
      <w:r>
        <w:rPr>
          <w:sz w:val="22"/>
        </w:rPr>
        <w:t>maintained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regularly</w:t>
      </w:r>
      <w:r>
        <w:rPr>
          <w:spacing w:val="-3"/>
          <w:sz w:val="22"/>
        </w:rPr>
        <w:t> </w:t>
      </w:r>
      <w:r>
        <w:rPr>
          <w:sz w:val="22"/>
        </w:rPr>
        <w:t>reviewed</w:t>
      </w:r>
      <w:r>
        <w:rPr>
          <w:b/>
          <w:i/>
          <w:sz w:val="22"/>
        </w:rPr>
        <w:t>.</w:t>
      </w:r>
    </w:p>
    <w:p>
      <w:pPr>
        <w:pStyle w:val="BodyText"/>
        <w:rPr>
          <w:b/>
          <w:i/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183" w:val="left" w:leader="none"/>
        </w:tabs>
        <w:spacing w:line="240" w:lineRule="auto" w:before="0" w:after="0"/>
        <w:ind w:left="1213" w:right="1238" w:hanging="341"/>
        <w:jc w:val="both"/>
        <w:rPr>
          <w:sz w:val="22"/>
        </w:rPr>
      </w:pPr>
      <w:r>
        <w:rPr>
          <w:b/>
          <w:i/>
          <w:sz w:val="22"/>
        </w:rPr>
        <w:t>Refiner has identified red flags in their gold supply chain, or does not know</w:t>
      </w:r>
      <w:r>
        <w:rPr>
          <w:b/>
          <w:sz w:val="22"/>
        </w:rPr>
        <w:t>: </w:t>
      </w:r>
      <w:r>
        <w:rPr>
          <w:sz w:val="22"/>
        </w:rPr>
        <w:t>Any downstream</w:t>
      </w:r>
      <w:r>
        <w:rPr>
          <w:spacing w:val="1"/>
          <w:sz w:val="22"/>
        </w:rPr>
        <w:t> </w:t>
      </w:r>
      <w:r>
        <w:rPr>
          <w:sz w:val="22"/>
        </w:rPr>
        <w:t>company that identifies a red flag in their refiner‟s gold supply chain, or is unable to reasonably</w:t>
      </w:r>
      <w:r>
        <w:rPr>
          <w:spacing w:val="1"/>
          <w:sz w:val="22"/>
        </w:rPr>
        <w:t> </w:t>
      </w:r>
      <w:r>
        <w:rPr>
          <w:sz w:val="22"/>
        </w:rPr>
        <w:t>exclude</w:t>
      </w:r>
      <w:r>
        <w:rPr>
          <w:spacing w:val="33"/>
          <w:sz w:val="22"/>
        </w:rPr>
        <w:t> </w:t>
      </w:r>
      <w:r>
        <w:rPr>
          <w:sz w:val="22"/>
        </w:rPr>
        <w:t>one</w:t>
      </w:r>
      <w:r>
        <w:rPr>
          <w:spacing w:val="33"/>
          <w:sz w:val="22"/>
        </w:rPr>
        <w:t> </w:t>
      </w:r>
      <w:r>
        <w:rPr>
          <w:sz w:val="22"/>
        </w:rPr>
        <w:t>or</w:t>
      </w:r>
      <w:r>
        <w:rPr>
          <w:spacing w:val="34"/>
          <w:sz w:val="22"/>
        </w:rPr>
        <w:t> </w:t>
      </w:r>
      <w:r>
        <w:rPr>
          <w:sz w:val="22"/>
        </w:rPr>
        <w:t>more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these</w:t>
      </w:r>
      <w:r>
        <w:rPr>
          <w:spacing w:val="33"/>
          <w:sz w:val="22"/>
        </w:rPr>
        <w:t> </w:t>
      </w:r>
      <w:r>
        <w:rPr>
          <w:sz w:val="22"/>
        </w:rPr>
        <w:t>red</w:t>
      </w:r>
      <w:r>
        <w:rPr>
          <w:spacing w:val="34"/>
          <w:sz w:val="22"/>
        </w:rPr>
        <w:t> </w:t>
      </w:r>
      <w:r>
        <w:rPr>
          <w:sz w:val="22"/>
        </w:rPr>
        <w:t>flags</w:t>
      </w:r>
      <w:r>
        <w:rPr>
          <w:spacing w:val="33"/>
          <w:sz w:val="22"/>
        </w:rPr>
        <w:t> </w:t>
      </w:r>
      <w:r>
        <w:rPr>
          <w:sz w:val="22"/>
        </w:rPr>
        <w:t>from</w:t>
      </w:r>
      <w:r>
        <w:rPr>
          <w:spacing w:val="30"/>
          <w:sz w:val="22"/>
        </w:rPr>
        <w:t> </w:t>
      </w:r>
      <w:r>
        <w:rPr>
          <w:sz w:val="22"/>
        </w:rPr>
        <w:t>their</w:t>
      </w:r>
      <w:r>
        <w:rPr>
          <w:spacing w:val="33"/>
          <w:sz w:val="22"/>
        </w:rPr>
        <w:t> </w:t>
      </w:r>
      <w:r>
        <w:rPr>
          <w:sz w:val="22"/>
        </w:rPr>
        <w:t>refiner‟s</w:t>
      </w:r>
      <w:r>
        <w:rPr>
          <w:spacing w:val="34"/>
          <w:sz w:val="22"/>
        </w:rPr>
        <w:t> </w:t>
      </w:r>
      <w:r>
        <w:rPr>
          <w:sz w:val="22"/>
        </w:rPr>
        <w:t>gold</w:t>
      </w:r>
      <w:r>
        <w:rPr>
          <w:spacing w:val="32"/>
          <w:sz w:val="22"/>
        </w:rPr>
        <w:t> </w:t>
      </w:r>
      <w:r>
        <w:rPr>
          <w:sz w:val="22"/>
        </w:rPr>
        <w:t>supply</w:t>
      </w:r>
      <w:r>
        <w:rPr>
          <w:spacing w:val="31"/>
          <w:sz w:val="22"/>
        </w:rPr>
        <w:t> </w:t>
      </w:r>
      <w:r>
        <w:rPr>
          <w:sz w:val="22"/>
        </w:rPr>
        <w:t>chain,</w:t>
      </w:r>
      <w:r>
        <w:rPr>
          <w:spacing w:val="30"/>
          <w:sz w:val="22"/>
        </w:rPr>
        <w:t> </w:t>
      </w:r>
      <w:r>
        <w:rPr>
          <w:sz w:val="22"/>
        </w:rPr>
        <w:t>should</w:t>
      </w:r>
      <w:r>
        <w:rPr>
          <w:spacing w:val="33"/>
          <w:sz w:val="22"/>
        </w:rPr>
        <w:t> </w:t>
      </w:r>
      <w:r>
        <w:rPr>
          <w:sz w:val="22"/>
        </w:rPr>
        <w:t>proceed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-53"/>
          <w:sz w:val="22"/>
        </w:rPr>
        <w:t> </w:t>
      </w: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2, Part</w:t>
      </w:r>
      <w:r>
        <w:rPr>
          <w:spacing w:val="1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(C).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159" w:val="left" w:leader="none"/>
        </w:tabs>
        <w:spacing w:line="237" w:lineRule="auto" w:before="0" w:after="0"/>
        <w:ind w:left="1158" w:right="1243" w:hanging="428"/>
        <w:jc w:val="both"/>
        <w:rPr>
          <w:sz w:val="22"/>
        </w:rPr>
      </w:pPr>
      <w:r>
        <w:rPr>
          <w:b/>
          <w:sz w:val="22"/>
        </w:rPr>
        <w:t>Assess risks by evaluating the supply chain due diligence practices of refiners with red flags 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their gold supply chains. </w:t>
      </w:r>
      <w:r>
        <w:rPr>
          <w:sz w:val="22"/>
        </w:rPr>
        <w:t>In order to carry out risk assessments, companies should assess whether the</w:t>
      </w:r>
      <w:r>
        <w:rPr>
          <w:spacing w:val="-52"/>
          <w:sz w:val="22"/>
        </w:rPr>
        <w:t> </w:t>
      </w:r>
      <w:r>
        <w:rPr>
          <w:sz w:val="22"/>
        </w:rPr>
        <w:t>refiners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red</w:t>
      </w:r>
      <w:r>
        <w:rPr>
          <w:spacing w:val="1"/>
          <w:sz w:val="22"/>
        </w:rPr>
        <w:t> </w:t>
      </w:r>
      <w:r>
        <w:rPr>
          <w:sz w:val="22"/>
        </w:rPr>
        <w:t>flags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chain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carried</w:t>
      </w:r>
      <w:r>
        <w:rPr>
          <w:spacing w:val="1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elements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responsible supply chains of gold from conflict-affected and high-risk areas recommended in this</w:t>
      </w:r>
      <w:r>
        <w:rPr>
          <w:spacing w:val="1"/>
          <w:sz w:val="22"/>
        </w:rPr>
        <w:t> </w:t>
      </w:r>
      <w:r>
        <w:rPr>
          <w:sz w:val="22"/>
        </w:rPr>
        <w:t>Guidance.</w:t>
      </w:r>
      <w:r>
        <w:rPr>
          <w:spacing w:val="-1"/>
          <w:sz w:val="22"/>
        </w:rPr>
        <w:t> </w:t>
      </w:r>
      <w:r>
        <w:rPr>
          <w:sz w:val="22"/>
        </w:rPr>
        <w:t>Downstream</w:t>
      </w:r>
      <w:r>
        <w:rPr>
          <w:spacing w:val="-4"/>
          <w:sz w:val="22"/>
        </w:rPr>
        <w:t> </w:t>
      </w:r>
      <w:r>
        <w:rPr>
          <w:sz w:val="22"/>
        </w:rPr>
        <w:t>companies should: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183" w:val="left" w:leader="none"/>
        </w:tabs>
        <w:spacing w:line="240" w:lineRule="auto" w:before="1" w:after="0"/>
        <w:ind w:left="1182" w:right="0" w:hanging="311"/>
        <w:jc w:val="left"/>
        <w:rPr>
          <w:sz w:val="22"/>
        </w:rPr>
      </w:pPr>
      <w:r>
        <w:rPr>
          <w:sz w:val="22"/>
        </w:rPr>
        <w:t>Gain</w:t>
      </w:r>
      <w:r>
        <w:rPr>
          <w:spacing w:val="-2"/>
          <w:sz w:val="22"/>
        </w:rPr>
        <w:t> </w:t>
      </w:r>
      <w:r>
        <w:rPr>
          <w:sz w:val="22"/>
        </w:rPr>
        <w:t>evidence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gold</w:t>
      </w:r>
      <w:r>
        <w:rPr>
          <w:spacing w:val="-1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2"/>
          <w:sz w:val="22"/>
        </w:rPr>
        <w:t> </w:t>
      </w:r>
      <w:r>
        <w:rPr>
          <w:sz w:val="22"/>
        </w:rPr>
        <w:t>due</w:t>
      </w:r>
      <w:r>
        <w:rPr>
          <w:spacing w:val="-1"/>
          <w:sz w:val="22"/>
        </w:rPr>
        <w:t> </w:t>
      </w:r>
      <w:r>
        <w:rPr>
          <w:sz w:val="22"/>
        </w:rPr>
        <w:t>diligence</w:t>
      </w:r>
      <w:r>
        <w:rPr>
          <w:spacing w:val="-1"/>
          <w:sz w:val="22"/>
        </w:rPr>
        <w:t> </w:t>
      </w:r>
      <w:r>
        <w:rPr>
          <w:sz w:val="22"/>
        </w:rPr>
        <w:t>practices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refiners.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183" w:val="left" w:leader="none"/>
        </w:tabs>
        <w:spacing w:line="240" w:lineRule="auto" w:before="0" w:after="0"/>
        <w:ind w:left="1182" w:right="0" w:hanging="311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information generated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1"/>
          <w:sz w:val="22"/>
        </w:rPr>
        <w:t> </w:t>
      </w:r>
      <w:r>
        <w:rPr>
          <w:sz w:val="22"/>
        </w:rPr>
        <w:t>teams.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183" w:val="left" w:leader="none"/>
        </w:tabs>
        <w:spacing w:line="240" w:lineRule="auto" w:before="0" w:after="0"/>
        <w:ind w:left="1213" w:right="1245" w:hanging="341"/>
        <w:jc w:val="both"/>
        <w:rPr>
          <w:sz w:val="22"/>
        </w:rPr>
      </w:pPr>
      <w:r>
        <w:rPr>
          <w:sz w:val="22"/>
        </w:rPr>
        <w:t>Cross-check</w:t>
      </w:r>
      <w:r>
        <w:rPr>
          <w:spacing w:val="20"/>
          <w:sz w:val="22"/>
        </w:rPr>
        <w:t> </w:t>
      </w:r>
      <w:r>
        <w:rPr>
          <w:sz w:val="22"/>
        </w:rPr>
        <w:t>evidence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due</w:t>
      </w:r>
      <w:r>
        <w:rPr>
          <w:spacing w:val="23"/>
          <w:sz w:val="22"/>
        </w:rPr>
        <w:t> </w:t>
      </w:r>
      <w:r>
        <w:rPr>
          <w:sz w:val="22"/>
        </w:rPr>
        <w:t>diligence</w:t>
      </w:r>
      <w:r>
        <w:rPr>
          <w:spacing w:val="23"/>
          <w:sz w:val="22"/>
        </w:rPr>
        <w:t> </w:t>
      </w:r>
      <w:r>
        <w:rPr>
          <w:sz w:val="22"/>
        </w:rPr>
        <w:t>practices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refiners</w:t>
      </w:r>
      <w:r>
        <w:rPr>
          <w:spacing w:val="23"/>
          <w:sz w:val="22"/>
        </w:rPr>
        <w:t> </w:t>
      </w:r>
      <w:r>
        <w:rPr>
          <w:sz w:val="22"/>
        </w:rPr>
        <w:t>against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supply</w:t>
      </w:r>
      <w:r>
        <w:rPr>
          <w:spacing w:val="20"/>
          <w:sz w:val="22"/>
        </w:rPr>
        <w:t> </w:t>
      </w:r>
      <w:r>
        <w:rPr>
          <w:sz w:val="22"/>
        </w:rPr>
        <w:t>chain</w:t>
      </w:r>
      <w:r>
        <w:rPr>
          <w:spacing w:val="23"/>
          <w:sz w:val="22"/>
        </w:rPr>
        <w:t> </w:t>
      </w:r>
      <w:r>
        <w:rPr>
          <w:sz w:val="22"/>
        </w:rPr>
        <w:t>policy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-53"/>
          <w:sz w:val="22"/>
        </w:rPr>
        <w:t> </w:t>
      </w:r>
      <w:r>
        <w:rPr>
          <w:sz w:val="22"/>
        </w:rPr>
        <w:t>due diligence processes contained in this Guidance. The company should consider any reasonable</w:t>
      </w:r>
      <w:r>
        <w:rPr>
          <w:spacing w:val="1"/>
          <w:sz w:val="22"/>
        </w:rPr>
        <w:t> </w:t>
      </w:r>
      <w:r>
        <w:rPr>
          <w:sz w:val="22"/>
        </w:rPr>
        <w:t>inconsistency between the due diligence practices of suppliers and the company supply chain policy</w:t>
      </w:r>
      <w:r>
        <w:rPr>
          <w:spacing w:val="1"/>
          <w:sz w:val="22"/>
        </w:rPr>
        <w:t> </w:t>
      </w:r>
      <w:r>
        <w:rPr>
          <w:sz w:val="22"/>
        </w:rPr>
        <w:t>(consistent with Annex II)</w:t>
      </w:r>
      <w:r>
        <w:rPr>
          <w:spacing w:val="3"/>
          <w:sz w:val="22"/>
        </w:rPr>
        <w:t> </w:t>
      </w:r>
      <w:r>
        <w:rPr>
          <w:sz w:val="22"/>
        </w:rPr>
        <w:t>as a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should be</w:t>
      </w:r>
      <w:r>
        <w:rPr>
          <w:spacing w:val="-2"/>
          <w:sz w:val="22"/>
        </w:rPr>
        <w:t> </w:t>
      </w:r>
      <w:r>
        <w:rPr>
          <w:sz w:val="22"/>
        </w:rPr>
        <w:t>acted</w:t>
      </w:r>
      <w:r>
        <w:rPr>
          <w:spacing w:val="-1"/>
          <w:sz w:val="22"/>
        </w:rPr>
        <w:t> </w:t>
      </w:r>
      <w:r>
        <w:rPr>
          <w:sz w:val="22"/>
        </w:rPr>
        <w:t>on in Step</w:t>
      </w:r>
      <w:r>
        <w:rPr>
          <w:spacing w:val="-2"/>
          <w:sz w:val="22"/>
        </w:rPr>
        <w:t> </w:t>
      </w:r>
      <w:r>
        <w:rPr>
          <w:sz w:val="22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2"/>
        <w:ind w:left="730" w:right="1240"/>
        <w:jc w:val="center"/>
      </w:pPr>
      <w:r>
        <w:rPr/>
        <w:t>33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1183" w:val="left" w:leader="none"/>
        </w:tabs>
        <w:spacing w:line="240" w:lineRule="auto" w:before="92" w:after="0"/>
        <w:ind w:left="1213" w:right="1242" w:hanging="341"/>
        <w:jc w:val="both"/>
        <w:rPr>
          <w:sz w:val="22"/>
        </w:rPr>
      </w:pPr>
      <w:r>
        <w:rPr>
          <w:sz w:val="22"/>
        </w:rPr>
        <w:t>Determine whether the refiner‟s due diligence practices have been audited against a standard in</w:t>
      </w:r>
      <w:r>
        <w:rPr>
          <w:spacing w:val="1"/>
          <w:sz w:val="22"/>
        </w:rPr>
        <w:t> </w:t>
      </w:r>
      <w:r>
        <w:rPr>
          <w:sz w:val="22"/>
        </w:rPr>
        <w:t>conformance with this Guidance, and obtain the results of that audit. </w:t>
      </w:r>
      <w:r>
        <w:rPr>
          <w:i/>
          <w:sz w:val="22"/>
        </w:rPr>
        <w:t>In cases where the refiner’s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diligence practices have not been audited against a standard in conformance with this Guidance</w:t>
      </w:r>
      <w:r>
        <w:rPr>
          <w:sz w:val="22"/>
        </w:rPr>
        <w:t>, or</w:t>
      </w:r>
      <w:r>
        <w:rPr>
          <w:spacing w:val="1"/>
          <w:sz w:val="22"/>
        </w:rPr>
        <w:t> </w:t>
      </w:r>
      <w:r>
        <w:rPr>
          <w:sz w:val="22"/>
        </w:rPr>
        <w:t>where any inconsistency between the refiner‟s due diligence and the standards and processes in this</w:t>
      </w:r>
      <w:r>
        <w:rPr>
          <w:spacing w:val="1"/>
          <w:sz w:val="22"/>
        </w:rPr>
        <w:t> </w:t>
      </w:r>
      <w:r>
        <w:rPr>
          <w:sz w:val="22"/>
        </w:rPr>
        <w:t>Guidance is found, downstream companies should seek to manage risks in accordance with Step 3,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seek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source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refiners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audited in accordance</w:t>
      </w:r>
      <w:r>
        <w:rPr>
          <w:spacing w:val="-1"/>
          <w:sz w:val="22"/>
        </w:rPr>
        <w:t> </w:t>
      </w:r>
      <w:r>
        <w:rPr>
          <w:sz w:val="22"/>
        </w:rPr>
        <w:t>with Step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Guidance.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730" w:right="1245"/>
        <w:jc w:val="center"/>
      </w:pPr>
      <w:r>
        <w:rPr/>
        <w:t>34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left="2896" w:right="3415"/>
        <w:jc w:val="center"/>
      </w:pPr>
      <w:bookmarkStart w:name="_bookmark9" w:id="10"/>
      <w:bookmarkEnd w:id="10"/>
      <w:r>
        <w:rPr>
          <w:b w:val="0"/>
        </w:rPr>
      </w:r>
      <w:r>
        <w:rPr/>
        <w:t>STEP 3: DESIGN AND IMPLEMENT A STRATEGY</w:t>
      </w:r>
      <w:r>
        <w:rPr>
          <w:spacing w:val="-52"/>
        </w:rPr>
        <w:t> </w:t>
      </w:r>
      <w:r>
        <w:rPr/>
        <w:t>TO RESPOND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RISKS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64"/>
        <w:ind w:left="730" w:right="1249" w:firstLine="441"/>
        <w:jc w:val="both"/>
      </w:pPr>
      <w:r>
        <w:rPr>
          <w:b/>
        </w:rPr>
        <w:t>OBJECTIVE: </w:t>
      </w:r>
      <w:r>
        <w:rPr/>
        <w:t>To evaluate and respond to identified risks in order to prevent or mitigate adverse</w:t>
      </w:r>
      <w:r>
        <w:rPr>
          <w:spacing w:val="1"/>
        </w:rPr>
        <w:t> </w:t>
      </w:r>
      <w:r>
        <w:rPr/>
        <w:t>impacts.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initiatives. However, companies retain individual responsibility for their due diligence, and should ensure</w:t>
      </w:r>
      <w:r>
        <w:rPr>
          <w:spacing w:val="1"/>
        </w:rPr>
        <w:t> </w:t>
      </w:r>
      <w:r>
        <w:rPr/>
        <w:t>that all</w:t>
      </w:r>
      <w:r>
        <w:rPr>
          <w:spacing w:val="-3"/>
        </w:rPr>
        <w:t> </w:t>
      </w:r>
      <w:r>
        <w:rPr/>
        <w:t>joint work</w:t>
      </w:r>
      <w:r>
        <w:rPr>
          <w:spacing w:val="-4"/>
        </w:rPr>
        <w:t> </w:t>
      </w:r>
      <w:r>
        <w:rPr/>
        <w:t>duly</w:t>
      </w:r>
      <w:r>
        <w:rPr>
          <w:spacing w:val="-3"/>
        </w:rPr>
        <w:t> </w:t>
      </w:r>
      <w:r>
        <w:rPr/>
        <w:t>takes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right="1245"/>
        <w:jc w:val="center"/>
      </w:pPr>
      <w:bookmarkStart w:name="_bookmark10" w:id="11"/>
      <w:bookmarkEnd w:id="11"/>
      <w:r>
        <w:rPr>
          <w:b w:val="0"/>
        </w:rPr>
      </w:r>
      <w:r>
        <w:rPr/>
        <w:t>SECTION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UPSTREAM</w:t>
      </w:r>
      <w:r>
        <w:rPr>
          <w:spacing w:val="-2"/>
        </w:rPr>
        <w:t> </w:t>
      </w:r>
      <w:r>
        <w:rPr/>
        <w:t>COMPANIES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157" w:val="left" w:leader="none"/>
          <w:tab w:pos="1159" w:val="left" w:leader="none"/>
        </w:tabs>
        <w:spacing w:line="240" w:lineRule="auto" w:before="0" w:after="0"/>
        <w:ind w:left="1158" w:right="1245" w:hanging="428"/>
        <w:jc w:val="left"/>
        <w:rPr>
          <w:sz w:val="22"/>
        </w:rPr>
      </w:pPr>
      <w:r>
        <w:rPr>
          <w:b/>
          <w:sz w:val="22"/>
        </w:rPr>
        <w:t>Report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findings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designated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senior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management</w:t>
      </w:r>
      <w:r>
        <w:rPr>
          <w:sz w:val="22"/>
        </w:rPr>
        <w:t>,</w:t>
      </w:r>
      <w:r>
        <w:rPr>
          <w:spacing w:val="49"/>
          <w:sz w:val="22"/>
        </w:rPr>
        <w:t> </w:t>
      </w:r>
      <w:r>
        <w:rPr>
          <w:sz w:val="22"/>
        </w:rPr>
        <w:t>outlining</w:t>
      </w:r>
      <w:r>
        <w:rPr>
          <w:spacing w:val="46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information</w:t>
      </w:r>
      <w:r>
        <w:rPr>
          <w:spacing w:val="49"/>
          <w:sz w:val="22"/>
        </w:rPr>
        <w:t> </w:t>
      </w:r>
      <w:r>
        <w:rPr>
          <w:sz w:val="22"/>
        </w:rPr>
        <w:t>gathered</w:t>
      </w:r>
      <w:r>
        <w:rPr>
          <w:spacing w:val="48"/>
          <w:sz w:val="22"/>
        </w:rPr>
        <w:t> </w:t>
      </w:r>
      <w:r>
        <w:rPr>
          <w:sz w:val="22"/>
        </w:rPr>
        <w:t>and</w:t>
      </w:r>
      <w:r>
        <w:rPr>
          <w:spacing w:val="46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actual</w:t>
      </w:r>
      <w:r>
        <w:rPr>
          <w:spacing w:val="-3"/>
          <w:sz w:val="22"/>
        </w:rPr>
        <w:t> </w:t>
      </w:r>
      <w:r>
        <w:rPr>
          <w:sz w:val="22"/>
        </w:rPr>
        <w:t>and potential</w:t>
      </w:r>
      <w:r>
        <w:rPr>
          <w:spacing w:val="-2"/>
          <w:sz w:val="22"/>
        </w:rPr>
        <w:t> </w:t>
      </w:r>
      <w:r>
        <w:rPr>
          <w:sz w:val="22"/>
        </w:rPr>
        <w:t>risks identified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supply</w:t>
      </w:r>
      <w:r>
        <w:rPr>
          <w:spacing w:val="-3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assessment.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157" w:val="left" w:leader="none"/>
          <w:tab w:pos="1159" w:val="left" w:leader="none"/>
        </w:tabs>
        <w:spacing w:line="235" w:lineRule="auto" w:before="0" w:after="0"/>
        <w:ind w:left="1158" w:right="1244" w:hanging="428"/>
        <w:jc w:val="left"/>
        <w:rPr>
          <w:b w:val="0"/>
        </w:rPr>
      </w:pPr>
      <w:r>
        <w:rPr/>
        <w:t>Enhance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information</w:t>
      </w:r>
      <w:r>
        <w:rPr>
          <w:spacing w:val="-52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 gold</w:t>
      </w:r>
      <w:r>
        <w:rPr>
          <w:spacing w:val="-3"/>
        </w:rPr>
        <w:t> </w:t>
      </w:r>
      <w:r>
        <w:rPr/>
        <w:t>supply</w:t>
      </w:r>
      <w:r>
        <w:rPr>
          <w:spacing w:val="-2"/>
        </w:rPr>
        <w:t> </w:t>
      </w:r>
      <w:r>
        <w:rPr/>
        <w:t>chain</w:t>
      </w:r>
      <w:r>
        <w:rPr>
          <w:spacing w:val="-3"/>
        </w:rPr>
        <w:t> </w:t>
      </w:r>
      <w:r>
        <w:rPr/>
        <w:t>from Step 1(C). </w:t>
      </w:r>
      <w:r>
        <w:rPr>
          <w:b w:val="0"/>
        </w:rPr>
        <w:t>Upstream</w:t>
      </w:r>
      <w:r>
        <w:rPr>
          <w:b w:val="0"/>
          <w:spacing w:val="-4"/>
        </w:rPr>
        <w:t> </w:t>
      </w:r>
      <w:r>
        <w:rPr>
          <w:b w:val="0"/>
        </w:rPr>
        <w:t>companies should: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Establish a chain of custody and/or traceability system that collects and maintains disaggregated</w:t>
      </w:r>
      <w:r>
        <w:rPr>
          <w:spacing w:val="1"/>
          <w:sz w:val="22"/>
        </w:rPr>
        <w:t> </w:t>
      </w:r>
      <w:r>
        <w:rPr>
          <w:sz w:val="22"/>
        </w:rPr>
        <w:t>information outlined in Step 2, Section I and II, (C) for all gold input and output from a red flagged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chain.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214" w:val="left" w:leader="none"/>
        </w:tabs>
        <w:spacing w:line="240" w:lineRule="auto" w:before="1" w:after="0"/>
        <w:ind w:left="1213" w:right="1247" w:hanging="341"/>
        <w:jc w:val="both"/>
        <w:rPr>
          <w:sz w:val="22"/>
        </w:rPr>
      </w:pPr>
      <w:r>
        <w:rPr>
          <w:sz w:val="22"/>
        </w:rPr>
        <w:t>Enhance physical security practices as appropriate to the circumstances (e.g. security of transport,</w:t>
      </w:r>
      <w:r>
        <w:rPr>
          <w:spacing w:val="1"/>
          <w:sz w:val="22"/>
        </w:rPr>
        <w:t> </w:t>
      </w:r>
      <w:r>
        <w:rPr>
          <w:sz w:val="22"/>
        </w:rPr>
        <w:t>sealing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tamper-proof</w:t>
      </w:r>
      <w:r>
        <w:rPr>
          <w:spacing w:val="1"/>
          <w:sz w:val="22"/>
        </w:rPr>
        <w:t> </w:t>
      </w:r>
      <w:r>
        <w:rPr>
          <w:sz w:val="22"/>
        </w:rPr>
        <w:t>containers,</w:t>
      </w:r>
      <w:r>
        <w:rPr>
          <w:spacing w:val="1"/>
          <w:sz w:val="22"/>
        </w:rPr>
        <w:t> </w:t>
      </w:r>
      <w:r>
        <w:rPr>
          <w:sz w:val="22"/>
        </w:rPr>
        <w:t>etc.)</w:t>
      </w:r>
      <w:r>
        <w:rPr>
          <w:spacing w:val="1"/>
          <w:sz w:val="22"/>
        </w:rPr>
        <w:t> </w:t>
      </w:r>
      <w:r>
        <w:rPr>
          <w:sz w:val="22"/>
        </w:rPr>
        <w:t>over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discrepancies</w:t>
      </w:r>
      <w:r>
        <w:rPr>
          <w:spacing w:val="1"/>
          <w:sz w:val="22"/>
        </w:rPr>
        <w:t> </w:t>
      </w:r>
      <w:r>
        <w:rPr>
          <w:sz w:val="22"/>
        </w:rPr>
        <w:t>noted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mine</w:t>
      </w:r>
      <w:r>
        <w:rPr>
          <w:spacing w:val="1"/>
          <w:sz w:val="22"/>
        </w:rPr>
        <w:t> </w:t>
      </w:r>
      <w:r>
        <w:rPr>
          <w:sz w:val="22"/>
        </w:rPr>
        <w:t>production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capacity,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1"/>
          <w:sz w:val="22"/>
        </w:rPr>
        <w:t> </w:t>
      </w:r>
      <w:r>
        <w:rPr>
          <w:sz w:val="22"/>
        </w:rPr>
        <w:t>production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capacity,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suppliers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55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shipments.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sz w:val="22"/>
        </w:rPr>
        <w:t>Physically segregate and secure any shipment for which there is an identified risk of association with</w:t>
      </w:r>
      <w:r>
        <w:rPr>
          <w:spacing w:val="1"/>
          <w:sz w:val="22"/>
        </w:rPr>
        <w:t> </w:t>
      </w:r>
      <w:r>
        <w:rPr>
          <w:sz w:val="22"/>
        </w:rPr>
        <w:t>conflict and serious abuses</w:t>
      </w:r>
      <w:r>
        <w:rPr>
          <w:spacing w:val="-2"/>
          <w:sz w:val="22"/>
        </w:rPr>
        <w:t> </w:t>
      </w:r>
      <w:r>
        <w:rPr>
          <w:sz w:val="22"/>
        </w:rPr>
        <w:t>of human rights.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214" w:val="left" w:leader="none"/>
        </w:tabs>
        <w:spacing w:line="240" w:lineRule="auto" w:before="0" w:after="0"/>
        <w:ind w:left="1213" w:right="1245" w:hanging="341"/>
        <w:jc w:val="both"/>
        <w:rPr>
          <w:sz w:val="22"/>
        </w:rPr>
      </w:pPr>
      <w:r>
        <w:rPr>
          <w:sz w:val="22"/>
        </w:rPr>
        <w:t>Incorporate the right to conduct unannounced spot-checks on suppliers and have access to their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31"/>
          <w:sz w:val="22"/>
        </w:rPr>
        <w:t> </w:t>
      </w:r>
      <w:r>
        <w:rPr>
          <w:sz w:val="22"/>
        </w:rPr>
        <w:t>documentation</w:t>
      </w:r>
      <w:r>
        <w:rPr>
          <w:spacing w:val="31"/>
          <w:sz w:val="22"/>
        </w:rPr>
        <w:t> </w:t>
      </w:r>
      <w:r>
        <w:rPr>
          <w:sz w:val="22"/>
        </w:rPr>
        <w:t>into</w:t>
      </w:r>
      <w:r>
        <w:rPr>
          <w:spacing w:val="30"/>
          <w:sz w:val="22"/>
        </w:rPr>
        <w:t> </w:t>
      </w:r>
      <w:r>
        <w:rPr>
          <w:sz w:val="22"/>
        </w:rPr>
        <w:t>commercial</w:t>
      </w:r>
      <w:r>
        <w:rPr>
          <w:spacing w:val="32"/>
          <w:sz w:val="22"/>
        </w:rPr>
        <w:t> </w:t>
      </w:r>
      <w:r>
        <w:rPr>
          <w:sz w:val="22"/>
        </w:rPr>
        <w:t>contracts</w:t>
      </w:r>
      <w:r>
        <w:rPr>
          <w:spacing w:val="30"/>
          <w:sz w:val="22"/>
        </w:rPr>
        <w:t> </w:t>
      </w:r>
      <w:r>
        <w:rPr>
          <w:sz w:val="22"/>
        </w:rPr>
        <w:t>and/or</w:t>
      </w:r>
      <w:r>
        <w:rPr>
          <w:spacing w:val="32"/>
          <w:sz w:val="22"/>
        </w:rPr>
        <w:t> </w:t>
      </w:r>
      <w:r>
        <w:rPr>
          <w:sz w:val="22"/>
        </w:rPr>
        <w:t>written</w:t>
      </w:r>
      <w:r>
        <w:rPr>
          <w:spacing w:val="31"/>
          <w:sz w:val="22"/>
        </w:rPr>
        <w:t> </w:t>
      </w:r>
      <w:r>
        <w:rPr>
          <w:sz w:val="22"/>
        </w:rPr>
        <w:t>agreements</w:t>
      </w:r>
      <w:r>
        <w:rPr>
          <w:spacing w:val="29"/>
          <w:sz w:val="22"/>
        </w:rPr>
        <w:t> </w:t>
      </w:r>
      <w:r>
        <w:rPr>
          <w:sz w:val="22"/>
        </w:rPr>
        <w:t>with</w:t>
      </w:r>
      <w:r>
        <w:rPr>
          <w:spacing w:val="28"/>
          <w:sz w:val="22"/>
        </w:rPr>
        <w:t> </w:t>
      </w:r>
      <w:r>
        <w:rPr>
          <w:sz w:val="22"/>
        </w:rPr>
        <w:t>suppliers</w:t>
      </w:r>
      <w:r>
        <w:rPr>
          <w:spacing w:val="31"/>
          <w:sz w:val="22"/>
        </w:rPr>
        <w:t> </w:t>
      </w:r>
      <w:r>
        <w:rPr>
          <w:sz w:val="22"/>
        </w:rPr>
        <w:t>which</w:t>
      </w:r>
      <w:r>
        <w:rPr>
          <w:spacing w:val="-53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applied and monitored.</w:t>
      </w:r>
      <w:r>
        <w:rPr>
          <w:sz w:val="22"/>
          <w:vertAlign w:val="superscript"/>
        </w:rPr>
        <w:t>39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214" w:val="left" w:leader="none"/>
        </w:tabs>
        <w:spacing w:line="240" w:lineRule="auto" w:before="0" w:after="0"/>
        <w:ind w:left="1213" w:right="1241" w:hanging="341"/>
        <w:jc w:val="both"/>
        <w:rPr>
          <w:sz w:val="22"/>
        </w:rPr>
      </w:pPr>
      <w:r>
        <w:rPr>
          <w:sz w:val="22"/>
        </w:rPr>
        <w:t>For every gold input, share the following information gained and maintained by the assessment team</w:t>
      </w:r>
      <w:r>
        <w:rPr>
          <w:spacing w:val="1"/>
          <w:sz w:val="22"/>
        </w:rPr>
        <w:t> </w:t>
      </w:r>
      <w:r>
        <w:rPr>
          <w:sz w:val="22"/>
        </w:rPr>
        <w:t>throughout the upstream</w:t>
      </w:r>
      <w:r>
        <w:rPr>
          <w:spacing w:val="-4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chain: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0" w:after="0"/>
        <w:ind w:left="1438" w:right="0" w:hanging="281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origin,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greatest</w:t>
      </w:r>
      <w:r>
        <w:rPr>
          <w:spacing w:val="-2"/>
          <w:sz w:val="22"/>
        </w:rPr>
        <w:t> </w:t>
      </w:r>
      <w:r>
        <w:rPr>
          <w:sz w:val="22"/>
        </w:rPr>
        <w:t>possible</w:t>
      </w:r>
      <w:r>
        <w:rPr>
          <w:spacing w:val="-3"/>
          <w:sz w:val="22"/>
        </w:rPr>
        <w:t> </w:t>
      </w:r>
      <w:r>
        <w:rPr>
          <w:sz w:val="22"/>
        </w:rPr>
        <w:t>specificity;</w:t>
      </w: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1" w:after="0"/>
        <w:ind w:left="1438" w:right="1247" w:hanging="281"/>
        <w:jc w:val="both"/>
        <w:rPr>
          <w:sz w:val="22"/>
        </w:rPr>
      </w:pPr>
      <w:r>
        <w:rPr>
          <w:sz w:val="22"/>
        </w:rPr>
        <w:t>locations where gold or gold-bearing material is consolidated, blended, crushed, milled, smelted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refined;</w:t>
      </w: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0" w:after="0"/>
        <w:ind w:left="1438" w:right="1244" w:hanging="281"/>
        <w:jc w:val="both"/>
        <w:rPr>
          <w:sz w:val="22"/>
        </w:rPr>
      </w:pP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method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extraction</w:t>
      </w:r>
      <w:r>
        <w:rPr>
          <w:spacing w:val="16"/>
          <w:sz w:val="22"/>
        </w:rPr>
        <w:t> </w:t>
      </w:r>
      <w:r>
        <w:rPr>
          <w:sz w:val="22"/>
        </w:rPr>
        <w:t>(artisanal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small-scale</w:t>
      </w:r>
      <w:r>
        <w:rPr>
          <w:spacing w:val="17"/>
          <w:sz w:val="22"/>
        </w:rPr>
        <w:t> </w:t>
      </w:r>
      <w:r>
        <w:rPr>
          <w:sz w:val="22"/>
        </w:rPr>
        <w:t>or</w:t>
      </w:r>
      <w:r>
        <w:rPr>
          <w:spacing w:val="14"/>
          <w:sz w:val="22"/>
        </w:rPr>
        <w:t> </w:t>
      </w:r>
      <w:r>
        <w:rPr>
          <w:sz w:val="22"/>
        </w:rPr>
        <w:t>medium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large-scale</w:t>
      </w:r>
      <w:r>
        <w:rPr>
          <w:spacing w:val="17"/>
          <w:sz w:val="22"/>
        </w:rPr>
        <w:t> </w:t>
      </w:r>
      <w:r>
        <w:rPr>
          <w:sz w:val="22"/>
        </w:rPr>
        <w:t>mining),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dates</w:t>
      </w:r>
      <w:r>
        <w:rPr>
          <w:spacing w:val="-5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concentrating, smelting</w:t>
      </w:r>
      <w:r>
        <w:rPr>
          <w:spacing w:val="-3"/>
          <w:sz w:val="22"/>
        </w:rPr>
        <w:t> </w:t>
      </w:r>
      <w:r>
        <w:rPr>
          <w:sz w:val="22"/>
        </w:rPr>
        <w:t>and refining;</w:t>
      </w: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0" w:after="0"/>
        <w:ind w:left="1438" w:right="0" w:hanging="281"/>
        <w:jc w:val="both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weight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assayed</w:t>
      </w:r>
      <w:r>
        <w:rPr>
          <w:spacing w:val="-1"/>
          <w:sz w:val="22"/>
        </w:rPr>
        <w:t> </w:t>
      </w:r>
      <w:r>
        <w:rPr>
          <w:sz w:val="22"/>
        </w:rPr>
        <w:t>quality</w:t>
      </w:r>
      <w:r>
        <w:rPr>
          <w:spacing w:val="-5"/>
          <w:sz w:val="22"/>
        </w:rPr>
        <w:t> </w:t>
      </w:r>
      <w:r>
        <w:rPr>
          <w:sz w:val="22"/>
        </w:rPr>
        <w:t>characteristics;</w:t>
      </w: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1" w:after="0"/>
        <w:ind w:left="1438" w:right="1239" w:hanging="281"/>
        <w:jc w:val="both"/>
        <w:rPr>
          <w:sz w:val="22"/>
        </w:rPr>
      </w:pPr>
      <w:r>
        <w:rPr>
          <w:sz w:val="22"/>
        </w:rPr>
        <w:t>the identity of all suppliers and relevant service providers handling the gold in the upstream supply</w:t>
      </w:r>
      <w:r>
        <w:rPr>
          <w:spacing w:val="1"/>
          <w:sz w:val="22"/>
        </w:rPr>
        <w:t> </w:t>
      </w:r>
      <w:r>
        <w:rPr>
          <w:sz w:val="22"/>
        </w:rPr>
        <w:t>chain from the mine of origin until the refiner; the ownership (including beneficial ownership); the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structure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names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officers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directors;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business,</w:t>
      </w:r>
      <w:r>
        <w:rPr>
          <w:spacing w:val="1"/>
          <w:sz w:val="22"/>
        </w:rPr>
        <w:t> </w:t>
      </w:r>
      <w:r>
        <w:rPr>
          <w:sz w:val="22"/>
        </w:rPr>
        <w:t>government,</w:t>
      </w:r>
      <w:r>
        <w:rPr>
          <w:spacing w:val="1"/>
          <w:sz w:val="22"/>
        </w:rPr>
        <w:t> </w:t>
      </w:r>
      <w:r>
        <w:rPr>
          <w:sz w:val="22"/>
        </w:rPr>
        <w:t>political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military affiliations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officers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conflict-</w:t>
      </w:r>
      <w:r>
        <w:rPr>
          <w:spacing w:val="1"/>
          <w:sz w:val="22"/>
        </w:rPr>
        <w:t> </w:t>
      </w:r>
      <w:r>
        <w:rPr>
          <w:sz w:val="22"/>
        </w:rPr>
        <w:t>affected</w:t>
      </w:r>
      <w:r>
        <w:rPr>
          <w:spacing w:val="-1"/>
          <w:sz w:val="22"/>
        </w:rPr>
        <w:t> </w:t>
      </w:r>
      <w:r>
        <w:rPr>
          <w:sz w:val="22"/>
        </w:rPr>
        <w:t>and high-risk</w:t>
      </w:r>
      <w:r>
        <w:rPr>
          <w:spacing w:val="-2"/>
          <w:sz w:val="22"/>
        </w:rPr>
        <w:t> </w:t>
      </w:r>
      <w:r>
        <w:rPr>
          <w:sz w:val="22"/>
        </w:rPr>
        <w:t>areas.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59.543999pt;margin-top:18.448065pt;width:144.020pt;height:.60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ab/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steps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2-5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monitoring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suppliers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non-compliance.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2"/>
        <w:ind w:left="730" w:right="1240"/>
        <w:jc w:val="center"/>
      </w:pPr>
      <w:r>
        <w:rPr/>
        <w:t>35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92" w:after="0"/>
        <w:ind w:left="1438" w:right="1254" w:hanging="281"/>
        <w:jc w:val="left"/>
        <w:rPr>
          <w:sz w:val="22"/>
        </w:rPr>
      </w:pPr>
      <w:r>
        <w:rPr>
          <w:sz w:val="22"/>
        </w:rPr>
        <w:t>all</w:t>
      </w:r>
      <w:r>
        <w:rPr>
          <w:spacing w:val="9"/>
          <w:sz w:val="22"/>
        </w:rPr>
        <w:t> </w:t>
      </w:r>
      <w:r>
        <w:rPr>
          <w:sz w:val="22"/>
        </w:rPr>
        <w:t>taxes,</w:t>
      </w:r>
      <w:r>
        <w:rPr>
          <w:spacing w:val="9"/>
          <w:sz w:val="22"/>
        </w:rPr>
        <w:t> </w:t>
      </w:r>
      <w:r>
        <w:rPr>
          <w:sz w:val="22"/>
        </w:rPr>
        <w:t>fees</w:t>
      </w:r>
      <w:r>
        <w:rPr>
          <w:spacing w:val="9"/>
          <w:sz w:val="22"/>
        </w:rPr>
        <w:t> </w:t>
      </w:r>
      <w:r>
        <w:rPr>
          <w:sz w:val="22"/>
        </w:rPr>
        <w:t>or</w:t>
      </w:r>
      <w:r>
        <w:rPr>
          <w:spacing w:val="10"/>
          <w:sz w:val="22"/>
        </w:rPr>
        <w:t> </w:t>
      </w:r>
      <w:r>
        <w:rPr>
          <w:sz w:val="22"/>
        </w:rPr>
        <w:t>royalties</w:t>
      </w:r>
      <w:r>
        <w:rPr>
          <w:spacing w:val="9"/>
          <w:sz w:val="22"/>
        </w:rPr>
        <w:t> </w:t>
      </w:r>
      <w:r>
        <w:rPr>
          <w:sz w:val="22"/>
        </w:rPr>
        <w:t>paid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government</w:t>
      </w:r>
      <w:r>
        <w:rPr>
          <w:spacing w:val="13"/>
          <w:sz w:val="22"/>
        </w:rPr>
        <w:t> </w:t>
      </w:r>
      <w:r>
        <w:rPr>
          <w:sz w:val="22"/>
        </w:rPr>
        <w:t>related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extraction,</w:t>
      </w:r>
      <w:r>
        <w:rPr>
          <w:spacing w:val="8"/>
          <w:sz w:val="22"/>
        </w:rPr>
        <w:t> </w:t>
      </w:r>
      <w:r>
        <w:rPr>
          <w:sz w:val="22"/>
        </w:rPr>
        <w:t>trade,</w:t>
      </w:r>
      <w:r>
        <w:rPr>
          <w:spacing w:val="9"/>
          <w:sz w:val="22"/>
        </w:rPr>
        <w:t> </w:t>
      </w:r>
      <w:r>
        <w:rPr>
          <w:sz w:val="22"/>
        </w:rPr>
        <w:t>transport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export</w:t>
      </w:r>
      <w:r>
        <w:rPr>
          <w:spacing w:val="-52"/>
          <w:sz w:val="22"/>
        </w:rPr>
        <w:t> </w:t>
      </w:r>
      <w:r>
        <w:rPr>
          <w:sz w:val="22"/>
        </w:rPr>
        <w:t>of gold;</w:t>
      </w: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0" w:after="0"/>
        <w:ind w:left="1438" w:right="1242" w:hanging="281"/>
        <w:jc w:val="left"/>
        <w:rPr>
          <w:sz w:val="22"/>
        </w:rPr>
      </w:pPr>
      <w:r>
        <w:rPr>
          <w:sz w:val="22"/>
        </w:rPr>
        <w:t>all</w:t>
      </w:r>
      <w:r>
        <w:rPr>
          <w:spacing w:val="6"/>
          <w:sz w:val="22"/>
        </w:rPr>
        <w:t> </w:t>
      </w:r>
      <w:r>
        <w:rPr>
          <w:sz w:val="22"/>
        </w:rPr>
        <w:t>payments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compensation</w:t>
      </w:r>
      <w:r>
        <w:rPr>
          <w:spacing w:val="6"/>
          <w:sz w:val="22"/>
        </w:rPr>
        <w:t> </w:t>
      </w:r>
      <w:r>
        <w:rPr>
          <w:sz w:val="22"/>
        </w:rPr>
        <w:t>made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government</w:t>
      </w:r>
      <w:r>
        <w:rPr>
          <w:spacing w:val="7"/>
          <w:sz w:val="22"/>
        </w:rPr>
        <w:t> </w:t>
      </w:r>
      <w:r>
        <w:rPr>
          <w:sz w:val="22"/>
        </w:rPr>
        <w:t>agencies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officials</w:t>
      </w:r>
      <w:r>
        <w:rPr>
          <w:spacing w:val="6"/>
          <w:sz w:val="22"/>
        </w:rPr>
        <w:t> </w:t>
      </w:r>
      <w:r>
        <w:rPr>
          <w:sz w:val="22"/>
        </w:rPr>
        <w:t>related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extraction,</w:t>
      </w:r>
      <w:r>
        <w:rPr>
          <w:spacing w:val="-52"/>
          <w:sz w:val="22"/>
        </w:rPr>
        <w:t> </w:t>
      </w:r>
      <w:r>
        <w:rPr>
          <w:sz w:val="22"/>
        </w:rPr>
        <w:t>trade,</w:t>
      </w:r>
      <w:r>
        <w:rPr>
          <w:spacing w:val="-1"/>
          <w:sz w:val="22"/>
        </w:rPr>
        <w:t> </w:t>
      </w:r>
      <w:r>
        <w:rPr>
          <w:sz w:val="22"/>
        </w:rPr>
        <w:t>transport</w:t>
      </w:r>
      <w:r>
        <w:rPr>
          <w:spacing w:val="1"/>
          <w:sz w:val="22"/>
        </w:rPr>
        <w:t> </w:t>
      </w:r>
      <w:r>
        <w:rPr>
          <w:sz w:val="22"/>
        </w:rPr>
        <w:t>and export</w:t>
      </w:r>
      <w:r>
        <w:rPr>
          <w:spacing w:val="-2"/>
          <w:sz w:val="22"/>
        </w:rPr>
        <w:t> </w:t>
      </w:r>
      <w:r>
        <w:rPr>
          <w:sz w:val="22"/>
        </w:rPr>
        <w:t>of gold;</w:t>
      </w: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1" w:after="0"/>
        <w:ind w:left="1438" w:right="1251" w:hanging="281"/>
        <w:jc w:val="left"/>
        <w:rPr>
          <w:sz w:val="22"/>
        </w:rPr>
      </w:pPr>
      <w:r>
        <w:rPr>
          <w:sz w:val="22"/>
        </w:rPr>
        <w:t>all</w:t>
      </w:r>
      <w:r>
        <w:rPr>
          <w:spacing w:val="20"/>
          <w:sz w:val="22"/>
        </w:rPr>
        <w:t> </w:t>
      </w:r>
      <w:r>
        <w:rPr>
          <w:sz w:val="22"/>
        </w:rPr>
        <w:t>payments</w:t>
      </w:r>
      <w:r>
        <w:rPr>
          <w:spacing w:val="23"/>
          <w:sz w:val="22"/>
        </w:rPr>
        <w:t> </w:t>
      </w:r>
      <w:r>
        <w:rPr>
          <w:sz w:val="22"/>
        </w:rPr>
        <w:t>made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public</w:t>
      </w:r>
      <w:r>
        <w:rPr>
          <w:spacing w:val="22"/>
          <w:sz w:val="22"/>
        </w:rPr>
        <w:t> </w:t>
      </w:r>
      <w:r>
        <w:rPr>
          <w:sz w:val="22"/>
        </w:rPr>
        <w:t>or</w:t>
      </w:r>
      <w:r>
        <w:rPr>
          <w:spacing w:val="22"/>
          <w:sz w:val="22"/>
        </w:rPr>
        <w:t> </w:t>
      </w:r>
      <w:r>
        <w:rPr>
          <w:sz w:val="22"/>
        </w:rPr>
        <w:t>private</w:t>
      </w:r>
      <w:r>
        <w:rPr>
          <w:spacing w:val="23"/>
          <w:sz w:val="22"/>
        </w:rPr>
        <w:t> </w:t>
      </w:r>
      <w:r>
        <w:rPr>
          <w:sz w:val="22"/>
        </w:rPr>
        <w:t>security</w:t>
      </w:r>
      <w:r>
        <w:rPr>
          <w:spacing w:val="20"/>
          <w:sz w:val="22"/>
        </w:rPr>
        <w:t> </w:t>
      </w:r>
      <w:r>
        <w:rPr>
          <w:sz w:val="22"/>
        </w:rPr>
        <w:t>forces</w:t>
      </w:r>
      <w:r>
        <w:rPr>
          <w:spacing w:val="22"/>
          <w:sz w:val="22"/>
        </w:rPr>
        <w:t> </w:t>
      </w:r>
      <w:r>
        <w:rPr>
          <w:sz w:val="22"/>
        </w:rPr>
        <w:t>or</w:t>
      </w:r>
      <w:r>
        <w:rPr>
          <w:spacing w:val="21"/>
          <w:sz w:val="22"/>
        </w:rPr>
        <w:t> </w:t>
      </w:r>
      <w:r>
        <w:rPr>
          <w:sz w:val="22"/>
        </w:rPr>
        <w:t>other</w:t>
      </w:r>
      <w:r>
        <w:rPr>
          <w:spacing w:val="20"/>
          <w:sz w:val="22"/>
        </w:rPr>
        <w:t> </w:t>
      </w:r>
      <w:r>
        <w:rPr>
          <w:sz w:val="22"/>
        </w:rPr>
        <w:t>armed</w:t>
      </w:r>
      <w:r>
        <w:rPr>
          <w:spacing w:val="23"/>
          <w:sz w:val="22"/>
        </w:rPr>
        <w:t> </w:t>
      </w:r>
      <w:r>
        <w:rPr>
          <w:sz w:val="22"/>
        </w:rPr>
        <w:t>groups</w:t>
      </w:r>
      <w:r>
        <w:rPr>
          <w:spacing w:val="20"/>
          <w:sz w:val="22"/>
        </w:rPr>
        <w:t> </w:t>
      </w:r>
      <w:r>
        <w:rPr>
          <w:sz w:val="22"/>
        </w:rPr>
        <w:t>at</w:t>
      </w:r>
      <w:r>
        <w:rPr>
          <w:spacing w:val="21"/>
          <w:sz w:val="22"/>
        </w:rPr>
        <w:t> </w:t>
      </w:r>
      <w:r>
        <w:rPr>
          <w:sz w:val="22"/>
        </w:rPr>
        <w:t>all</w:t>
      </w:r>
      <w:r>
        <w:rPr>
          <w:spacing w:val="22"/>
          <w:sz w:val="22"/>
        </w:rPr>
        <w:t> </w:t>
      </w:r>
      <w:r>
        <w:rPr>
          <w:sz w:val="22"/>
        </w:rPr>
        <w:t>points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extraction onwards,</w:t>
      </w:r>
      <w:r>
        <w:rPr>
          <w:spacing w:val="-1"/>
          <w:sz w:val="22"/>
        </w:rPr>
        <w:t> </w:t>
      </w:r>
      <w:r>
        <w:rPr>
          <w:sz w:val="22"/>
        </w:rPr>
        <w:t>unless prohibited under applicable</w:t>
      </w:r>
      <w:r>
        <w:rPr>
          <w:spacing w:val="-3"/>
          <w:sz w:val="22"/>
        </w:rPr>
        <w:t> </w:t>
      </w:r>
      <w:r>
        <w:rPr>
          <w:sz w:val="22"/>
        </w:rPr>
        <w:t>law;</w:t>
      </w:r>
    </w:p>
    <w:p>
      <w:pPr>
        <w:pStyle w:val="ListParagraph"/>
        <w:numPr>
          <w:ilvl w:val="2"/>
          <w:numId w:val="13"/>
        </w:numPr>
        <w:tabs>
          <w:tab w:pos="1439" w:val="left" w:leader="none"/>
        </w:tabs>
        <w:spacing w:line="240" w:lineRule="auto" w:before="0" w:after="0"/>
        <w:ind w:left="1438" w:right="1246" w:hanging="281"/>
        <w:jc w:val="left"/>
        <w:rPr>
          <w:sz w:val="22"/>
        </w:rPr>
      </w:pPr>
      <w:r>
        <w:rPr>
          <w:sz w:val="22"/>
        </w:rPr>
        <w:t>how gold is transported and processes in place to ensure integrity, with due regard taken of security</w:t>
      </w:r>
      <w:r>
        <w:rPr>
          <w:spacing w:val="-52"/>
          <w:sz w:val="22"/>
        </w:rPr>
        <w:t> </w:t>
      </w:r>
      <w:r>
        <w:rPr>
          <w:sz w:val="22"/>
        </w:rPr>
        <w:t>concerns;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214" w:val="left" w:leader="none"/>
        </w:tabs>
        <w:spacing w:line="240" w:lineRule="auto" w:before="0" w:after="0"/>
        <w:ind w:left="1213" w:right="1239" w:hanging="341"/>
        <w:jc w:val="both"/>
        <w:rPr>
          <w:sz w:val="22"/>
        </w:rPr>
      </w:pPr>
      <w:r>
        <w:rPr>
          <w:b/>
          <w:i/>
          <w:sz w:val="22"/>
        </w:rPr>
        <w:t>For refiners, </w:t>
      </w:r>
      <w:r>
        <w:rPr>
          <w:sz w:val="22"/>
        </w:rPr>
        <w:t>make information generated through due diligence processes available to auditors for</w:t>
      </w:r>
      <w:r>
        <w:rPr>
          <w:spacing w:val="1"/>
          <w:sz w:val="22"/>
        </w:rPr>
        <w:t> </w:t>
      </w:r>
      <w:r>
        <w:rPr>
          <w:sz w:val="22"/>
        </w:rPr>
        <w:t>purposes of compliance with Industry Programmes</w:t>
      </w:r>
      <w:r>
        <w:rPr>
          <w:sz w:val="22"/>
          <w:vertAlign w:val="superscript"/>
        </w:rPr>
        <w:t>40</w:t>
      </w:r>
      <w:r>
        <w:rPr>
          <w:sz w:val="22"/>
          <w:vertAlign w:val="baseline"/>
        </w:rPr>
        <w:t> or Institutionalised Mechanisms, regional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global, once in place with the mandate to collect and process information on gold from conflict-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affected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high-risk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areas.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programme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mechanism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exists,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make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relevant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information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 downstream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purchasers.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0" w:after="0"/>
        <w:ind w:left="1158" w:right="1242" w:hanging="428"/>
        <w:jc w:val="both"/>
        <w:rPr>
          <w:sz w:val="22"/>
        </w:rPr>
      </w:pPr>
      <w:r>
        <w:rPr>
          <w:b/>
          <w:sz w:val="22"/>
        </w:rPr>
        <w:t>Devise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adopt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risk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plan.</w:t>
      </w:r>
      <w:r>
        <w:rPr>
          <w:b/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adopt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1"/>
          <w:sz w:val="22"/>
        </w:rPr>
        <w:t> </w:t>
      </w:r>
      <w:r>
        <w:rPr>
          <w:sz w:val="22"/>
        </w:rPr>
        <w:t>chain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management plan that outlines the company responses to risks identified in Step 2 in conformity to</w:t>
      </w:r>
      <w:r>
        <w:rPr>
          <w:spacing w:val="1"/>
          <w:sz w:val="22"/>
        </w:rPr>
        <w:t> </w:t>
      </w:r>
      <w:r>
        <w:rPr>
          <w:sz w:val="22"/>
        </w:rPr>
        <w:t>Annex II of the Guidance.</w:t>
      </w:r>
      <w:r>
        <w:rPr>
          <w:spacing w:val="1"/>
          <w:sz w:val="22"/>
        </w:rPr>
        <w:t> </w:t>
      </w:r>
      <w:r>
        <w:rPr>
          <w:sz w:val="22"/>
        </w:rPr>
        <w:t>Companies may manage risk by either (i) continuing trade throughout the</w:t>
      </w:r>
      <w:r>
        <w:rPr>
          <w:spacing w:val="1"/>
          <w:sz w:val="22"/>
        </w:rPr>
        <w:t> </w:t>
      </w:r>
      <w:r>
        <w:rPr>
          <w:sz w:val="22"/>
        </w:rPr>
        <w:t>course of measurable risk mitigation efforts; (ii) temporarily suspending trade while pursuing ongoing</w:t>
      </w:r>
      <w:r>
        <w:rPr>
          <w:spacing w:val="1"/>
          <w:sz w:val="22"/>
        </w:rPr>
        <w:t> </w:t>
      </w:r>
      <w:r>
        <w:rPr>
          <w:sz w:val="22"/>
        </w:rPr>
        <w:t>measurable risk mitigation; or (iii) disengaging with a supplier in cases where mitigation appears not</w:t>
      </w:r>
      <w:r>
        <w:rPr>
          <w:spacing w:val="1"/>
          <w:sz w:val="22"/>
        </w:rPr>
        <w:t> </w:t>
      </w:r>
      <w:r>
        <w:rPr>
          <w:sz w:val="22"/>
        </w:rPr>
        <w:t>feasible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unacceptable.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devise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management strategy,</w:t>
      </w:r>
      <w:r>
        <w:rPr>
          <w:spacing w:val="-1"/>
          <w:sz w:val="22"/>
        </w:rPr>
        <w:t> </w:t>
      </w:r>
      <w:r>
        <w:rPr>
          <w:sz w:val="22"/>
        </w:rPr>
        <w:t>companies</w:t>
      </w:r>
      <w:r>
        <w:rPr>
          <w:spacing w:val="-1"/>
          <w:sz w:val="22"/>
        </w:rPr>
        <w:t> </w:t>
      </w:r>
      <w:r>
        <w:rPr>
          <w:sz w:val="22"/>
        </w:rPr>
        <w:t>should: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214" w:val="left" w:leader="none"/>
        </w:tabs>
        <w:spacing w:line="240" w:lineRule="auto" w:before="0" w:after="0"/>
        <w:ind w:left="1213" w:right="1241" w:hanging="341"/>
        <w:jc w:val="both"/>
        <w:rPr>
          <w:sz w:val="22"/>
        </w:rPr>
      </w:pPr>
      <w:r>
        <w:rPr>
          <w:sz w:val="22"/>
        </w:rPr>
        <w:t>Review the model supply chain policy on gold from conflict-affected and high-risk areas in Annex II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Guidance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identified</w:t>
      </w:r>
      <w:r>
        <w:rPr>
          <w:spacing w:val="1"/>
          <w:sz w:val="22"/>
        </w:rPr>
        <w:t> </w:t>
      </w:r>
      <w:r>
        <w:rPr>
          <w:sz w:val="22"/>
        </w:rPr>
        <w:t>risks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mitigated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continuing,</w:t>
      </w:r>
      <w:r>
        <w:rPr>
          <w:spacing w:val="1"/>
          <w:sz w:val="22"/>
        </w:rPr>
        <w:t> </w:t>
      </w:r>
      <w:r>
        <w:rPr>
          <w:sz w:val="22"/>
        </w:rPr>
        <w:t>suspending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terminating</w:t>
      </w:r>
      <w:r>
        <w:rPr>
          <w:spacing w:val="-3"/>
          <w:sz w:val="22"/>
        </w:rPr>
        <w:t> </w:t>
      </w:r>
      <w:r>
        <w:rPr>
          <w:sz w:val="22"/>
        </w:rPr>
        <w:t>the relationship with suppliers.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214" w:val="left" w:leader="none"/>
        </w:tabs>
        <w:spacing w:line="240" w:lineRule="auto" w:before="1" w:after="0"/>
        <w:ind w:left="1213" w:right="1242" w:hanging="341"/>
        <w:jc w:val="both"/>
        <w:rPr>
          <w:sz w:val="22"/>
        </w:rPr>
      </w:pPr>
      <w:r>
        <w:rPr>
          <w:sz w:val="22"/>
        </w:rPr>
        <w:t>Manage risks that do not require termination of the relationship with a supplier through measurable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mitigation.</w:t>
      </w:r>
      <w:r>
        <w:rPr>
          <w:spacing w:val="1"/>
          <w:sz w:val="22"/>
        </w:rPr>
        <w:t> </w:t>
      </w:r>
      <w:r>
        <w:rPr>
          <w:sz w:val="22"/>
        </w:rPr>
        <w:t>Measurable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mitigation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i/>
          <w:sz w:val="22"/>
        </w:rPr>
        <w:t>aim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significant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measurable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improvement within six months from the adoption of the risk management plan</w:t>
      </w:r>
      <w:r>
        <w:rPr>
          <w:sz w:val="22"/>
        </w:rPr>
        <w:t>. In devising a strategy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risk mitigation, companies</w:t>
      </w:r>
      <w:r>
        <w:rPr>
          <w:spacing w:val="-2"/>
          <w:sz w:val="22"/>
        </w:rPr>
        <w:t> </w:t>
      </w:r>
      <w:r>
        <w:rPr>
          <w:sz w:val="22"/>
        </w:rPr>
        <w:t>should: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497" w:val="left" w:leader="none"/>
        </w:tabs>
        <w:spacing w:line="240" w:lineRule="auto" w:before="0" w:after="0"/>
        <w:ind w:left="1496" w:right="1242" w:hanging="339"/>
        <w:jc w:val="both"/>
        <w:rPr>
          <w:sz w:val="22"/>
        </w:rPr>
      </w:pPr>
      <w:r>
        <w:rPr>
          <w:sz w:val="22"/>
        </w:rPr>
        <w:t>Build and/or exercise leverage over the actors in the supply chain who can most effectively and</w:t>
      </w:r>
      <w:r>
        <w:rPr>
          <w:spacing w:val="1"/>
          <w:sz w:val="22"/>
        </w:rPr>
        <w:t> </w:t>
      </w:r>
      <w:r>
        <w:rPr>
          <w:sz w:val="22"/>
        </w:rPr>
        <w:t>most directly mitigate the risks of contributing to conflict. Upstream companies already may have</w:t>
      </w:r>
      <w:r>
        <w:rPr>
          <w:spacing w:val="1"/>
          <w:sz w:val="22"/>
        </w:rPr>
        <w:t> </w:t>
      </w:r>
      <w:r>
        <w:rPr>
          <w:sz w:val="22"/>
        </w:rPr>
        <w:t>actual or potential leverage over other upstream actors in the supply chain. Upstream companies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find</w:t>
      </w:r>
      <w:r>
        <w:rPr>
          <w:spacing w:val="1"/>
          <w:sz w:val="22"/>
        </w:rPr>
        <w:t> </w:t>
      </w:r>
      <w:r>
        <w:rPr>
          <w:sz w:val="22"/>
        </w:rPr>
        <w:t>ways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constructively</w:t>
      </w:r>
      <w:r>
        <w:rPr>
          <w:spacing w:val="1"/>
          <w:sz w:val="22"/>
        </w:rPr>
        <w:t> </w:t>
      </w:r>
      <w:r>
        <w:rPr>
          <w:sz w:val="22"/>
        </w:rPr>
        <w:t>engage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suppliers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stakeholders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demonstrate significant and</w:t>
      </w:r>
      <w:r>
        <w:rPr>
          <w:spacing w:val="1"/>
          <w:sz w:val="22"/>
        </w:rPr>
        <w:t> </w:t>
      </w:r>
      <w:r>
        <w:rPr>
          <w:sz w:val="22"/>
        </w:rPr>
        <w:t>measurable improvement towards eliminating the risk within six</w:t>
      </w:r>
      <w:r>
        <w:rPr>
          <w:spacing w:val="1"/>
          <w:sz w:val="22"/>
        </w:rPr>
        <w:t> </w:t>
      </w:r>
      <w:r>
        <w:rPr>
          <w:sz w:val="22"/>
        </w:rPr>
        <w:t>months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 adoption</w:t>
      </w:r>
      <w:r>
        <w:rPr>
          <w:spacing w:val="-3"/>
          <w:sz w:val="22"/>
        </w:rPr>
        <w:t> </w:t>
      </w:r>
      <w:r>
        <w:rPr>
          <w:sz w:val="22"/>
        </w:rPr>
        <w:t>of the risk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plan.</w:t>
      </w:r>
      <w:r>
        <w:rPr>
          <w:sz w:val="22"/>
          <w:vertAlign w:val="superscript"/>
        </w:rPr>
        <w:t>41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1497" w:val="left" w:leader="none"/>
        </w:tabs>
        <w:spacing w:line="240" w:lineRule="auto" w:before="0" w:after="0"/>
        <w:ind w:left="1496" w:right="1241" w:hanging="339"/>
        <w:jc w:val="both"/>
        <w:rPr>
          <w:sz w:val="22"/>
        </w:rPr>
      </w:pPr>
      <w:r>
        <w:rPr>
          <w:sz w:val="22"/>
        </w:rPr>
        <w:t>Consult with suppliers and affected stakeholders and agree on the strategy for measurable risk</w:t>
      </w:r>
      <w:r>
        <w:rPr>
          <w:spacing w:val="1"/>
          <w:sz w:val="22"/>
        </w:rPr>
        <w:t> </w:t>
      </w:r>
      <w:r>
        <w:rPr>
          <w:sz w:val="22"/>
        </w:rPr>
        <w:t>mitigation in the risk management plan</w:t>
      </w:r>
      <w:r>
        <w:rPr>
          <w:i/>
          <w:sz w:val="22"/>
        </w:rPr>
        <w:t>. </w:t>
      </w:r>
      <w:r>
        <w:rPr>
          <w:sz w:val="22"/>
        </w:rPr>
        <w:t>Measurable risk mitigation should be adjusted to the</w:t>
      </w:r>
      <w:r>
        <w:rPr>
          <w:spacing w:val="1"/>
          <w:sz w:val="22"/>
        </w:rPr>
        <w:t> </w:t>
      </w:r>
      <w:r>
        <w:rPr>
          <w:sz w:val="22"/>
        </w:rPr>
        <w:t>company‟s</w:t>
      </w:r>
      <w:r>
        <w:rPr>
          <w:spacing w:val="1"/>
          <w:sz w:val="22"/>
        </w:rPr>
        <w:t> </w:t>
      </w:r>
      <w:r>
        <w:rPr>
          <w:sz w:val="22"/>
        </w:rPr>
        <w:t>specific</w:t>
      </w:r>
      <w:r>
        <w:rPr>
          <w:spacing w:val="1"/>
          <w:sz w:val="22"/>
        </w:rPr>
        <w:t> </w:t>
      </w:r>
      <w:r>
        <w:rPr>
          <w:sz w:val="22"/>
        </w:rPr>
        <w:t>suppliers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contexts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operations,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clear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objectives</w:t>
      </w:r>
      <w:r>
        <w:rPr>
          <w:spacing w:val="14"/>
          <w:sz w:val="22"/>
        </w:rPr>
        <w:t> </w:t>
      </w:r>
      <w:r>
        <w:rPr>
          <w:sz w:val="22"/>
        </w:rPr>
        <w:t>within</w:t>
      </w:r>
      <w:r>
        <w:rPr>
          <w:spacing w:val="13"/>
          <w:sz w:val="22"/>
        </w:rPr>
        <w:t> </w:t>
      </w:r>
      <w:r>
        <w:rPr>
          <w:sz w:val="22"/>
        </w:rPr>
        <w:t>six</w:t>
      </w:r>
      <w:r>
        <w:rPr>
          <w:spacing w:val="13"/>
          <w:sz w:val="22"/>
        </w:rPr>
        <w:t> </w:t>
      </w:r>
      <w:r>
        <w:rPr>
          <w:sz w:val="22"/>
        </w:rPr>
        <w:t>months</w:t>
      </w:r>
      <w:r>
        <w:rPr>
          <w:spacing w:val="14"/>
          <w:sz w:val="22"/>
        </w:rPr>
        <w:t> </w:t>
      </w:r>
      <w:r>
        <w:rPr>
          <w:sz w:val="22"/>
        </w:rPr>
        <w:t>from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adoption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risk</w:t>
      </w:r>
      <w:r>
        <w:rPr>
          <w:spacing w:val="11"/>
          <w:sz w:val="22"/>
        </w:rPr>
        <w:t> </w:t>
      </w:r>
      <w:r>
        <w:rPr>
          <w:sz w:val="22"/>
        </w:rPr>
        <w:t>management</w:t>
      </w:r>
      <w:r>
        <w:rPr>
          <w:spacing w:val="23"/>
          <w:sz w:val="22"/>
        </w:rPr>
        <w:t> </w:t>
      </w:r>
      <w:r>
        <w:rPr>
          <w:sz w:val="22"/>
        </w:rPr>
        <w:t>plan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include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59.543999pt;margin-top:14.712823pt;width:144.020pt;height:.59998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44" w:hanging="85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ab/>
        <w:t>See, for example, the LBMA Responsible Gold Guidance, the EICC-GeSI Conflict Free Smelter Program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RJC Chain-of-Custody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Certification,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consistent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Guidance.</w:t>
      </w:r>
    </w:p>
    <w:p>
      <w:pPr>
        <w:tabs>
          <w:tab w:pos="1580" w:val="left" w:leader="none"/>
        </w:tabs>
        <w:spacing w:before="121"/>
        <w:ind w:left="1580" w:right="1252" w:hanging="85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ab/>
        <w:t>Companies should refer to Annex III of the Guidance for the recommended risk management strategy.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Annex III includes suggested measures for risk mitigation and some recommended indicators to measure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improvement. More detailed guidance on risk mitigation is expected to come from the implementation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Guidance.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730" w:right="1245"/>
        <w:jc w:val="center"/>
      </w:pPr>
      <w:r>
        <w:rPr/>
        <w:t>36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5"/>
      </w:pPr>
    </w:p>
    <w:p>
      <w:pPr>
        <w:pStyle w:val="BodyText"/>
        <w:spacing w:before="120"/>
        <w:ind w:left="1496" w:right="1242"/>
        <w:jc w:val="both"/>
      </w:pPr>
      <w:r>
        <w:rPr/>
        <w:t>qualitative and/or quantitative indicators to measure improvement.</w:t>
      </w:r>
      <w:r>
        <w:rPr>
          <w:vertAlign w:val="superscript"/>
        </w:rPr>
        <w:t>42</w:t>
      </w:r>
      <w:r>
        <w:rPr>
          <w:vertAlign w:val="baseline"/>
        </w:rPr>
        <w:t> Companies should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time for affected stakeholders to review the risk assessment and management plan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to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497" w:val="left" w:leader="none"/>
        </w:tabs>
        <w:spacing w:line="240" w:lineRule="auto" w:before="0" w:after="0"/>
        <w:ind w:left="1496" w:right="1249" w:hanging="339"/>
        <w:jc w:val="both"/>
        <w:rPr>
          <w:sz w:val="22"/>
        </w:rPr>
      </w:pPr>
      <w:r>
        <w:rPr>
          <w:sz w:val="22"/>
        </w:rPr>
        <w:t>Engage in or</w:t>
      </w:r>
      <w:r>
        <w:rPr>
          <w:spacing w:val="1"/>
          <w:sz w:val="22"/>
        </w:rPr>
        <w:t> </w:t>
      </w:r>
      <w:r>
        <w:rPr>
          <w:sz w:val="22"/>
        </w:rPr>
        <w:t>support, where appropriate, Industry Programmes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55"/>
          <w:sz w:val="22"/>
        </w:rPr>
        <w:t> </w:t>
      </w:r>
      <w:r>
        <w:rPr>
          <w:sz w:val="22"/>
        </w:rPr>
        <w:t>Institutionalised Mechanisms</w:t>
      </w:r>
      <w:r>
        <w:rPr>
          <w:spacing w:val="1"/>
          <w:sz w:val="22"/>
        </w:rPr>
        <w:t> </w:t>
      </w:r>
      <w:r>
        <w:rPr>
          <w:sz w:val="22"/>
        </w:rPr>
        <w:t>on responsible supply chain management while ensuring that these initiatives take due account 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effects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developing</w:t>
      </w:r>
      <w:r>
        <w:rPr>
          <w:spacing w:val="1"/>
          <w:sz w:val="22"/>
        </w:rPr>
        <w:t> </w:t>
      </w:r>
      <w:r>
        <w:rPr>
          <w:sz w:val="22"/>
        </w:rPr>
        <w:t>countries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existing</w:t>
      </w:r>
      <w:r>
        <w:rPr>
          <w:spacing w:val="1"/>
          <w:sz w:val="22"/>
        </w:rPr>
        <w:t> </w:t>
      </w:r>
      <w:r>
        <w:rPr>
          <w:sz w:val="22"/>
        </w:rPr>
        <w:t>internationally</w:t>
      </w:r>
      <w:r>
        <w:rPr>
          <w:spacing w:val="1"/>
          <w:sz w:val="22"/>
        </w:rPr>
        <w:t> </w:t>
      </w:r>
      <w:r>
        <w:rPr>
          <w:sz w:val="22"/>
        </w:rPr>
        <w:t>recognised</w:t>
      </w:r>
      <w:r>
        <w:rPr>
          <w:spacing w:val="-1"/>
          <w:sz w:val="22"/>
        </w:rPr>
        <w:t> </w:t>
      </w:r>
      <w:r>
        <w:rPr>
          <w:sz w:val="22"/>
        </w:rPr>
        <w:t>standards.</w:t>
      </w:r>
      <w:r>
        <w:rPr>
          <w:sz w:val="22"/>
          <w:vertAlign w:val="superscript"/>
        </w:rPr>
        <w:t>43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3"/>
        </w:numPr>
        <w:tabs>
          <w:tab w:pos="2008" w:val="left" w:leader="none"/>
        </w:tabs>
        <w:spacing w:line="240" w:lineRule="auto" w:before="1" w:after="0"/>
        <w:ind w:left="2007" w:right="1240" w:hanging="303"/>
        <w:jc w:val="both"/>
        <w:rPr>
          <w:sz w:val="22"/>
        </w:rPr>
      </w:pPr>
      <w:r>
        <w:rPr>
          <w:b/>
          <w:sz w:val="22"/>
        </w:rPr>
        <w:t>All gold producers with red flagged operations as well as other upstream companies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sourcing ASM Gold </w:t>
      </w:r>
      <w:r>
        <w:rPr>
          <w:sz w:val="22"/>
        </w:rPr>
        <w:t>should assist and enable Legitimate Artisanal and Small-Scale Mining</w:t>
      </w:r>
      <w:r>
        <w:rPr>
          <w:spacing w:val="1"/>
          <w:sz w:val="22"/>
        </w:rPr>
        <w:t> </w:t>
      </w:r>
      <w:r>
        <w:rPr>
          <w:sz w:val="22"/>
        </w:rPr>
        <w:t>producers</w:t>
      </w:r>
      <w:r>
        <w:rPr>
          <w:spacing w:val="1"/>
          <w:sz w:val="22"/>
        </w:rPr>
        <w:t> </w:t>
      </w:r>
      <w:r>
        <w:rPr>
          <w:sz w:val="22"/>
        </w:rPr>
        <w:t>(see</w:t>
      </w:r>
      <w:r>
        <w:rPr>
          <w:spacing w:val="1"/>
          <w:sz w:val="22"/>
        </w:rPr>
        <w:t> </w:t>
      </w:r>
      <w:r>
        <w:rPr>
          <w:sz w:val="22"/>
        </w:rPr>
        <w:t>Definitions)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whom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source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build</w:t>
      </w:r>
      <w:r>
        <w:rPr>
          <w:spacing w:val="1"/>
          <w:sz w:val="22"/>
        </w:rPr>
        <w:t> </w:t>
      </w:r>
      <w:r>
        <w:rPr>
          <w:sz w:val="22"/>
        </w:rPr>
        <w:t>secure,</w:t>
      </w:r>
      <w:r>
        <w:rPr>
          <w:spacing w:val="1"/>
          <w:sz w:val="22"/>
        </w:rPr>
        <w:t> </w:t>
      </w:r>
      <w:r>
        <w:rPr>
          <w:sz w:val="22"/>
        </w:rPr>
        <w:t>transparent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verifiable</w:t>
      </w:r>
      <w:r>
        <w:rPr>
          <w:spacing w:val="-1"/>
          <w:sz w:val="22"/>
        </w:rPr>
        <w:t> </w:t>
      </w:r>
      <w:r>
        <w:rPr>
          <w:sz w:val="22"/>
        </w:rPr>
        <w:t>gold supply</w:t>
      </w:r>
      <w:r>
        <w:rPr>
          <w:spacing w:val="-3"/>
          <w:sz w:val="22"/>
        </w:rPr>
        <w:t> </w:t>
      </w:r>
      <w:r>
        <w:rPr>
          <w:sz w:val="22"/>
        </w:rPr>
        <w:t>chains, consistent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 Appendix.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3"/>
          <w:numId w:val="13"/>
        </w:numPr>
        <w:tabs>
          <w:tab w:pos="2008" w:val="left" w:leader="none"/>
        </w:tabs>
        <w:spacing w:line="237" w:lineRule="auto" w:before="0" w:after="0"/>
        <w:ind w:left="2007" w:right="1241" w:hanging="303"/>
        <w:jc w:val="both"/>
        <w:rPr>
          <w:b w:val="0"/>
        </w:rPr>
      </w:pP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flagged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Appendix</w:t>
      </w:r>
      <w:r>
        <w:rPr>
          <w:b w:val="0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0" w:after="0"/>
        <w:ind w:left="1158" w:right="1239" w:hanging="428"/>
        <w:jc w:val="both"/>
        <w:rPr>
          <w:sz w:val="22"/>
        </w:rPr>
      </w:pPr>
      <w:r>
        <w:rPr>
          <w:b/>
          <w:sz w:val="22"/>
        </w:rPr>
        <w:t>Implement the risk management plan, monitor and track performance of risk mitigation, report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back to designated senior management and consider suspending or discontinuing engagement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with a supplier after failed attempts at mitigation, in conformity with the recommended risk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management strategies outlined in Annex II.</w:t>
      </w:r>
      <w:r>
        <w:rPr>
          <w:b/>
          <w:sz w:val="22"/>
          <w:vertAlign w:val="superscript"/>
        </w:rPr>
        <w:t>44</w:t>
      </w:r>
      <w:r>
        <w:rPr>
          <w:b/>
          <w:sz w:val="22"/>
          <w:vertAlign w:val="baseline"/>
        </w:rPr>
        <w:t> </w:t>
      </w:r>
      <w:r>
        <w:rPr>
          <w:sz w:val="22"/>
          <w:vertAlign w:val="baseline"/>
        </w:rPr>
        <w:t>Upstream companies should implement, monitor and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track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performance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risk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mitigation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cooperation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and/or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consultation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central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authorities, upstream companies, international or civil society organisations and affected third parties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 appropriate. Upstream companies may wish to establish or support the creation of community-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monitoring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networks to monitor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 track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performance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risk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mitigation.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159" w:val="left" w:leader="none"/>
        </w:tabs>
        <w:spacing w:line="240" w:lineRule="auto" w:before="0" w:after="0"/>
        <w:ind w:left="1158" w:right="1240" w:hanging="428"/>
        <w:jc w:val="both"/>
        <w:rPr>
          <w:sz w:val="22"/>
        </w:rPr>
      </w:pPr>
      <w:r>
        <w:rPr>
          <w:b/>
          <w:sz w:val="22"/>
        </w:rPr>
        <w:t>Undertake additional fact and risk assessments for risks requiring mitigation, or after a change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circumstances</w:t>
      </w:r>
      <w:r>
        <w:rPr>
          <w:sz w:val="22"/>
        </w:rPr>
        <w:t>.</w:t>
      </w:r>
      <w:r>
        <w:rPr>
          <w:b/>
          <w:sz w:val="22"/>
          <w:vertAlign w:val="superscript"/>
        </w:rPr>
        <w:t>45</w:t>
      </w:r>
      <w:r>
        <w:rPr>
          <w:b/>
          <w:sz w:val="22"/>
          <w:vertAlign w:val="baseline"/>
        </w:rPr>
        <w:t> </w:t>
      </w:r>
      <w:r>
        <w:rPr>
          <w:sz w:val="22"/>
          <w:vertAlign w:val="baseline"/>
        </w:rPr>
        <w:t>Supply chain due diligence is a dynamic process and requires on-going risk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monitoring. After implementing a risk mitigation strategy, companies should repeat Step 2 to ensure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effective management of risk. Additionally, any change in the company‟s supply chain may require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some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steps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 be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repeated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 order 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prevent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 mitigate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adverse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impacts.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59.543999pt;margin-top:13.025552pt;width:144.020pt;height:.599980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49" w:hanging="85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ab/>
        <w:t>See Annex III of the Guidance, </w:t>
      </w:r>
      <w:r>
        <w:rPr>
          <w:i/>
          <w:sz w:val="20"/>
          <w:vertAlign w:val="baseline"/>
        </w:rPr>
        <w:t>Suggested Measures for Risk Mitigation and Indicators for Measuring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Improvement</w:t>
      </w:r>
      <w:r>
        <w:rPr>
          <w:sz w:val="20"/>
          <w:vertAlign w:val="baseline"/>
        </w:rPr>
        <w:t>.</w:t>
      </w:r>
    </w:p>
    <w:p>
      <w:pPr>
        <w:tabs>
          <w:tab w:pos="1580" w:val="left" w:leader="none"/>
        </w:tabs>
        <w:spacing w:before="121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ab/>
        <w:t>OECD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Multinational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(B)(2).</w:t>
      </w:r>
    </w:p>
    <w:p>
      <w:pPr>
        <w:tabs>
          <w:tab w:pos="1580" w:val="left" w:leader="none"/>
        </w:tabs>
        <w:spacing w:before="119"/>
        <w:ind w:left="1580" w:right="1256" w:hanging="85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ab/>
        <w:t>Companies should suspend or discontinue engagement with the supplier for a minimum of three months 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within six months from the adoption of the risk management plan there is no significant measurable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improvement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mitigate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identified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risk.</w:t>
      </w:r>
    </w:p>
    <w:p>
      <w:pPr>
        <w:tabs>
          <w:tab w:pos="1580" w:val="left" w:leader="none"/>
        </w:tabs>
        <w:spacing w:before="121"/>
        <w:ind w:left="1580" w:right="1244" w:hanging="85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ab/>
        <w:t>A change of circumstances should be determined on a risk-sensitive basis through on-going monitoring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companies‟ chain of custody documentation and the contexts of the conflict-affected areas of mineral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origin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transport.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circumstances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supplier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actor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chain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custody, place of origin, transportation routes or point of export. It may also include factors specific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context, such as an increase in conflict in specific areas, changes in military personnel overseeing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changes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mine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origin.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1"/>
        <w:ind w:left="730" w:right="1240"/>
        <w:jc w:val="center"/>
      </w:pPr>
      <w:r>
        <w:rPr/>
        <w:t>37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left="1806"/>
      </w:pPr>
      <w:r>
        <w:rPr/>
        <w:t>SECTION</w:t>
      </w:r>
      <w:r>
        <w:rPr>
          <w:spacing w:val="-3"/>
        </w:rPr>
        <w:t> </w:t>
      </w:r>
      <w:bookmarkStart w:name="_bookmark11" w:id="12"/>
      <w:bookmarkEnd w:id="12"/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DOWNSTREAM</w:t>
      </w:r>
      <w:r>
        <w:rPr>
          <w:spacing w:val="-2"/>
        </w:rPr>
        <w:t> </w:t>
      </w:r>
      <w:r>
        <w:rPr/>
        <w:t>COMPANIES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159" w:val="left" w:leader="none"/>
        </w:tabs>
        <w:spacing w:line="240" w:lineRule="auto" w:before="0" w:after="0"/>
        <w:ind w:left="1158" w:right="1245" w:hanging="428"/>
        <w:jc w:val="both"/>
        <w:rPr>
          <w:sz w:val="22"/>
        </w:rPr>
      </w:pPr>
      <w:r>
        <w:rPr>
          <w:b/>
          <w:sz w:val="22"/>
        </w:rPr>
        <w:t>Report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findings to designated senior management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outlining the information</w:t>
      </w:r>
      <w:r>
        <w:rPr>
          <w:spacing w:val="1"/>
          <w:sz w:val="22"/>
        </w:rPr>
        <w:t> </w:t>
      </w:r>
      <w:r>
        <w:rPr>
          <w:sz w:val="22"/>
        </w:rPr>
        <w:t>gathered</w:t>
      </w:r>
      <w:r>
        <w:rPr>
          <w:spacing w:val="55"/>
          <w:sz w:val="22"/>
        </w:rPr>
        <w:t> </w:t>
      </w:r>
      <w:r>
        <w:rPr>
          <w:sz w:val="22"/>
        </w:rPr>
        <w:t>and the</w:t>
      </w:r>
      <w:r>
        <w:rPr>
          <w:spacing w:val="1"/>
          <w:sz w:val="22"/>
        </w:rPr>
        <w:t> </w:t>
      </w:r>
      <w:r>
        <w:rPr>
          <w:sz w:val="22"/>
        </w:rPr>
        <w:t>actual</w:t>
      </w:r>
      <w:r>
        <w:rPr>
          <w:spacing w:val="-3"/>
          <w:sz w:val="22"/>
        </w:rPr>
        <w:t> </w:t>
      </w:r>
      <w:r>
        <w:rPr>
          <w:sz w:val="22"/>
        </w:rPr>
        <w:t>and potential</w:t>
      </w:r>
      <w:r>
        <w:rPr>
          <w:spacing w:val="-2"/>
          <w:sz w:val="22"/>
        </w:rPr>
        <w:t> </w:t>
      </w:r>
      <w:r>
        <w:rPr>
          <w:sz w:val="22"/>
        </w:rPr>
        <w:t>risks identified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supply</w:t>
      </w:r>
      <w:r>
        <w:rPr>
          <w:spacing w:val="-3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assessment.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59" w:val="left" w:leader="none"/>
        </w:tabs>
        <w:spacing w:line="237" w:lineRule="auto" w:before="0" w:after="0"/>
        <w:ind w:left="1158" w:right="1244" w:hanging="428"/>
        <w:jc w:val="both"/>
        <w:rPr>
          <w:sz w:val="22"/>
        </w:rPr>
      </w:pPr>
      <w:r>
        <w:rPr>
          <w:b/>
          <w:sz w:val="22"/>
        </w:rPr>
        <w:t>Enhance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internal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transparency,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collection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over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gold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supply chain from Step 1(C). </w:t>
      </w:r>
      <w:r>
        <w:rPr>
          <w:sz w:val="22"/>
        </w:rPr>
        <w:t>Include disaggregate and regularly updated information tracking the</w:t>
      </w:r>
      <w:r>
        <w:rPr>
          <w:spacing w:val="1"/>
          <w:sz w:val="22"/>
        </w:rPr>
        <w:t> </w:t>
      </w:r>
      <w:r>
        <w:rPr>
          <w:sz w:val="22"/>
        </w:rPr>
        <w:t>identity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refiners</w:t>
      </w:r>
      <w:r>
        <w:rPr>
          <w:spacing w:val="-1"/>
          <w:sz w:val="22"/>
        </w:rPr>
        <w:t> </w:t>
      </w:r>
      <w:r>
        <w:rPr>
          <w:sz w:val="22"/>
        </w:rPr>
        <w:t>(where</w:t>
      </w:r>
      <w:r>
        <w:rPr>
          <w:spacing w:val="-3"/>
          <w:sz w:val="22"/>
        </w:rPr>
        <w:t> </w:t>
      </w:r>
      <w:r>
        <w:rPr>
          <w:sz w:val="22"/>
        </w:rPr>
        <w:t>identified)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resulting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diligence</w:t>
      </w:r>
      <w:r>
        <w:rPr>
          <w:spacing w:val="-3"/>
          <w:sz w:val="22"/>
        </w:rPr>
        <w:t> </w:t>
      </w:r>
      <w:r>
        <w:rPr>
          <w:sz w:val="22"/>
        </w:rPr>
        <w:t>findings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2,</w:t>
      </w:r>
      <w:r>
        <w:rPr>
          <w:spacing w:val="-1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III.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59" w:val="left" w:leader="none"/>
        </w:tabs>
        <w:spacing w:line="240" w:lineRule="auto" w:before="0" w:after="0"/>
        <w:ind w:left="1158" w:right="1246" w:hanging="428"/>
        <w:jc w:val="both"/>
        <w:rPr>
          <w:sz w:val="22"/>
        </w:rPr>
      </w:pPr>
      <w:r>
        <w:rPr>
          <w:b/>
          <w:sz w:val="22"/>
        </w:rPr>
        <w:t>Devise and adopt a risk management plan. </w:t>
      </w:r>
      <w:r>
        <w:rPr>
          <w:sz w:val="22"/>
        </w:rPr>
        <w:t>Companies should adopt a risk management plan that</w:t>
      </w:r>
      <w:r>
        <w:rPr>
          <w:spacing w:val="1"/>
          <w:sz w:val="22"/>
        </w:rPr>
        <w:t> </w:t>
      </w:r>
      <w:r>
        <w:rPr>
          <w:sz w:val="22"/>
        </w:rPr>
        <w:t>outlines the company responses to risks identified in Step 2. This strategy will differ depending on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-1"/>
          <w:sz w:val="22"/>
        </w:rPr>
        <w:t> </w:t>
      </w:r>
      <w:r>
        <w:rPr>
          <w:sz w:val="22"/>
        </w:rPr>
        <w:t>refiners in the supply</w:t>
      </w:r>
      <w:r>
        <w:rPr>
          <w:spacing w:val="-4"/>
          <w:sz w:val="22"/>
        </w:rPr>
        <w:t> </w:t>
      </w:r>
      <w:r>
        <w:rPr>
          <w:sz w:val="22"/>
        </w:rPr>
        <w:t>chain have been</w:t>
      </w:r>
      <w:r>
        <w:rPr>
          <w:spacing w:val="-2"/>
          <w:sz w:val="22"/>
        </w:rPr>
        <w:t> </w:t>
      </w:r>
      <w:r>
        <w:rPr>
          <w:sz w:val="22"/>
        </w:rPr>
        <w:t>identified</w:t>
      </w:r>
      <w:r>
        <w:rPr>
          <w:spacing w:val="-1"/>
          <w:sz w:val="22"/>
        </w:rPr>
        <w:t> </w:t>
      </w:r>
      <w:r>
        <w:rPr>
          <w:sz w:val="22"/>
        </w:rPr>
        <w:t>or not: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214" w:val="left" w:leader="none"/>
        </w:tabs>
        <w:spacing w:line="240" w:lineRule="auto" w:before="0" w:after="0"/>
        <w:ind w:left="1213" w:right="1244" w:hanging="341"/>
        <w:jc w:val="both"/>
        <w:rPr>
          <w:sz w:val="22"/>
        </w:rPr>
      </w:pPr>
      <w:r>
        <w:rPr>
          <w:b/>
          <w:i/>
          <w:sz w:val="22"/>
        </w:rPr>
        <w:t>Unable to identify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refiners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after reasonable steps and</w:t>
      </w:r>
      <w:r>
        <w:rPr>
          <w:spacing w:val="1"/>
          <w:sz w:val="22"/>
        </w:rPr>
        <w:t> </w:t>
      </w:r>
      <w:r>
        <w:rPr>
          <w:sz w:val="22"/>
        </w:rPr>
        <w:t>good faith efforts</w:t>
      </w:r>
      <w:r>
        <w:rPr>
          <w:spacing w:val="1"/>
          <w:sz w:val="22"/>
        </w:rPr>
        <w:t> </w:t>
      </w:r>
      <w:r>
        <w:rPr>
          <w:sz w:val="22"/>
        </w:rPr>
        <w:t>in Step</w:t>
      </w:r>
      <w:r>
        <w:rPr>
          <w:spacing w:val="1"/>
          <w:sz w:val="22"/>
        </w:rPr>
        <w:t> </w:t>
      </w:r>
      <w:r>
        <w:rPr>
          <w:sz w:val="22"/>
        </w:rPr>
        <w:t>1 and</w:t>
      </w:r>
      <w:r>
        <w:rPr>
          <w:spacing w:val="1"/>
          <w:sz w:val="22"/>
        </w:rPr>
        <w:t> </w:t>
      </w:r>
      <w:r>
        <w:rPr>
          <w:sz w:val="22"/>
        </w:rPr>
        <w:t>2,</w:t>
      </w:r>
      <w:r>
        <w:rPr>
          <w:spacing w:val="1"/>
          <w:sz w:val="22"/>
        </w:rPr>
        <w:t> </w:t>
      </w:r>
      <w:r>
        <w:rPr>
          <w:sz w:val="22"/>
        </w:rPr>
        <w:t>downstream companies are still unable to identify refiners in their supply chain(s), they should devise</w:t>
      </w:r>
      <w:r>
        <w:rPr>
          <w:spacing w:val="-52"/>
          <w:sz w:val="22"/>
        </w:rPr>
        <w:t> </w:t>
      </w:r>
      <w:r>
        <w:rPr>
          <w:sz w:val="22"/>
        </w:rPr>
        <w:t>and adopt a risk management plan that will enable them to do so. Downstream companies should be</w:t>
      </w:r>
      <w:r>
        <w:rPr>
          <w:spacing w:val="1"/>
          <w:sz w:val="22"/>
        </w:rPr>
        <w:t> </w:t>
      </w:r>
      <w:r>
        <w:rPr>
          <w:sz w:val="22"/>
        </w:rPr>
        <w:t>able to demonstrate significant measurable improvement in their efforts towards identifying the</w:t>
      </w:r>
      <w:r>
        <w:rPr>
          <w:spacing w:val="1"/>
          <w:sz w:val="22"/>
        </w:rPr>
        <w:t> </w:t>
      </w:r>
      <w:r>
        <w:rPr>
          <w:sz w:val="22"/>
        </w:rPr>
        <w:t>refiners in their supply chain. Downstream companies may identify refiners in their supply chain(s)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efforts or collaborative</w:t>
      </w:r>
      <w:r>
        <w:rPr>
          <w:spacing w:val="-1"/>
          <w:sz w:val="22"/>
        </w:rPr>
        <w:t> </w:t>
      </w:r>
      <w:r>
        <w:rPr>
          <w:sz w:val="22"/>
        </w:rPr>
        <w:t>industry</w:t>
      </w:r>
      <w:r>
        <w:rPr>
          <w:spacing w:val="-3"/>
          <w:sz w:val="22"/>
        </w:rPr>
        <w:t> </w:t>
      </w:r>
      <w:r>
        <w:rPr>
          <w:sz w:val="22"/>
        </w:rPr>
        <w:t>schemes: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497" w:val="left" w:leader="none"/>
        </w:tabs>
        <w:spacing w:line="240" w:lineRule="auto" w:before="0" w:after="0"/>
        <w:ind w:left="1496" w:right="1247" w:hanging="339"/>
        <w:jc w:val="both"/>
        <w:rPr>
          <w:sz w:val="22"/>
        </w:rPr>
      </w:pPr>
      <w:r>
        <w:rPr>
          <w:sz w:val="22"/>
        </w:rPr>
        <w:t>Downstream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identify</w:t>
      </w:r>
      <w:r>
        <w:rPr>
          <w:spacing w:val="1"/>
          <w:sz w:val="22"/>
        </w:rPr>
        <w:t> </w:t>
      </w:r>
      <w:r>
        <w:rPr>
          <w:sz w:val="22"/>
        </w:rPr>
        <w:t>refiners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confidential</w:t>
      </w:r>
      <w:r>
        <w:rPr>
          <w:spacing w:val="1"/>
          <w:sz w:val="22"/>
        </w:rPr>
        <w:t> </w:t>
      </w:r>
      <w:r>
        <w:rPr>
          <w:sz w:val="22"/>
        </w:rPr>
        <w:t>discussions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companies‟ immediate suppliers, through the incorporation of confidential supplier disclosure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contracts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confidential-information-sharing</w:t>
      </w:r>
      <w:r>
        <w:rPr>
          <w:spacing w:val="-4"/>
          <w:sz w:val="22"/>
        </w:rPr>
        <w:t> </w:t>
      </w:r>
      <w:r>
        <w:rPr>
          <w:sz w:val="22"/>
        </w:rPr>
        <w:t>systems.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Downstream companies that may find it difficult (due to their size or other factors) to identify</w:t>
      </w:r>
      <w:r>
        <w:rPr>
          <w:spacing w:val="1"/>
          <w:sz w:val="22"/>
        </w:rPr>
        <w:t> </w:t>
      </w:r>
      <w:r>
        <w:rPr>
          <w:sz w:val="22"/>
        </w:rPr>
        <w:t>actors upstream from their direct suppliers, may engage and actively cooperate with other industry</w:t>
      </w:r>
      <w:r>
        <w:rPr>
          <w:spacing w:val="-52"/>
          <w:sz w:val="22"/>
        </w:rPr>
        <w:t> </w:t>
      </w:r>
      <w:r>
        <w:rPr>
          <w:sz w:val="22"/>
        </w:rPr>
        <w:t>members with which they share suppliers (or downstream companies with which they have a</w:t>
      </w:r>
      <w:r>
        <w:rPr>
          <w:spacing w:val="1"/>
          <w:sz w:val="22"/>
        </w:rPr>
        <w:t> </w:t>
      </w:r>
      <w:r>
        <w:rPr>
          <w:sz w:val="22"/>
        </w:rPr>
        <w:t>business relationship) to identify the refiners in their supply chain and assess their due diligence</w:t>
      </w:r>
      <w:r>
        <w:rPr>
          <w:spacing w:val="1"/>
          <w:sz w:val="22"/>
        </w:rPr>
        <w:t> </w:t>
      </w:r>
      <w:r>
        <w:rPr>
          <w:sz w:val="22"/>
        </w:rPr>
        <w:t>practices. They may also identify refiners through industry validation</w:t>
      </w:r>
      <w:r>
        <w:rPr>
          <w:spacing w:val="1"/>
          <w:sz w:val="22"/>
        </w:rPr>
        <w:t> </w:t>
      </w:r>
      <w:r>
        <w:rPr>
          <w:sz w:val="22"/>
        </w:rPr>
        <w:t>schemes that meet the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this Guidance in order</w:t>
      </w:r>
      <w:r>
        <w:rPr>
          <w:spacing w:val="-3"/>
          <w:sz w:val="22"/>
        </w:rPr>
        <w:t> </w:t>
      </w:r>
      <w:r>
        <w:rPr>
          <w:sz w:val="22"/>
        </w:rPr>
        <w:t>to source therefrom.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b/>
          <w:i/>
          <w:sz w:val="22"/>
        </w:rPr>
        <w:t>Refiners identified with red flag risks in their supply chain – </w:t>
      </w:r>
      <w:r>
        <w:rPr>
          <w:sz w:val="22"/>
        </w:rPr>
        <w:t>Downstream companies may manage</w:t>
      </w:r>
      <w:r>
        <w:rPr>
          <w:spacing w:val="1"/>
          <w:sz w:val="22"/>
        </w:rPr>
        <w:t> </w:t>
      </w:r>
      <w:r>
        <w:rPr>
          <w:sz w:val="22"/>
        </w:rPr>
        <w:t>risk by either (i) continuing trade with the refiner throughout the course of measurable risk mitigation</w:t>
      </w:r>
      <w:r>
        <w:rPr>
          <w:spacing w:val="1"/>
          <w:sz w:val="22"/>
        </w:rPr>
        <w:t> </w:t>
      </w:r>
      <w:r>
        <w:rPr>
          <w:sz w:val="22"/>
        </w:rPr>
        <w:t>carried out by the refiner in accordance with Annex II of the Guidance; (ii) temporarily suspending</w:t>
      </w:r>
      <w:r>
        <w:rPr>
          <w:spacing w:val="1"/>
          <w:sz w:val="22"/>
        </w:rPr>
        <w:t> </w:t>
      </w:r>
      <w:r>
        <w:rPr>
          <w:sz w:val="22"/>
        </w:rPr>
        <w:t>trade with the refiner while the refiner is pursuing ongoing measurable risk mitigation; or (iii)</w:t>
      </w:r>
      <w:r>
        <w:rPr>
          <w:spacing w:val="1"/>
          <w:sz w:val="22"/>
        </w:rPr>
        <w:t> </w:t>
      </w:r>
      <w:r>
        <w:rPr>
          <w:sz w:val="22"/>
        </w:rPr>
        <w:t>disengaging with a refiner in cases where mitigation appears not feasible or where the refiner has</w:t>
      </w:r>
      <w:r>
        <w:rPr>
          <w:spacing w:val="1"/>
          <w:sz w:val="22"/>
        </w:rPr>
        <w:t> </w:t>
      </w:r>
      <w:r>
        <w:rPr>
          <w:sz w:val="22"/>
        </w:rPr>
        <w:t>failed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respond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risks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strategy</w:t>
      </w:r>
      <w:r>
        <w:rPr>
          <w:spacing w:val="-4"/>
          <w:sz w:val="22"/>
        </w:rPr>
        <w:t> </w:t>
      </w:r>
      <w:r>
        <w:rPr>
          <w:sz w:val="22"/>
        </w:rPr>
        <w:t>outlined</w:t>
      </w:r>
      <w:r>
        <w:rPr>
          <w:spacing w:val="-1"/>
          <w:sz w:val="22"/>
        </w:rPr>
        <w:t> </w:t>
      </w:r>
      <w:r>
        <w:rPr>
          <w:sz w:val="22"/>
        </w:rPr>
        <w:t>in Annex</w:t>
      </w:r>
      <w:r>
        <w:rPr>
          <w:spacing w:val="-1"/>
          <w:sz w:val="22"/>
        </w:rPr>
        <w:t> </w:t>
      </w:r>
      <w:r>
        <w:rPr>
          <w:sz w:val="22"/>
        </w:rPr>
        <w:t>II: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497" w:val="left" w:leader="none"/>
        </w:tabs>
        <w:spacing w:line="240" w:lineRule="auto" w:before="0" w:after="0"/>
        <w:ind w:left="1496" w:right="1239" w:hanging="339"/>
        <w:jc w:val="both"/>
        <w:rPr>
          <w:sz w:val="22"/>
        </w:rPr>
      </w:pPr>
      <w:r>
        <w:rPr>
          <w:sz w:val="22"/>
        </w:rPr>
        <w:t>Take immediate steps to disengage with a refiner (directly or through sub-suppliers) if the refiner</w:t>
      </w:r>
      <w:r>
        <w:rPr>
          <w:spacing w:val="1"/>
          <w:sz w:val="22"/>
        </w:rPr>
        <w:t> </w:t>
      </w:r>
      <w:r>
        <w:rPr>
          <w:sz w:val="22"/>
        </w:rPr>
        <w:t>has not immediately suspended or discontinued engagement with its suppliers where reasonable</w:t>
      </w:r>
      <w:r>
        <w:rPr>
          <w:spacing w:val="1"/>
          <w:sz w:val="22"/>
        </w:rPr>
        <w:t> </w:t>
      </w:r>
      <w:r>
        <w:rPr>
          <w:sz w:val="22"/>
        </w:rPr>
        <w:t>risks of serious abuses (see paragraphs 1 and 2 of Annex II) or direct or indirect support to non-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armed groups exist</w:t>
      </w:r>
      <w:r>
        <w:rPr>
          <w:spacing w:val="1"/>
          <w:sz w:val="22"/>
        </w:rPr>
        <w:t> </w:t>
      </w:r>
      <w:r>
        <w:rPr>
          <w:sz w:val="22"/>
        </w:rPr>
        <w:t>(see paragraphs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and 4</w:t>
      </w:r>
      <w:r>
        <w:rPr>
          <w:spacing w:val="-2"/>
          <w:sz w:val="22"/>
        </w:rPr>
        <w:t> </w:t>
      </w:r>
      <w:r>
        <w:rPr>
          <w:sz w:val="22"/>
        </w:rPr>
        <w:t>of Annex II).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497" w:val="left" w:leader="none"/>
        </w:tabs>
        <w:spacing w:line="240" w:lineRule="auto" w:before="0" w:after="0"/>
        <w:ind w:left="1496" w:right="1244" w:hanging="339"/>
        <w:jc w:val="both"/>
        <w:rPr>
          <w:sz w:val="22"/>
        </w:rPr>
      </w:pPr>
      <w:r>
        <w:rPr>
          <w:sz w:val="22"/>
        </w:rPr>
        <w:t>When refiners are engaging in risk mitigation pursuant to Annex II</w:t>
      </w:r>
      <w:r>
        <w:rPr>
          <w:sz w:val="22"/>
          <w:vertAlign w:val="superscript"/>
        </w:rPr>
        <w:t>46</w:t>
      </w:r>
      <w:r>
        <w:rPr>
          <w:sz w:val="22"/>
          <w:vertAlign w:val="baseline"/>
        </w:rPr>
        <w:t> or where refiners are still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process of fully implementing the due diligence recommendations contained in this Guidance,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downstream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companies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ensure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refiners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demonstrate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significant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measurable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59.543999pt;margin-top:18.805355pt;width:144.020pt;height:.60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44" w:hanging="85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ab/>
        <w:t>See Paragraphs 10 and 14 of Annex II of the Guidance on risk management of direct or indirect support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 or private security forces, bribery and fraudulent misrepresentation of the origin of minerals, money-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laundering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payment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taxes, fees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royalties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1"/>
        <w:ind w:left="730" w:right="1245"/>
        <w:jc w:val="center"/>
      </w:pPr>
      <w:r>
        <w:rPr/>
        <w:t>38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1496" w:right="1254"/>
      </w:pPr>
      <w:r>
        <w:rPr/>
        <w:t>improvement</w:t>
      </w:r>
      <w:r>
        <w:rPr>
          <w:spacing w:val="1"/>
        </w:rPr>
        <w:t> </w:t>
      </w:r>
      <w:r>
        <w:rPr/>
        <w:t>within six</w:t>
      </w:r>
      <w:r>
        <w:rPr>
          <w:spacing w:val="1"/>
        </w:rPr>
        <w:t> </w:t>
      </w:r>
      <w:r>
        <w:rPr/>
        <w:t>months from the 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risk management</w:t>
      </w:r>
      <w:r>
        <w:rPr>
          <w:spacing w:val="1"/>
        </w:rPr>
        <w:t> </w:t>
      </w:r>
      <w:r>
        <w:rPr/>
        <w:t>plans.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devising</w:t>
      </w:r>
      <w:r>
        <w:rPr>
          <w:spacing w:val="-52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plans, downstream</w:t>
      </w:r>
      <w:r>
        <w:rPr>
          <w:spacing w:val="-4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should: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2008" w:val="left" w:leader="none"/>
        </w:tabs>
        <w:spacing w:line="240" w:lineRule="auto" w:before="0" w:after="0"/>
        <w:ind w:left="2007" w:right="1241" w:hanging="303"/>
        <w:jc w:val="both"/>
        <w:rPr>
          <w:sz w:val="22"/>
        </w:rPr>
      </w:pPr>
      <w:r>
        <w:rPr>
          <w:sz w:val="22"/>
        </w:rPr>
        <w:t>Build and/or exercise leverage over the refiners with red flags in their supply chain(s), who</w:t>
      </w:r>
      <w:r>
        <w:rPr>
          <w:spacing w:val="1"/>
          <w:sz w:val="22"/>
        </w:rPr>
        <w:t> </w:t>
      </w:r>
      <w:r>
        <w:rPr>
          <w:sz w:val="22"/>
        </w:rPr>
        <w:t>may be able to more effectively and directly mitigate the risks of contributing to conflict.</w:t>
      </w:r>
      <w:r>
        <w:rPr>
          <w:spacing w:val="1"/>
          <w:sz w:val="22"/>
        </w:rPr>
        <w:t> </w:t>
      </w:r>
      <w:r>
        <w:rPr>
          <w:sz w:val="22"/>
        </w:rPr>
        <w:t>Downstream</w:t>
      </w:r>
      <w:r>
        <w:rPr>
          <w:spacing w:val="1"/>
          <w:sz w:val="22"/>
        </w:rPr>
        <w:t> </w:t>
      </w:r>
      <w:r>
        <w:rPr>
          <w:sz w:val="22"/>
        </w:rPr>
        <w:t>companies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build</w:t>
      </w:r>
      <w:r>
        <w:rPr>
          <w:spacing w:val="1"/>
          <w:sz w:val="22"/>
        </w:rPr>
        <w:t> </w:t>
      </w:r>
      <w:r>
        <w:rPr>
          <w:sz w:val="22"/>
        </w:rPr>
        <w:t>leverage</w:t>
      </w:r>
      <w:r>
        <w:rPr>
          <w:spacing w:val="1"/>
          <w:sz w:val="22"/>
        </w:rPr>
        <w:t> </w:t>
      </w:r>
      <w:r>
        <w:rPr>
          <w:sz w:val="22"/>
        </w:rPr>
        <w:t>over</w:t>
      </w:r>
      <w:r>
        <w:rPr>
          <w:spacing w:val="1"/>
          <w:sz w:val="22"/>
        </w:rPr>
        <w:t> </w:t>
      </w:r>
      <w:r>
        <w:rPr>
          <w:sz w:val="22"/>
        </w:rPr>
        <w:t>refiners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inclusion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-52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contracts</w:t>
      </w:r>
      <w:r>
        <w:rPr>
          <w:spacing w:val="1"/>
          <w:sz w:val="22"/>
        </w:rPr>
        <w:t> </w:t>
      </w:r>
      <w:r>
        <w:rPr>
          <w:sz w:val="22"/>
        </w:rPr>
        <w:t>(where</w:t>
      </w:r>
      <w:r>
        <w:rPr>
          <w:spacing w:val="1"/>
          <w:sz w:val="22"/>
        </w:rPr>
        <w:t> </w:t>
      </w:r>
      <w:r>
        <w:rPr>
          <w:sz w:val="22"/>
        </w:rPr>
        <w:t>applicable),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working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industry</w:t>
      </w:r>
      <w:r>
        <w:rPr>
          <w:spacing w:val="1"/>
          <w:sz w:val="22"/>
        </w:rPr>
        <w:t> </w:t>
      </w:r>
      <w:r>
        <w:rPr>
          <w:sz w:val="22"/>
        </w:rPr>
        <w:t>associations and multi-stakeholder initiatives, while ensuring that these initiatives take due</w:t>
      </w:r>
      <w:r>
        <w:rPr>
          <w:spacing w:val="1"/>
          <w:sz w:val="22"/>
        </w:rPr>
        <w:t> </w:t>
      </w:r>
      <w:r>
        <w:rPr>
          <w:sz w:val="22"/>
        </w:rPr>
        <w:t>account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effects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developing</w:t>
      </w:r>
      <w:r>
        <w:rPr>
          <w:spacing w:val="1"/>
          <w:sz w:val="22"/>
        </w:rPr>
        <w:t> </w:t>
      </w:r>
      <w:r>
        <w:rPr>
          <w:sz w:val="22"/>
        </w:rPr>
        <w:t>countries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existing</w:t>
      </w:r>
      <w:r>
        <w:rPr>
          <w:spacing w:val="1"/>
          <w:sz w:val="22"/>
        </w:rPr>
        <w:t> </w:t>
      </w:r>
      <w:r>
        <w:rPr>
          <w:sz w:val="22"/>
        </w:rPr>
        <w:t>internationally</w:t>
      </w:r>
      <w:r>
        <w:rPr>
          <w:spacing w:val="-4"/>
          <w:sz w:val="22"/>
        </w:rPr>
        <w:t> </w:t>
      </w:r>
      <w:r>
        <w:rPr>
          <w:sz w:val="22"/>
        </w:rPr>
        <w:t>recognised</w:t>
      </w:r>
      <w:r>
        <w:rPr>
          <w:spacing w:val="-3"/>
          <w:sz w:val="22"/>
        </w:rPr>
        <w:t> </w:t>
      </w:r>
      <w:r>
        <w:rPr>
          <w:sz w:val="22"/>
        </w:rPr>
        <w:t>standards.</w:t>
      </w:r>
      <w:r>
        <w:rPr>
          <w:sz w:val="22"/>
          <w:vertAlign w:val="superscript"/>
        </w:rPr>
        <w:t>47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2008" w:val="left" w:leader="none"/>
        </w:tabs>
        <w:spacing w:line="240" w:lineRule="auto" w:before="0" w:after="0"/>
        <w:ind w:left="2007" w:right="1247" w:hanging="303"/>
        <w:jc w:val="both"/>
        <w:rPr>
          <w:sz w:val="22"/>
        </w:rPr>
      </w:pPr>
      <w:r>
        <w:rPr>
          <w:sz w:val="22"/>
        </w:rPr>
        <w:t>Focus</w:t>
      </w:r>
      <w:r>
        <w:rPr>
          <w:spacing w:val="1"/>
          <w:sz w:val="22"/>
        </w:rPr>
        <w:t> </w:t>
      </w:r>
      <w:r>
        <w:rPr>
          <w:sz w:val="22"/>
        </w:rPr>
        <w:t>efforts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improving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refiner‟s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performance,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value</w:t>
      </w:r>
      <w:r>
        <w:rPr>
          <w:spacing w:val="1"/>
          <w:sz w:val="22"/>
        </w:rPr>
        <w:t> </w:t>
      </w:r>
      <w:r>
        <w:rPr>
          <w:sz w:val="22"/>
        </w:rPr>
        <w:t>orientation or capability-training. Downstream companies should also encourage their own</w:t>
      </w:r>
      <w:r>
        <w:rPr>
          <w:spacing w:val="1"/>
          <w:sz w:val="22"/>
        </w:rPr>
        <w:t> </w:t>
      </w:r>
      <w:r>
        <w:rPr>
          <w:sz w:val="22"/>
        </w:rPr>
        <w:t>and upstream industry membership organisations to develop and implement due diligence</w:t>
      </w:r>
      <w:r>
        <w:rPr>
          <w:spacing w:val="1"/>
          <w:sz w:val="22"/>
        </w:rPr>
        <w:t> </w:t>
      </w:r>
      <w:r>
        <w:rPr>
          <w:sz w:val="22"/>
        </w:rPr>
        <w:t>capability-training modules in cooperation with relevant international organisations, NGOs,</w:t>
      </w:r>
      <w:r>
        <w:rPr>
          <w:spacing w:val="1"/>
          <w:sz w:val="22"/>
        </w:rPr>
        <w:t> </w:t>
      </w:r>
      <w:r>
        <w:rPr>
          <w:sz w:val="22"/>
        </w:rPr>
        <w:t>stakeholders and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experts.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2008" w:val="left" w:leader="none"/>
        </w:tabs>
        <w:spacing w:line="240" w:lineRule="auto" w:before="0" w:after="0"/>
        <w:ind w:left="2007" w:right="1245" w:hanging="303"/>
        <w:jc w:val="both"/>
        <w:rPr>
          <w:sz w:val="22"/>
        </w:rPr>
      </w:pPr>
      <w:r>
        <w:rPr>
          <w:sz w:val="22"/>
        </w:rPr>
        <w:t>Consult with refiners and other common suppliers to agree on measurable risk mitigation in</w:t>
      </w:r>
      <w:r>
        <w:rPr>
          <w:spacing w:val="1"/>
          <w:sz w:val="22"/>
        </w:rPr>
        <w:t> </w:t>
      </w:r>
      <w:r>
        <w:rPr>
          <w:sz w:val="22"/>
        </w:rPr>
        <w:t>the risk management plan</w:t>
      </w:r>
      <w:r>
        <w:rPr>
          <w:i/>
          <w:sz w:val="22"/>
        </w:rPr>
        <w:t>. </w:t>
      </w:r>
      <w:r>
        <w:rPr>
          <w:sz w:val="22"/>
        </w:rPr>
        <w:t>Measurable risk mitigation should be adjusted to the company‟s</w:t>
      </w:r>
      <w:r>
        <w:rPr>
          <w:spacing w:val="1"/>
          <w:sz w:val="22"/>
        </w:rPr>
        <w:t> </w:t>
      </w:r>
      <w:r>
        <w:rPr>
          <w:sz w:val="22"/>
        </w:rPr>
        <w:t>specific suppliers and the contexts of their operations, state clear performance objectives</w:t>
      </w:r>
      <w:r>
        <w:rPr>
          <w:spacing w:val="1"/>
          <w:sz w:val="22"/>
        </w:rPr>
        <w:t> </w:t>
      </w:r>
      <w:r>
        <w:rPr>
          <w:sz w:val="22"/>
        </w:rPr>
        <w:t>within six months from the adoption of the risk management plan and include qualitative</w:t>
      </w:r>
      <w:r>
        <w:rPr>
          <w:spacing w:val="1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quantitative indicators to measure</w:t>
      </w:r>
      <w:r>
        <w:rPr>
          <w:spacing w:val="-3"/>
          <w:sz w:val="22"/>
        </w:rPr>
        <w:t> </w:t>
      </w:r>
      <w:r>
        <w:rPr>
          <w:sz w:val="22"/>
        </w:rPr>
        <w:t>improvement.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4"/>
        </w:numPr>
        <w:tabs>
          <w:tab w:pos="1159" w:val="left" w:leader="none"/>
        </w:tabs>
        <w:spacing w:line="240" w:lineRule="auto" w:before="1" w:after="0"/>
        <w:ind w:left="1158" w:right="1246" w:hanging="428"/>
        <w:jc w:val="both"/>
      </w:pPr>
      <w:r>
        <w:rPr/>
        <w:t>Implement the risk management plan, monitor and track performance of risk mitigation, report</w:t>
      </w:r>
      <w:r>
        <w:rPr>
          <w:spacing w:val="-52"/>
        </w:rPr>
        <w:t> </w:t>
      </w:r>
      <w:r>
        <w:rPr/>
        <w:t>back to designated senior management and consider suspending or discontinuing engagement</w:t>
      </w:r>
      <w:r>
        <w:rPr>
          <w:spacing w:val="1"/>
        </w:rPr>
        <w:t> </w:t>
      </w:r>
      <w:r>
        <w:rPr/>
        <w:t>with a refiner after their failed attempts at risk mitigation (pursuant to paragraphs 10 and 14 of</w:t>
      </w:r>
      <w:r>
        <w:rPr>
          <w:spacing w:val="-52"/>
        </w:rPr>
        <w:t> </w:t>
      </w:r>
      <w:r>
        <w:rPr/>
        <w:t>Annex II of the Guidance) or corrective action to implement the due diligence recommendations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this Guidance.</w:t>
      </w:r>
      <w:r>
        <w:rPr>
          <w:vertAlign w:val="superscript"/>
        </w:rPr>
        <w:t>48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59" w:val="left" w:leader="none"/>
        </w:tabs>
        <w:spacing w:line="237" w:lineRule="auto" w:before="0" w:after="0"/>
        <w:ind w:left="1158" w:right="1240" w:hanging="428"/>
        <w:jc w:val="both"/>
        <w:rPr>
          <w:sz w:val="22"/>
        </w:rPr>
      </w:pPr>
      <w:r>
        <w:rPr>
          <w:b/>
          <w:sz w:val="22"/>
        </w:rPr>
        <w:t>Undertake additional fact and risk assessments for risks requiring mitigation, or after a change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circumstances</w:t>
      </w:r>
      <w:r>
        <w:rPr>
          <w:sz w:val="22"/>
        </w:rPr>
        <w:t>.</w:t>
      </w:r>
      <w:r>
        <w:rPr>
          <w:b/>
          <w:sz w:val="22"/>
          <w:vertAlign w:val="superscript"/>
        </w:rPr>
        <w:t>49</w:t>
      </w:r>
      <w:r>
        <w:rPr>
          <w:b/>
          <w:sz w:val="22"/>
          <w:vertAlign w:val="baseline"/>
        </w:rPr>
        <w:t> </w:t>
      </w:r>
      <w:r>
        <w:rPr>
          <w:sz w:val="22"/>
          <w:vertAlign w:val="baseline"/>
        </w:rPr>
        <w:t>Supply chain due diligence is a dynamic process and requires on-going risk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monitoring. After implementing a risk mitigation strategy, companies should repeat step 2 to ensure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effective management of risk. Additionally, any change in the company‟s supply chain may require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some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steps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 be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repeated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 order 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prevent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 mitigate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adverse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impacts.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59.543999pt;margin-top:18.353678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ab/>
        <w:t>Chapter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(B)(2),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Multinational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</w:p>
    <w:p>
      <w:pPr>
        <w:tabs>
          <w:tab w:pos="1580" w:val="left" w:leader="none"/>
        </w:tabs>
        <w:spacing w:before="121"/>
        <w:ind w:left="1580" w:right="1245" w:hanging="85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ab/>
        <w:t>Companies should suspend or discontinue engagement with the refiner (directly or through sub-suppliers)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a minimum of three months if within six months from the adoption of the risk management plan there 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 significant measurable improvement made (i) to prevent or mitigate the identified risk as described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(ii)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corrective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diligence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recommendations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Guidance.</w:t>
      </w:r>
    </w:p>
    <w:p>
      <w:pPr>
        <w:tabs>
          <w:tab w:pos="1580" w:val="left" w:leader="none"/>
        </w:tabs>
        <w:spacing w:before="120"/>
        <w:ind w:left="1580" w:right="1243" w:hanging="85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ab/>
        <w:t>A change of circumstances should be determined on a risk-sensitive basis through on-going monitoring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companies‟ chain of custody documentation and the contexts of the conflict-affected areas of mineral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origin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transport.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circumstances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supplier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actor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chain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custody, place of origin, transportation routes or point of export. It may also include factors specific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context, such as an increase in conflict in specific areas, changes in military personnel overseeing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changes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mine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origin.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1"/>
        <w:ind w:left="730" w:right="1240"/>
        <w:jc w:val="center"/>
      </w:pPr>
      <w:r>
        <w:rPr/>
        <w:t>39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left="3109" w:right="2868" w:hanging="745"/>
      </w:pPr>
      <w:bookmarkStart w:name="_bookmark12" w:id="13"/>
      <w:bookmarkEnd w:id="13"/>
      <w:r>
        <w:rPr>
          <w:b w:val="0"/>
        </w:rPr>
      </w:r>
      <w:r>
        <w:rPr/>
        <w:t>STEP 4: CARRY OUT INDEPENDENT THIRD-PARTY AUDIT</w:t>
      </w:r>
      <w:r>
        <w:rPr>
          <w:spacing w:val="-52"/>
        </w:rPr>
        <w:t> </w:t>
      </w:r>
      <w:r>
        <w:rPr/>
        <w:t>OF REFINER’S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DILIGENCE</w:t>
      </w:r>
      <w:r>
        <w:rPr>
          <w:spacing w:val="-2"/>
        </w:rPr>
        <w:t> </w:t>
      </w:r>
      <w:r>
        <w:rPr/>
        <w:t>PRACTICES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64"/>
        <w:ind w:left="730" w:right="1244" w:firstLine="441"/>
        <w:jc w:val="both"/>
      </w:pPr>
      <w:r>
        <w:rPr>
          <w:b/>
        </w:rPr>
        <w:t>OBJECTIVE: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third-party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refiner‟s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for</w:t>
      </w:r>
      <w:r>
        <w:rPr>
          <w:spacing w:val="-52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conflict-affected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 of refiner and upstream due diligence practices, including through any Institutionalised</w:t>
      </w:r>
      <w:r>
        <w:rPr>
          <w:spacing w:val="1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or Industry</w:t>
      </w:r>
      <w:r>
        <w:rPr>
          <w:spacing w:val="-3"/>
        </w:rPr>
        <w:t> </w:t>
      </w:r>
      <w:r>
        <w:rPr/>
        <w:t>Programme.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right="1241"/>
        <w:jc w:val="both"/>
      </w:pPr>
      <w:r>
        <w:rPr/>
        <w:t>The recommendations in this section are not intended to be used as an audit standard but outline</w:t>
      </w:r>
      <w:r>
        <w:rPr>
          <w:spacing w:val="1"/>
        </w:rPr>
        <w:t> </w:t>
      </w:r>
      <w:r>
        <w:rPr/>
        <w:t>some basic principles, scope, criteria and other basic information for consideration by companies,</w:t>
      </w:r>
      <w:r>
        <w:rPr>
          <w:spacing w:val="1"/>
        </w:rPr>
        <w:t> </w:t>
      </w:r>
      <w:r>
        <w:rPr/>
        <w:t>Industry Programmes or any Institutionalised Mechanism to commission a supply chain-specific</w:t>
      </w:r>
      <w:r>
        <w:rPr>
          <w:spacing w:val="1"/>
        </w:rPr>
        <w:t> </w:t>
      </w:r>
      <w:r>
        <w:rPr/>
        <w:t>independent third-party audit of the implementation of the refiner’s due diligence practices, either</w:t>
      </w:r>
      <w:r>
        <w:rPr>
          <w:spacing w:val="1"/>
        </w:rPr>
        <w:t> </w:t>
      </w:r>
      <w:r>
        <w:rPr/>
        <w:t>through new or pre-existing audit schemes.</w:t>
      </w:r>
      <w:r>
        <w:rPr>
          <w:spacing w:val="1"/>
        </w:rPr>
        <w:t> </w:t>
      </w:r>
      <w:r>
        <w:rPr/>
        <w:t>Auditors may rely on audit conclusions from other</w:t>
      </w:r>
      <w:r>
        <w:rPr>
          <w:spacing w:val="1"/>
        </w:rPr>
        <w:t> </w:t>
      </w:r>
      <w:r>
        <w:rPr/>
        <w:t>independent third party audits carried out for other purposes at points in the upstream supply chain</w:t>
      </w:r>
      <w:r>
        <w:rPr>
          <w:spacing w:val="-52"/>
        </w:rPr>
        <w:t> </w:t>
      </w:r>
      <w:r>
        <w:rPr/>
        <w:t>(e.g. KYC audits or audits of bullion transporters), so long as those audits cover the areas as outlined</w:t>
      </w:r>
      <w:r>
        <w:rPr>
          <w:spacing w:val="-52"/>
        </w:rPr>
        <w:t> </w:t>
      </w:r>
      <w:r>
        <w:rPr/>
        <w:t>below and are compliant with internationally recognised auditing standards for the assurance of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systems.</w:t>
      </w:r>
      <w:r>
        <w:rPr>
          <w:vertAlign w:val="superscript"/>
        </w:rPr>
        <w:t>50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59" w:val="left" w:leader="none"/>
        </w:tabs>
        <w:spacing w:line="237" w:lineRule="auto" w:before="0" w:after="0"/>
        <w:ind w:left="1158" w:right="1241" w:hanging="428"/>
        <w:jc w:val="both"/>
        <w:rPr>
          <w:sz w:val="22"/>
        </w:rPr>
      </w:pPr>
      <w:r>
        <w:rPr>
          <w:b/>
          <w:sz w:val="22"/>
        </w:rPr>
        <w:t>Plan an independent third party audit to verify the implementation of refiner’s due diligence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practices for responsible supply chains of gold from conflict-affected and high-risk areas.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audit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include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audit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scope,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criteria, principles 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activities</w:t>
      </w:r>
      <w:r>
        <w:rPr>
          <w:sz w:val="22"/>
        </w:rPr>
        <w:t>:</w:t>
      </w:r>
      <w:r>
        <w:rPr>
          <w:sz w:val="22"/>
          <w:vertAlign w:val="superscript"/>
        </w:rPr>
        <w:t>51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214" w:val="left" w:leader="none"/>
        </w:tabs>
        <w:spacing w:line="240" w:lineRule="auto" w:before="0" w:after="0"/>
        <w:ind w:left="1213" w:right="1244" w:hanging="341"/>
        <w:jc w:val="both"/>
        <w:rPr>
          <w:sz w:val="22"/>
        </w:rPr>
      </w:pPr>
      <w:r>
        <w:rPr>
          <w:b/>
          <w:sz w:val="22"/>
        </w:rPr>
        <w:t>The scope of the audit: </w:t>
      </w:r>
      <w:r>
        <w:rPr>
          <w:sz w:val="22"/>
        </w:rPr>
        <w:t>The audit scope should include all activities, processes and systems used 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refiner</w:t>
      </w:r>
      <w:r>
        <w:rPr>
          <w:spacing w:val="1"/>
          <w:sz w:val="22"/>
        </w:rPr>
        <w:t> </w:t>
      </w:r>
      <w:r>
        <w:rPr>
          <w:sz w:val="22"/>
        </w:rPr>
        <w:t>to implement</w:t>
      </w:r>
      <w:r>
        <w:rPr>
          <w:spacing w:val="1"/>
          <w:sz w:val="22"/>
        </w:rPr>
        <w:t> </w:t>
      </w:r>
      <w:r>
        <w:rPr>
          <w:sz w:val="22"/>
        </w:rPr>
        <w:t>supply chain 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gold from conflict-affected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high-risk</w:t>
      </w:r>
      <w:r>
        <w:rPr>
          <w:spacing w:val="1"/>
          <w:sz w:val="22"/>
        </w:rPr>
        <w:t> </w:t>
      </w:r>
      <w:r>
        <w:rPr>
          <w:sz w:val="22"/>
        </w:rPr>
        <w:t>areas. This includes, but is not limited to, relevant policies and procedures, refiner controls over the</w:t>
      </w:r>
      <w:r>
        <w:rPr>
          <w:spacing w:val="1"/>
          <w:sz w:val="22"/>
        </w:rPr>
        <w:t> </w:t>
      </w:r>
      <w:r>
        <w:rPr>
          <w:sz w:val="22"/>
        </w:rPr>
        <w:t>gold supply chain, communications with actors in the gold supply chain, the information disclosed to</w:t>
      </w:r>
      <w:r>
        <w:rPr>
          <w:spacing w:val="1"/>
          <w:sz w:val="22"/>
        </w:rPr>
        <w:t> </w:t>
      </w:r>
      <w:r>
        <w:rPr>
          <w:sz w:val="22"/>
        </w:rPr>
        <w:t>downstream companies on suppliers, chain of custody and other traceability information, refiner risk</w:t>
      </w:r>
      <w:r>
        <w:rPr>
          <w:spacing w:val="1"/>
          <w:sz w:val="22"/>
        </w:rPr>
        <w:t> </w:t>
      </w:r>
      <w:r>
        <w:rPr>
          <w:sz w:val="22"/>
        </w:rPr>
        <w:t>assessments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on-the-ground research,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refiner strategies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management.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214" w:val="left" w:leader="none"/>
        </w:tabs>
        <w:spacing w:line="240" w:lineRule="auto" w:before="1" w:after="0"/>
        <w:ind w:left="1213" w:right="1241" w:hanging="341"/>
        <w:jc w:val="both"/>
        <w:rPr>
          <w:sz w:val="22"/>
        </w:rPr>
      </w:pPr>
      <w:r>
        <w:rPr>
          <w:b/>
          <w:sz w:val="22"/>
        </w:rPr>
        <w:t>The audit criteria: </w:t>
      </w:r>
      <w:r>
        <w:rPr>
          <w:sz w:val="22"/>
        </w:rPr>
        <w:t>The audit should determine the conformity of the implementation of refiner‟s due</w:t>
      </w:r>
      <w:r>
        <w:rPr>
          <w:spacing w:val="-52"/>
          <w:sz w:val="22"/>
        </w:rPr>
        <w:t> </w:t>
      </w:r>
      <w:r>
        <w:rPr>
          <w:sz w:val="22"/>
        </w:rPr>
        <w:t>diligence</w:t>
      </w:r>
      <w:r>
        <w:rPr>
          <w:spacing w:val="-1"/>
          <w:sz w:val="22"/>
        </w:rPr>
        <w:t> </w:t>
      </w:r>
      <w:r>
        <w:rPr>
          <w:sz w:val="22"/>
        </w:rPr>
        <w:t>practices</w:t>
      </w:r>
      <w:r>
        <w:rPr>
          <w:spacing w:val="-2"/>
          <w:sz w:val="22"/>
        </w:rPr>
        <w:t> </w:t>
      </w:r>
      <w:r>
        <w:rPr>
          <w:sz w:val="22"/>
        </w:rPr>
        <w:t>against</w:t>
      </w:r>
      <w:r>
        <w:rPr>
          <w:spacing w:val="-2"/>
          <w:sz w:val="22"/>
        </w:rPr>
        <w:t> </w:t>
      </w:r>
      <w:r>
        <w:rPr>
          <w:sz w:val="22"/>
        </w:rPr>
        <w:t>an audit</w:t>
      </w:r>
      <w:r>
        <w:rPr>
          <w:spacing w:val="-2"/>
          <w:sz w:val="22"/>
        </w:rPr>
        <w:t> </w:t>
      </w:r>
      <w:r>
        <w:rPr>
          <w:sz w:val="22"/>
        </w:rPr>
        <w:t>standard that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based on this Guidance.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</w:pPr>
      <w:r>
        <w:rPr/>
        <w:t>The</w:t>
      </w:r>
      <w:r>
        <w:rPr>
          <w:spacing w:val="-1"/>
        </w:rPr>
        <w:t> </w:t>
      </w:r>
      <w:r>
        <w:rPr/>
        <w:t>audit</w:t>
      </w:r>
      <w:r>
        <w:rPr>
          <w:spacing w:val="-3"/>
        </w:rPr>
        <w:t> </w:t>
      </w:r>
      <w:r>
        <w:rPr/>
        <w:t>principles: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1" w:after="0"/>
        <w:ind w:left="1496" w:right="1238" w:hanging="339"/>
        <w:jc w:val="both"/>
        <w:rPr>
          <w:sz w:val="22"/>
        </w:rPr>
      </w:pPr>
      <w:r>
        <w:rPr>
          <w:b/>
          <w:i/>
          <w:sz w:val="22"/>
        </w:rPr>
        <w:t>Independence: </w:t>
      </w:r>
      <w:r>
        <w:rPr>
          <w:sz w:val="22"/>
        </w:rPr>
        <w:t>To preserve neutrality and impartiality of audits, the audit organisation and all</w:t>
      </w:r>
      <w:r>
        <w:rPr>
          <w:spacing w:val="1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team</w:t>
      </w:r>
      <w:r>
        <w:rPr>
          <w:spacing w:val="1"/>
          <w:sz w:val="22"/>
        </w:rPr>
        <w:t> </w:t>
      </w:r>
      <w:r>
        <w:rPr>
          <w:sz w:val="22"/>
        </w:rPr>
        <w:t>members</w:t>
      </w:r>
      <w:r>
        <w:rPr>
          <w:spacing w:val="1"/>
          <w:sz w:val="22"/>
        </w:rPr>
        <w:t> </w:t>
      </w:r>
      <w:r>
        <w:rPr>
          <w:sz w:val="22"/>
        </w:rPr>
        <w:t>(“auditors”)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independent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refiner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well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from the</w:t>
      </w:r>
      <w:r>
        <w:rPr>
          <w:spacing w:val="1"/>
          <w:sz w:val="22"/>
        </w:rPr>
        <w:t> </w:t>
      </w:r>
      <w:r>
        <w:rPr>
          <w:sz w:val="22"/>
        </w:rPr>
        <w:t>refiner‟s subsidiaries, licensees, contractors, suppliers and companies cooperating in the joint</w:t>
      </w:r>
      <w:r>
        <w:rPr>
          <w:spacing w:val="1"/>
          <w:sz w:val="22"/>
        </w:rPr>
        <w:t> </w:t>
      </w:r>
      <w:r>
        <w:rPr>
          <w:sz w:val="22"/>
        </w:rPr>
        <w:t>audit. This means, in particular, that auditors must not have conflicts of interests with the auditee</w:t>
      </w:r>
      <w:r>
        <w:rPr>
          <w:spacing w:val="1"/>
          <w:sz w:val="22"/>
        </w:rPr>
        <w:t> </w:t>
      </w:r>
      <w:r>
        <w:rPr>
          <w:sz w:val="22"/>
        </w:rPr>
        <w:t>including business or financial relationships with the auditee (in the form of equity holdings, debt,</w:t>
      </w:r>
      <w:r>
        <w:rPr>
          <w:spacing w:val="1"/>
          <w:sz w:val="22"/>
        </w:rPr>
        <w:t> </w:t>
      </w:r>
      <w:r>
        <w:rPr>
          <w:sz w:val="22"/>
        </w:rPr>
        <w:t>securities),</w:t>
      </w:r>
      <w:r>
        <w:rPr>
          <w:spacing w:val="1"/>
          <w:sz w:val="22"/>
        </w:rPr>
        <w:t> </w:t>
      </w:r>
      <w:r>
        <w:rPr>
          <w:sz w:val="22"/>
        </w:rPr>
        <w:t>nor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auditee</w:t>
      </w:r>
      <w:r>
        <w:rPr>
          <w:spacing w:val="1"/>
          <w:sz w:val="22"/>
        </w:rPr>
        <w:t> </w:t>
      </w:r>
      <w:r>
        <w:rPr>
          <w:sz w:val="22"/>
        </w:rPr>
        <w:t>company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design,</w:t>
      </w:r>
      <w:r>
        <w:rPr>
          <w:spacing w:val="1"/>
          <w:sz w:val="22"/>
        </w:rPr>
        <w:t> </w:t>
      </w:r>
      <w:r>
        <w:rPr>
          <w:sz w:val="22"/>
        </w:rPr>
        <w:t>establishment or implementation of the refiner‟s due diligence practices and/or that of the supply</w:t>
      </w:r>
      <w:r>
        <w:rPr>
          <w:spacing w:val="1"/>
          <w:sz w:val="22"/>
        </w:rPr>
        <w:t> </w:t>
      </w:r>
      <w:r>
        <w:rPr>
          <w:sz w:val="22"/>
        </w:rPr>
        <w:t>chain</w:t>
      </w:r>
      <w:r>
        <w:rPr>
          <w:spacing w:val="-4"/>
          <w:sz w:val="22"/>
        </w:rPr>
        <w:t> </w:t>
      </w:r>
      <w:r>
        <w:rPr>
          <w:sz w:val="22"/>
        </w:rPr>
        <w:t>actors assessed</w:t>
      </w:r>
      <w:r>
        <w:rPr>
          <w:spacing w:val="-4"/>
          <w:sz w:val="22"/>
        </w:rPr>
        <w:t> </w:t>
      </w:r>
      <w:r>
        <w:rPr>
          <w:sz w:val="22"/>
        </w:rPr>
        <w:t>therein, within a</w:t>
      </w:r>
      <w:r>
        <w:rPr>
          <w:spacing w:val="-3"/>
          <w:sz w:val="22"/>
        </w:rPr>
        <w:t> </w:t>
      </w:r>
      <w:r>
        <w:rPr>
          <w:sz w:val="22"/>
        </w:rPr>
        <w:t>24 month period</w:t>
      </w:r>
      <w:r>
        <w:rPr>
          <w:spacing w:val="-4"/>
          <w:sz w:val="22"/>
        </w:rPr>
        <w:t> </w:t>
      </w:r>
      <w:r>
        <w:rPr>
          <w:sz w:val="22"/>
        </w:rPr>
        <w:t>prior to</w:t>
      </w:r>
      <w:r>
        <w:rPr>
          <w:spacing w:val="-1"/>
          <w:sz w:val="22"/>
        </w:rPr>
        <w:t> </w:t>
      </w:r>
      <w:r>
        <w:rPr>
          <w:sz w:val="22"/>
        </w:rPr>
        <w:t>the audit.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59.543999pt;margin-top:14.727633pt;width:144.020pt;height:.599980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5"/>
        <w:ind w:left="1580" w:right="1252" w:hanging="850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ab/>
        <w:t>Examples of internationally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recognised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auditing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standards include,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but 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 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to, ISO19011,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SA8000,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ISAE 3000,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SSEA100.</w:t>
      </w:r>
    </w:p>
    <w:p>
      <w:pPr>
        <w:tabs>
          <w:tab w:pos="1541" w:val="left" w:leader="none"/>
        </w:tabs>
        <w:spacing w:before="118"/>
        <w:ind w:left="1542" w:right="1247" w:hanging="812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ab/>
        <w:t>Companies may consult ISO International Standard 19011: 2002 (“ISO 19011”) for detailed requirements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audit programmes (including programme responsibilities, procedures, record-keeping, monitoring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reviewing)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step-by-step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audit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activities.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1"/>
        <w:ind w:left="730" w:right="1240"/>
        <w:jc w:val="center"/>
      </w:pPr>
      <w:r>
        <w:rPr/>
        <w:t>41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1496" w:right="1241"/>
        <w:jc w:val="both"/>
      </w:pPr>
      <w:r>
        <w:rPr>
          <w:b/>
          <w:i/>
        </w:rPr>
        <w:t>Competence: </w:t>
      </w:r>
      <w:r>
        <w:rPr/>
        <w:t>Auditors must have the personal attributes as well as scope specific competencies</w:t>
      </w:r>
      <w:r>
        <w:rPr>
          <w:spacing w:val="1"/>
        </w:rPr>
        <w:t> </w:t>
      </w:r>
      <w:r>
        <w:rPr/>
        <w:t>necessary to complete the third party audit. Companies may consult internationally recognised</w:t>
      </w:r>
      <w:r>
        <w:rPr>
          <w:spacing w:val="1"/>
        </w:rPr>
        <w:t> </w:t>
      </w:r>
      <w:r>
        <w:rPr/>
        <w:t>auditing standards</w:t>
      </w:r>
      <w:r>
        <w:rPr>
          <w:vertAlign w:val="superscript"/>
        </w:rPr>
        <w:t>52</w:t>
      </w:r>
      <w:r>
        <w:rPr>
          <w:vertAlign w:val="baseline"/>
        </w:rPr>
        <w:t> for detailed requirements on auditor competence when establishing new or</w:t>
      </w:r>
      <w:r>
        <w:rPr>
          <w:spacing w:val="1"/>
          <w:vertAlign w:val="baseline"/>
        </w:rPr>
        <w:t> </w:t>
      </w:r>
      <w:r>
        <w:rPr>
          <w:vertAlign w:val="baseline"/>
        </w:rPr>
        <w:t>revising pre-existing audit standards. Personal attributes should include, but are not limited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integrity,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confidentiality,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open-mindedness,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professionalism.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competencies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-2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2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40" w:lineRule="auto" w:before="0" w:after="0"/>
        <w:ind w:left="2007" w:right="0" w:hanging="303"/>
        <w:jc w:val="left"/>
        <w:rPr>
          <w:sz w:val="22"/>
        </w:rPr>
      </w:pPr>
      <w:r>
        <w:rPr>
          <w:sz w:val="22"/>
        </w:rPr>
        <w:t>Auditing</w:t>
      </w:r>
      <w:r>
        <w:rPr>
          <w:spacing w:val="-5"/>
          <w:sz w:val="22"/>
        </w:rPr>
        <w:t> </w:t>
      </w:r>
      <w:r>
        <w:rPr>
          <w:sz w:val="22"/>
        </w:rPr>
        <w:t>principles,</w:t>
      </w:r>
      <w:r>
        <w:rPr>
          <w:spacing w:val="-2"/>
          <w:sz w:val="22"/>
        </w:rPr>
        <w:t> </w:t>
      </w:r>
      <w:r>
        <w:rPr>
          <w:sz w:val="22"/>
        </w:rPr>
        <w:t>procedures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techniques.</w:t>
      </w:r>
      <w:r>
        <w:rPr>
          <w:sz w:val="22"/>
          <w:vertAlign w:val="superscript"/>
        </w:rPr>
        <w:t>53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40" w:lineRule="auto" w:before="0" w:after="0"/>
        <w:ind w:left="2007" w:right="0" w:hanging="303"/>
        <w:jc w:val="left"/>
        <w:rPr>
          <w:sz w:val="22"/>
        </w:rPr>
      </w:pP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1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diligence</w:t>
      </w:r>
      <w:r>
        <w:rPr>
          <w:spacing w:val="-3"/>
          <w:sz w:val="22"/>
        </w:rPr>
        <w:t> </w:t>
      </w:r>
      <w:r>
        <w:rPr>
          <w:sz w:val="22"/>
        </w:rPr>
        <w:t>principles,</w:t>
      </w:r>
      <w:r>
        <w:rPr>
          <w:spacing w:val="-2"/>
          <w:sz w:val="22"/>
        </w:rPr>
        <w:t> </w:t>
      </w:r>
      <w:r>
        <w:rPr>
          <w:sz w:val="22"/>
        </w:rPr>
        <w:t>procedures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techniques.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40" w:lineRule="auto" w:before="0" w:after="0"/>
        <w:ind w:left="2007" w:right="0" w:hanging="303"/>
        <w:jc w:val="left"/>
        <w:rPr>
          <w:sz w:val="22"/>
        </w:rPr>
      </w:pPr>
      <w:r>
        <w:rPr>
          <w:sz w:val="22"/>
        </w:rPr>
        <w:t>Gold</w:t>
      </w:r>
      <w:r>
        <w:rPr>
          <w:spacing w:val="-1"/>
          <w:sz w:val="22"/>
        </w:rPr>
        <w:t> </w:t>
      </w:r>
      <w:r>
        <w:rPr>
          <w:sz w:val="22"/>
        </w:rPr>
        <w:t>procurement practices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gold</w:t>
      </w:r>
      <w:r>
        <w:rPr>
          <w:spacing w:val="-1"/>
          <w:sz w:val="22"/>
        </w:rPr>
        <w:t> </w:t>
      </w:r>
      <w:r>
        <w:rPr>
          <w:sz w:val="22"/>
        </w:rPr>
        <w:t>supply</w:t>
      </w:r>
      <w:r>
        <w:rPr>
          <w:spacing w:val="-4"/>
          <w:sz w:val="22"/>
        </w:rPr>
        <w:t> </w:t>
      </w:r>
      <w:r>
        <w:rPr>
          <w:sz w:val="22"/>
        </w:rPr>
        <w:t>chains.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40" w:lineRule="auto" w:before="0" w:after="0"/>
        <w:ind w:left="2007" w:right="1245" w:hanging="303"/>
        <w:jc w:val="both"/>
        <w:rPr>
          <w:sz w:val="22"/>
        </w:rPr>
      </w:pPr>
      <w:r>
        <w:rPr>
          <w:sz w:val="22"/>
        </w:rPr>
        <w:t>The social, cultural and historical contexts of the conflict-affected areas of gold origin or</w:t>
      </w:r>
      <w:r>
        <w:rPr>
          <w:spacing w:val="1"/>
          <w:sz w:val="22"/>
        </w:rPr>
        <w:t> </w:t>
      </w:r>
      <w:r>
        <w:rPr>
          <w:sz w:val="22"/>
        </w:rPr>
        <w:t>transport, including relevant linguistic abilities and culturally appropriate sensitivities for</w:t>
      </w:r>
      <w:r>
        <w:rPr>
          <w:spacing w:val="1"/>
          <w:sz w:val="22"/>
        </w:rPr>
        <w:t> </w:t>
      </w:r>
      <w:r>
        <w:rPr>
          <w:sz w:val="22"/>
        </w:rPr>
        <w:t>conducting</w:t>
      </w:r>
      <w:r>
        <w:rPr>
          <w:spacing w:val="-3"/>
          <w:sz w:val="22"/>
        </w:rPr>
        <w:t> </w:t>
      </w:r>
      <w:r>
        <w:rPr>
          <w:sz w:val="22"/>
        </w:rPr>
        <w:t>audits.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40" w:lineRule="auto" w:before="0" w:after="0"/>
        <w:ind w:left="2007" w:right="1245" w:hanging="303"/>
        <w:jc w:val="both"/>
        <w:rPr>
          <w:sz w:val="22"/>
        </w:rPr>
      </w:pPr>
      <w:r>
        <w:rPr>
          <w:sz w:val="22"/>
        </w:rPr>
        <w:t>The OECD Guidance and Gold Supplement, including the model supply chain policy on</w:t>
      </w:r>
      <w:r>
        <w:rPr>
          <w:spacing w:val="1"/>
          <w:sz w:val="22"/>
        </w:rPr>
        <w:t> </w:t>
      </w:r>
      <w:r>
        <w:rPr>
          <w:sz w:val="22"/>
        </w:rPr>
        <w:t>minerals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conflict-affected</w:t>
      </w:r>
      <w:r>
        <w:rPr>
          <w:spacing w:val="-2"/>
          <w:sz w:val="22"/>
        </w:rPr>
        <w:t> </w:t>
      </w:r>
      <w:r>
        <w:rPr>
          <w:sz w:val="22"/>
        </w:rPr>
        <w:t>and high-risk</w:t>
      </w:r>
      <w:r>
        <w:rPr>
          <w:spacing w:val="-2"/>
          <w:sz w:val="22"/>
        </w:rPr>
        <w:t> </w:t>
      </w:r>
      <w:r>
        <w:rPr>
          <w:sz w:val="22"/>
        </w:rPr>
        <w:t>areas (Annex II).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1240" w:hanging="339"/>
        <w:jc w:val="both"/>
        <w:rPr>
          <w:sz w:val="22"/>
        </w:rPr>
      </w:pPr>
      <w:r>
        <w:rPr>
          <w:b/>
          <w:i/>
          <w:sz w:val="22"/>
        </w:rPr>
        <w:t>Accountability: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Industry</w:t>
      </w:r>
      <w:r>
        <w:rPr>
          <w:spacing w:val="1"/>
          <w:sz w:val="22"/>
        </w:rPr>
        <w:t> </w:t>
      </w:r>
      <w:r>
        <w:rPr>
          <w:sz w:val="22"/>
        </w:rPr>
        <w:t>Programmes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Institutionalised</w:t>
      </w:r>
      <w:r>
        <w:rPr>
          <w:spacing w:val="1"/>
          <w:sz w:val="22"/>
        </w:rPr>
        <w:t> </w:t>
      </w:r>
      <w:r>
        <w:rPr>
          <w:sz w:val="22"/>
        </w:rPr>
        <w:t>Mechanism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periodically</w:t>
      </w:r>
      <w:r>
        <w:rPr>
          <w:spacing w:val="1"/>
          <w:sz w:val="22"/>
        </w:rPr>
        <w:t> </w:t>
      </w:r>
      <w:r>
        <w:rPr>
          <w:sz w:val="22"/>
        </w:rPr>
        <w:t>review and monitor the ability of the auditors to carry out the audit in conformity with an audit</w:t>
      </w:r>
      <w:r>
        <w:rPr>
          <w:spacing w:val="1"/>
          <w:sz w:val="22"/>
        </w:rPr>
        <w:t> </w:t>
      </w:r>
      <w:r>
        <w:rPr>
          <w:sz w:val="22"/>
        </w:rPr>
        <w:t>programme,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objectives,</w:t>
      </w:r>
      <w:r>
        <w:rPr>
          <w:spacing w:val="1"/>
          <w:sz w:val="22"/>
        </w:rPr>
        <w:t> </w:t>
      </w:r>
      <w:r>
        <w:rPr>
          <w:sz w:val="22"/>
        </w:rPr>
        <w:t>scope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criteria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audit,</w:t>
      </w:r>
      <w:r>
        <w:rPr>
          <w:spacing w:val="1"/>
          <w:sz w:val="22"/>
        </w:rPr>
        <w:t> </w:t>
      </w:r>
      <w:r>
        <w:rPr>
          <w:sz w:val="22"/>
        </w:rPr>
        <w:t>judged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programme</w:t>
      </w:r>
      <w:r>
        <w:rPr>
          <w:spacing w:val="-1"/>
          <w:sz w:val="22"/>
        </w:rPr>
        <w:t> </w:t>
      </w:r>
      <w:r>
        <w:rPr>
          <w:sz w:val="22"/>
        </w:rPr>
        <w:t>records.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</w:pPr>
      <w:r>
        <w:rPr/>
        <w:t>The</w:t>
      </w:r>
      <w:r>
        <w:rPr>
          <w:spacing w:val="-2"/>
        </w:rPr>
        <w:t> </w:t>
      </w:r>
      <w:r>
        <w:rPr/>
        <w:t>audit</w:t>
      </w:r>
      <w:r>
        <w:rPr>
          <w:spacing w:val="-3"/>
        </w:rPr>
        <w:t> </w:t>
      </w:r>
      <w:r>
        <w:rPr/>
        <w:t>activities: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1241" w:hanging="339"/>
        <w:jc w:val="both"/>
        <w:rPr>
          <w:sz w:val="22"/>
        </w:rPr>
      </w:pPr>
      <w:r>
        <w:rPr>
          <w:b/>
          <w:i/>
          <w:sz w:val="22"/>
        </w:rPr>
        <w:t>Audit preparation: </w:t>
      </w:r>
      <w:r>
        <w:rPr>
          <w:sz w:val="22"/>
        </w:rPr>
        <w:t>The objectives, scope, language and criteria for the audit should be clearly</w:t>
      </w:r>
      <w:r>
        <w:rPr>
          <w:spacing w:val="1"/>
          <w:sz w:val="22"/>
        </w:rPr>
        <w:t> </w:t>
      </w:r>
      <w:r>
        <w:rPr>
          <w:sz w:val="22"/>
        </w:rPr>
        <w:t>communicated to the auditors with any ambiguities clarified between the auditee and auditors</w:t>
      </w:r>
      <w:r>
        <w:rPr>
          <w:spacing w:val="1"/>
          <w:sz w:val="22"/>
        </w:rPr>
        <w:t> </w:t>
      </w:r>
      <w:r>
        <w:rPr>
          <w:sz w:val="22"/>
        </w:rPr>
        <w:t>before the initiation of the audit.</w:t>
      </w:r>
      <w:r>
        <w:rPr>
          <w:sz w:val="22"/>
          <w:vertAlign w:val="superscript"/>
        </w:rPr>
        <w:t>54</w:t>
      </w:r>
      <w:r>
        <w:rPr>
          <w:sz w:val="22"/>
          <w:vertAlign w:val="baseline"/>
        </w:rPr>
        <w:t> The auditors should determine the feasibility of the audit based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availability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time,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resources,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information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cooperation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relevant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parties.</w:t>
      </w:r>
      <w:r>
        <w:rPr>
          <w:sz w:val="22"/>
          <w:vertAlign w:val="superscript"/>
        </w:rPr>
        <w:t>55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1243" w:hanging="339"/>
        <w:jc w:val="both"/>
        <w:rPr>
          <w:sz w:val="22"/>
        </w:rPr>
      </w:pPr>
      <w:r>
        <w:rPr>
          <w:b/>
          <w:i/>
          <w:sz w:val="22"/>
        </w:rPr>
        <w:t>In-site investigations: </w:t>
      </w:r>
      <w:r>
        <w:rPr>
          <w:sz w:val="22"/>
        </w:rPr>
        <w:t>Before beginning the in-site investigations, auditors should prepare an audit</w:t>
      </w:r>
      <w:r>
        <w:rPr>
          <w:spacing w:val="-52"/>
          <w:sz w:val="22"/>
        </w:rPr>
        <w:t> </w:t>
      </w:r>
      <w:r>
        <w:rPr>
          <w:sz w:val="22"/>
        </w:rPr>
        <w:t>plan,</w:t>
      </w:r>
      <w:r>
        <w:rPr>
          <w:sz w:val="22"/>
          <w:vertAlign w:val="superscript"/>
        </w:rPr>
        <w:t>56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working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documents.</w:t>
      </w:r>
      <w:r>
        <w:rPr>
          <w:sz w:val="22"/>
          <w:vertAlign w:val="superscript"/>
        </w:rPr>
        <w:t>57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Auditors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gather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further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evidence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verify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information by conducting </w:t>
      </w:r>
      <w:r>
        <w:rPr>
          <w:i/>
          <w:sz w:val="22"/>
          <w:vertAlign w:val="baseline"/>
        </w:rPr>
        <w:t>relevant interviews </w:t>
      </w:r>
      <w:r>
        <w:rPr>
          <w:b/>
          <w:sz w:val="22"/>
          <w:vertAlign w:val="baseline"/>
        </w:rPr>
        <w:t>(</w:t>
      </w:r>
      <w:r>
        <w:rPr>
          <w:sz w:val="22"/>
          <w:vertAlign w:val="baseline"/>
        </w:rPr>
        <w:t>including interviews with management, as well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assessment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teams);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making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observations</w:t>
      </w:r>
      <w:r>
        <w:rPr>
          <w:sz w:val="22"/>
          <w:vertAlign w:val="baseline"/>
        </w:rPr>
        <w:t>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reviewing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documents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(see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below)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In-site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investigations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include: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40" w:lineRule="auto" w:before="1" w:after="0"/>
        <w:ind w:left="2007" w:right="1243" w:hanging="303"/>
        <w:jc w:val="both"/>
        <w:rPr>
          <w:sz w:val="22"/>
        </w:rPr>
      </w:pPr>
      <w:r>
        <w:rPr>
          <w:b/>
          <w:sz w:val="22"/>
        </w:rPr>
        <w:t>The refiner facilities </w:t>
      </w:r>
      <w:r>
        <w:rPr>
          <w:sz w:val="22"/>
        </w:rPr>
        <w:t>and sites where the refiner carries out due diligence for responsible</w:t>
      </w:r>
      <w:r>
        <w:rPr>
          <w:spacing w:val="1"/>
          <w:sz w:val="22"/>
        </w:rPr>
        <w:t> </w:t>
      </w:r>
      <w:r>
        <w:rPr>
          <w:sz w:val="22"/>
        </w:rPr>
        <w:t>supply</w:t>
      </w:r>
      <w:r>
        <w:rPr>
          <w:spacing w:val="-3"/>
          <w:sz w:val="22"/>
        </w:rPr>
        <w:t> </w:t>
      </w:r>
      <w:r>
        <w:rPr>
          <w:sz w:val="22"/>
        </w:rPr>
        <w:t>chains</w:t>
      </w:r>
      <w:r>
        <w:rPr>
          <w:spacing w:val="-2"/>
          <w:sz w:val="22"/>
        </w:rPr>
        <w:t> </w:t>
      </w:r>
      <w:r>
        <w:rPr>
          <w:sz w:val="22"/>
        </w:rPr>
        <w:t>of gold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conflict-affected</w:t>
      </w:r>
      <w:r>
        <w:rPr>
          <w:spacing w:val="-2"/>
          <w:sz w:val="22"/>
        </w:rPr>
        <w:t> </w:t>
      </w:r>
      <w:r>
        <w:rPr>
          <w:sz w:val="22"/>
        </w:rPr>
        <w:t>and high-risk</w:t>
      </w:r>
      <w:r>
        <w:rPr>
          <w:spacing w:val="-2"/>
          <w:sz w:val="22"/>
        </w:rPr>
        <w:t> </w:t>
      </w:r>
      <w:r>
        <w:rPr>
          <w:sz w:val="22"/>
        </w:rPr>
        <w:t>areas.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59.543999pt;margin-top:13.549247pt;width:144.020pt;height:.60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53" w:hanging="85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ab/>
        <w:t>Examples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internationally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recognised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auditing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include,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to,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ISO19011,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SA8000,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ISAE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3000,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SSEA100.</w:t>
      </w:r>
    </w:p>
    <w:p>
      <w:pPr>
        <w:tabs>
          <w:tab w:pos="1580" w:val="left" w:leader="none"/>
        </w:tabs>
        <w:spacing w:before="122"/>
        <w:ind w:left="1580" w:right="1252" w:hanging="85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ab/>
        <w:t>Companies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consider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existing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systems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accreditations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completed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auditor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trainings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ISO9001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 SA8000.</w:t>
      </w:r>
    </w:p>
    <w:p>
      <w:pPr>
        <w:tabs>
          <w:tab w:pos="1580" w:val="left" w:leader="none"/>
        </w:tabs>
        <w:spacing w:before="121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ab/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6.2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19011.</w:t>
      </w:r>
    </w:p>
    <w:p>
      <w:pPr>
        <w:tabs>
          <w:tab w:pos="1580" w:val="left" w:leader="none"/>
        </w:tabs>
        <w:spacing w:before="118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ab/>
        <w:t>Ibid.</w:t>
      </w:r>
    </w:p>
    <w:p>
      <w:pPr>
        <w:tabs>
          <w:tab w:pos="1580" w:val="left" w:leader="none"/>
        </w:tabs>
        <w:spacing w:before="120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ab/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6.4.1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19011.</w:t>
      </w:r>
    </w:p>
    <w:p>
      <w:pPr>
        <w:tabs>
          <w:tab w:pos="1580" w:val="left" w:leader="none"/>
        </w:tabs>
        <w:spacing w:before="120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ab/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6.4.3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19011.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30" w:right="1245"/>
        <w:jc w:val="center"/>
      </w:pPr>
      <w:r>
        <w:rPr/>
        <w:t>42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40" w:lineRule="auto" w:before="92" w:after="0"/>
        <w:ind w:left="2007" w:right="1244" w:hanging="303"/>
        <w:jc w:val="both"/>
        <w:rPr>
          <w:sz w:val="22"/>
        </w:rPr>
      </w:pP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sample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refiner’s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suppliers</w:t>
      </w:r>
      <w:r>
        <w:rPr>
          <w:b/>
          <w:spacing w:val="1"/>
          <w:sz w:val="22"/>
        </w:rPr>
        <w:t> </w:t>
      </w:r>
      <w:r>
        <w:rPr>
          <w:sz w:val="22"/>
        </w:rPr>
        <w:t>(including</w:t>
      </w:r>
      <w:r>
        <w:rPr>
          <w:spacing w:val="1"/>
          <w:sz w:val="22"/>
        </w:rPr>
        <w:t> </w:t>
      </w:r>
      <w:r>
        <w:rPr>
          <w:sz w:val="22"/>
        </w:rPr>
        <w:t>gold</w:t>
      </w:r>
      <w:r>
        <w:rPr>
          <w:spacing w:val="1"/>
          <w:sz w:val="22"/>
        </w:rPr>
        <w:t> </w:t>
      </w:r>
      <w:r>
        <w:rPr>
          <w:sz w:val="22"/>
        </w:rPr>
        <w:t>producers,</w:t>
      </w:r>
      <w:r>
        <w:rPr>
          <w:spacing w:val="56"/>
          <w:sz w:val="22"/>
        </w:rPr>
        <w:t> </w:t>
      </w:r>
      <w:r>
        <w:rPr>
          <w:sz w:val="22"/>
        </w:rPr>
        <w:t>local</w:t>
      </w:r>
      <w:r>
        <w:rPr>
          <w:spacing w:val="56"/>
          <w:sz w:val="22"/>
        </w:rPr>
        <w:t> </w:t>
      </w:r>
      <w:r>
        <w:rPr>
          <w:sz w:val="22"/>
        </w:rPr>
        <w:t>exporters,</w:t>
      </w:r>
      <w:r>
        <w:rPr>
          <w:spacing w:val="1"/>
          <w:sz w:val="22"/>
        </w:rPr>
        <w:t> </w:t>
      </w:r>
      <w:r>
        <w:rPr>
          <w:sz w:val="22"/>
        </w:rPr>
        <w:t>international gold traders, and recyclers) as may be required in accordance with the audit</w:t>
      </w:r>
      <w:r>
        <w:rPr>
          <w:spacing w:val="1"/>
          <w:sz w:val="22"/>
        </w:rPr>
        <w:t> </w:t>
      </w:r>
      <w:r>
        <w:rPr>
          <w:sz w:val="22"/>
        </w:rPr>
        <w:t>standard.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40" w:lineRule="auto" w:before="0" w:after="0"/>
        <w:ind w:left="2007" w:right="1246" w:hanging="303"/>
        <w:jc w:val="both"/>
        <w:rPr>
          <w:sz w:val="22"/>
        </w:rPr>
      </w:pPr>
      <w:r>
        <w:rPr>
          <w:b/>
          <w:sz w:val="22"/>
        </w:rPr>
        <w:t>Consultations with the assessment team(s) </w:t>
      </w:r>
      <w:r>
        <w:rPr>
          <w:sz w:val="22"/>
        </w:rPr>
        <w:t>which may be carried out remotely, to review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standards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methods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generating</w:t>
      </w:r>
      <w:r>
        <w:rPr>
          <w:spacing w:val="-4"/>
          <w:sz w:val="22"/>
        </w:rPr>
        <w:t> </w:t>
      </w:r>
      <w:r>
        <w:rPr>
          <w:sz w:val="22"/>
        </w:rPr>
        <w:t>verifiable,</w:t>
      </w:r>
      <w:r>
        <w:rPr>
          <w:spacing w:val="-1"/>
          <w:sz w:val="22"/>
        </w:rPr>
        <w:t> </w:t>
      </w:r>
      <w:r>
        <w:rPr>
          <w:sz w:val="22"/>
        </w:rPr>
        <w:t>reliable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up-to-date</w:t>
      </w:r>
      <w:r>
        <w:rPr>
          <w:spacing w:val="-1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2008" w:val="left" w:leader="none"/>
        </w:tabs>
        <w:spacing w:line="237" w:lineRule="auto" w:before="0" w:after="0"/>
        <w:ind w:left="2007" w:right="1242" w:hanging="303"/>
        <w:jc w:val="both"/>
        <w:rPr>
          <w:sz w:val="22"/>
        </w:rPr>
      </w:pPr>
      <w:r>
        <w:rPr>
          <w:b/>
          <w:sz w:val="22"/>
        </w:rPr>
        <w:t>Consultations with relevant local and central governmental authorities, and where they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exist, UN expert groups, UN peacekeeping missions and local civil society</w:t>
      </w:r>
      <w:r>
        <w:rPr>
          <w:sz w:val="22"/>
        </w:rPr>
        <w:t>, as determined</w:t>
      </w:r>
      <w:r>
        <w:rPr>
          <w:spacing w:val="-52"/>
          <w:sz w:val="22"/>
        </w:rPr>
        <w:t> </w:t>
      </w:r>
      <w:r>
        <w:rPr>
          <w:sz w:val="22"/>
        </w:rPr>
        <w:t>by the auditor to be appropriate to the circumstances and risks identified in the gold supply</w:t>
      </w:r>
      <w:r>
        <w:rPr>
          <w:spacing w:val="1"/>
          <w:sz w:val="22"/>
        </w:rPr>
        <w:t> </w:t>
      </w:r>
      <w:r>
        <w:rPr>
          <w:sz w:val="22"/>
        </w:rPr>
        <w:t>chain.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1239" w:hanging="339"/>
        <w:jc w:val="both"/>
        <w:rPr>
          <w:sz w:val="22"/>
        </w:rPr>
      </w:pPr>
      <w:r>
        <w:rPr>
          <w:b/>
          <w:i/>
          <w:sz w:val="22"/>
        </w:rPr>
        <w:t>Document review: </w:t>
      </w:r>
      <w:r>
        <w:rPr>
          <w:sz w:val="22"/>
        </w:rPr>
        <w:t>Samples of all documentation produced as part of the refiner‟s supply chain</w:t>
      </w:r>
      <w:r>
        <w:rPr>
          <w:spacing w:val="1"/>
          <w:sz w:val="22"/>
        </w:rPr>
        <w:t> </w:t>
      </w:r>
      <w:r>
        <w:rPr>
          <w:sz w:val="22"/>
        </w:rPr>
        <w:t>due diligence practices for gold from conflict affected areas should be reviewed “to determine the</w:t>
      </w:r>
      <w:r>
        <w:rPr>
          <w:spacing w:val="1"/>
          <w:sz w:val="22"/>
        </w:rPr>
        <w:t> </w:t>
      </w:r>
      <w:r>
        <w:rPr>
          <w:sz w:val="22"/>
        </w:rPr>
        <w:t>conformity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system,</w:t>
      </w:r>
      <w:r>
        <w:rPr>
          <w:spacing w:val="17"/>
          <w:sz w:val="22"/>
        </w:rPr>
        <w:t> </w:t>
      </w:r>
      <w:r>
        <w:rPr>
          <w:sz w:val="22"/>
        </w:rPr>
        <w:t>as</w:t>
      </w:r>
      <w:r>
        <w:rPr>
          <w:spacing w:val="17"/>
          <w:sz w:val="22"/>
        </w:rPr>
        <w:t> </w:t>
      </w:r>
      <w:r>
        <w:rPr>
          <w:sz w:val="22"/>
        </w:rPr>
        <w:t>documented,</w:t>
      </w:r>
      <w:r>
        <w:rPr>
          <w:spacing w:val="17"/>
          <w:sz w:val="22"/>
        </w:rPr>
        <w:t> </w:t>
      </w:r>
      <w:r>
        <w:rPr>
          <w:sz w:val="22"/>
        </w:rPr>
        <w:t>with</w:t>
      </w:r>
      <w:r>
        <w:rPr>
          <w:spacing w:val="15"/>
          <w:sz w:val="22"/>
        </w:rPr>
        <w:t> </w:t>
      </w:r>
      <w:r>
        <w:rPr>
          <w:sz w:val="22"/>
        </w:rPr>
        <w:t>audit</w:t>
      </w:r>
      <w:r>
        <w:rPr>
          <w:spacing w:val="15"/>
          <w:sz w:val="22"/>
        </w:rPr>
        <w:t> </w:t>
      </w:r>
      <w:r>
        <w:rPr>
          <w:sz w:val="22"/>
        </w:rPr>
        <w:t>criteria.”</w:t>
      </w:r>
      <w:r>
        <w:rPr>
          <w:sz w:val="22"/>
          <w:vertAlign w:val="superscript"/>
        </w:rPr>
        <w:t>58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includes,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but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not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limited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to, documentation on supply chain internal controls (a sample of chain of custody documentation,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payment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records),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relevant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communications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contractual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provisions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suppliers,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documentation of information disclosed to downstream companies, evidence from the refiner‟s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risk assessments (including all records on business partners and suppliers, interviews and on-the-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ground assessments), and any documents on risk management strategies (</w:t>
      </w:r>
      <w:r>
        <w:rPr>
          <w:i/>
          <w:sz w:val="22"/>
          <w:vertAlign w:val="baseline"/>
        </w:rPr>
        <w:t>e.g. </w:t>
      </w:r>
      <w:r>
        <w:rPr>
          <w:sz w:val="22"/>
          <w:vertAlign w:val="baseline"/>
        </w:rPr>
        <w:t>agreements 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suppliers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improvement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indicators).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Documentation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sampled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randomly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auditors during the in-site investigation. Sample chosen should take into account </w:t>
      </w:r>
      <w:r>
        <w:rPr>
          <w:i/>
          <w:sz w:val="22"/>
          <w:vertAlign w:val="baseline"/>
        </w:rPr>
        <w:t>risks associated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with suppliers and/or gold supply chains; peak and non-peak periods of the year; and volumes 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material sourced from each supplier. </w:t>
      </w:r>
      <w:r>
        <w:rPr>
          <w:sz w:val="22"/>
          <w:vertAlign w:val="baseline"/>
        </w:rPr>
        <w:t>Documentation reviewed should include samples from each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supplier as well as increase with the level of risk associated with business partners, suppliers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countries of origin of gold. Sample sizes should be increased if the auditor identifies concerns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related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refiner‟s due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diligence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measures.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1" w:after="0"/>
        <w:ind w:left="1496" w:right="1242" w:hanging="339"/>
        <w:jc w:val="both"/>
        <w:rPr>
          <w:sz w:val="22"/>
        </w:rPr>
      </w:pPr>
      <w:r>
        <w:rPr>
          <w:b/>
          <w:i/>
          <w:sz w:val="22"/>
        </w:rPr>
        <w:t>Audit Conclusions: </w:t>
      </w:r>
      <w:r>
        <w:rPr>
          <w:sz w:val="22"/>
        </w:rPr>
        <w:t>Auditors should generate findings that determine, based on the evidence</w:t>
      </w:r>
      <w:r>
        <w:rPr>
          <w:spacing w:val="1"/>
          <w:sz w:val="22"/>
        </w:rPr>
        <w:t> </w:t>
      </w:r>
      <w:r>
        <w:rPr>
          <w:sz w:val="22"/>
        </w:rPr>
        <w:t>gathered, the conformity of the refiner‟s due diligence practices for responsible supply chains of</w:t>
      </w:r>
      <w:r>
        <w:rPr>
          <w:spacing w:val="1"/>
          <w:sz w:val="22"/>
        </w:rPr>
        <w:t> </w:t>
      </w:r>
      <w:r>
        <w:rPr>
          <w:sz w:val="22"/>
        </w:rPr>
        <w:t>gold from conflict-affected and high-risk areas with the audit standard that is consistent with the</w:t>
      </w:r>
      <w:r>
        <w:rPr>
          <w:spacing w:val="1"/>
          <w:sz w:val="22"/>
        </w:rPr>
        <w:t> </w:t>
      </w:r>
      <w:r>
        <w:rPr>
          <w:sz w:val="22"/>
        </w:rPr>
        <w:t>recommendations of this section of the Guidance. Auditors should make recommendations in the</w:t>
      </w:r>
      <w:r>
        <w:rPr>
          <w:spacing w:val="1"/>
          <w:sz w:val="22"/>
        </w:rPr>
        <w:t> </w:t>
      </w:r>
      <w:r>
        <w:rPr>
          <w:sz w:val="22"/>
        </w:rPr>
        <w:t>audit report for the refiner to improve their due diligence practices Auditors should also prepare an</w:t>
      </w:r>
      <w:r>
        <w:rPr>
          <w:spacing w:val="-52"/>
          <w:sz w:val="22"/>
        </w:rPr>
        <w:t> </w:t>
      </w:r>
      <w:r>
        <w:rPr>
          <w:sz w:val="22"/>
        </w:rPr>
        <w:t>audit summary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for publication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accordance with</w:t>
      </w:r>
      <w:r>
        <w:rPr>
          <w:spacing w:val="-1"/>
          <w:sz w:val="22"/>
        </w:rPr>
        <w:t> </w:t>
      </w:r>
      <w:r>
        <w:rPr>
          <w:sz w:val="22"/>
        </w:rPr>
        <w:t>Step 5.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59" w:val="left" w:leader="none"/>
        </w:tabs>
        <w:spacing w:line="240" w:lineRule="auto" w:before="0" w:after="0"/>
        <w:ind w:left="1158" w:right="1243" w:hanging="428"/>
        <w:jc w:val="both"/>
        <w:rPr>
          <w:sz w:val="22"/>
        </w:rPr>
      </w:pPr>
      <w:r>
        <w:rPr>
          <w:b/>
          <w:sz w:val="22"/>
        </w:rPr>
        <w:t>Implement the audit in accordance with the audit scope, criteria, principles and activities set out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above. </w:t>
      </w:r>
      <w:r>
        <w:rPr>
          <w:sz w:val="22"/>
        </w:rPr>
        <w:t>All actors in the supply chain should cooperate to ensure that the auditing is carried out in</w:t>
      </w:r>
      <w:r>
        <w:rPr>
          <w:spacing w:val="1"/>
          <w:sz w:val="22"/>
        </w:rPr>
        <w:t> </w:t>
      </w:r>
      <w:r>
        <w:rPr>
          <w:sz w:val="22"/>
        </w:rPr>
        <w:t>accordance with audit scope, criteria, principles and activities listed above. It</w:t>
      </w:r>
      <w:r>
        <w:rPr>
          <w:spacing w:val="55"/>
          <w:sz w:val="22"/>
        </w:rPr>
        <w:t> </w:t>
      </w:r>
      <w:r>
        <w:rPr>
          <w:sz w:val="22"/>
        </w:rPr>
        <w:t>is recommended that</w:t>
      </w:r>
      <w:r>
        <w:rPr>
          <w:spacing w:val="1"/>
          <w:sz w:val="22"/>
        </w:rPr>
        <w:t> </w:t>
      </w:r>
      <w:r>
        <w:rPr>
          <w:sz w:val="22"/>
        </w:rPr>
        <w:t>they do so through Industry Programmes or Institutionalised Mechanisms to carry out some or all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activities: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  <w:rPr>
          <w:sz w:val="22"/>
        </w:rPr>
      </w:pPr>
      <w:r>
        <w:rPr>
          <w:sz w:val="22"/>
        </w:rPr>
        <w:t>Draft Audit Standards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recommendations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Guidance.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214" w:val="left" w:leader="none"/>
        </w:tabs>
        <w:spacing w:line="240" w:lineRule="auto" w:before="1" w:after="0"/>
        <w:ind w:left="1213" w:right="0" w:hanging="342"/>
        <w:jc w:val="left"/>
        <w:rPr>
          <w:sz w:val="22"/>
        </w:rPr>
      </w:pPr>
      <w:r>
        <w:rPr>
          <w:sz w:val="22"/>
        </w:rPr>
        <w:t>Accredit</w:t>
      </w:r>
      <w:r>
        <w:rPr>
          <w:spacing w:val="-5"/>
          <w:sz w:val="22"/>
        </w:rPr>
        <w:t> </w:t>
      </w:r>
      <w:r>
        <w:rPr>
          <w:sz w:val="22"/>
        </w:rPr>
        <w:t>auditors;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214" w:val="left" w:leader="none"/>
        </w:tabs>
        <w:spacing w:line="240" w:lineRule="auto" w:before="1" w:after="0"/>
        <w:ind w:left="1213" w:right="1249" w:hanging="341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audit</w:t>
      </w:r>
      <w:r>
        <w:rPr>
          <w:spacing w:val="38"/>
          <w:sz w:val="22"/>
        </w:rPr>
        <w:t> </w:t>
      </w:r>
      <w:r>
        <w:rPr>
          <w:sz w:val="22"/>
        </w:rPr>
        <w:t>programme,</w:t>
      </w:r>
      <w:r>
        <w:rPr>
          <w:spacing w:val="37"/>
          <w:sz w:val="22"/>
        </w:rPr>
        <w:t> </w:t>
      </w:r>
      <w:r>
        <w:rPr>
          <w:sz w:val="22"/>
        </w:rPr>
        <w:t>including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periodical</w:t>
      </w:r>
      <w:r>
        <w:rPr>
          <w:spacing w:val="38"/>
          <w:sz w:val="22"/>
        </w:rPr>
        <w:t> </w:t>
      </w:r>
      <w:r>
        <w:rPr>
          <w:sz w:val="22"/>
        </w:rPr>
        <w:t>review</w:t>
      </w:r>
      <w:r>
        <w:rPr>
          <w:spacing w:val="36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monitoring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ability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auditors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carry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</w:t>
      </w:r>
      <w:r>
        <w:rPr>
          <w:sz w:val="22"/>
        </w:rPr>
        <w:t>in conformity</w:t>
      </w:r>
      <w:r>
        <w:rPr>
          <w:spacing w:val="-4"/>
          <w:sz w:val="22"/>
        </w:rPr>
        <w:t> </w:t>
      </w:r>
      <w:r>
        <w:rPr>
          <w:sz w:val="22"/>
        </w:rPr>
        <w:t>with the audit</w:t>
      </w:r>
      <w:r>
        <w:rPr>
          <w:spacing w:val="-2"/>
          <w:sz w:val="22"/>
        </w:rPr>
        <w:t> </w:t>
      </w:r>
      <w:r>
        <w:rPr>
          <w:sz w:val="22"/>
        </w:rPr>
        <w:t>programme;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214" w:val="left" w:leader="none"/>
        </w:tabs>
        <w:spacing w:line="240" w:lineRule="auto" w:before="0" w:after="0"/>
        <w:ind w:left="1213" w:right="1250" w:hanging="341"/>
        <w:jc w:val="left"/>
        <w:rPr>
          <w:sz w:val="22"/>
        </w:rPr>
      </w:pPr>
      <w:r>
        <w:rPr>
          <w:sz w:val="22"/>
        </w:rPr>
        <w:t>Publish</w:t>
      </w:r>
      <w:r>
        <w:rPr>
          <w:spacing w:val="5"/>
          <w:sz w:val="22"/>
        </w:rPr>
        <w:t> </w:t>
      </w:r>
      <w:r>
        <w:rPr>
          <w:sz w:val="22"/>
        </w:rPr>
        <w:t>summary</w:t>
      </w:r>
      <w:r>
        <w:rPr>
          <w:spacing w:val="3"/>
          <w:sz w:val="22"/>
        </w:rPr>
        <w:t> </w:t>
      </w:r>
      <w:r>
        <w:rPr>
          <w:sz w:val="22"/>
        </w:rPr>
        <w:t>audit</w:t>
      </w:r>
      <w:r>
        <w:rPr>
          <w:spacing w:val="6"/>
          <w:sz w:val="22"/>
        </w:rPr>
        <w:t> </w:t>
      </w:r>
      <w:r>
        <w:rPr>
          <w:sz w:val="22"/>
        </w:rPr>
        <w:t>reports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refiners</w:t>
      </w:r>
      <w:r>
        <w:rPr>
          <w:spacing w:val="5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due</w:t>
      </w:r>
      <w:r>
        <w:rPr>
          <w:spacing w:val="6"/>
          <w:sz w:val="22"/>
        </w:rPr>
        <w:t> </w:t>
      </w:r>
      <w:r>
        <w:rPr>
          <w:sz w:val="22"/>
        </w:rPr>
        <w:t>regard</w:t>
      </w:r>
      <w:r>
        <w:rPr>
          <w:spacing w:val="5"/>
          <w:sz w:val="22"/>
        </w:rPr>
        <w:t> </w:t>
      </w:r>
      <w:r>
        <w:rPr>
          <w:sz w:val="22"/>
        </w:rPr>
        <w:t>taken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business</w:t>
      </w:r>
      <w:r>
        <w:rPr>
          <w:spacing w:val="6"/>
          <w:sz w:val="22"/>
        </w:rPr>
        <w:t> </w:t>
      </w:r>
      <w:r>
        <w:rPr>
          <w:sz w:val="22"/>
        </w:rPr>
        <w:t>confidentiality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other</w:t>
      </w:r>
      <w:r>
        <w:rPr>
          <w:spacing w:val="-52"/>
          <w:sz w:val="22"/>
        </w:rPr>
        <w:t> </w:t>
      </w:r>
      <w:r>
        <w:rPr>
          <w:sz w:val="22"/>
        </w:rPr>
        <w:t>competitive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-3"/>
          <w:sz w:val="22"/>
        </w:rPr>
        <w:t> </w:t>
      </w:r>
      <w:r>
        <w:rPr>
          <w:sz w:val="22"/>
        </w:rPr>
        <w:t>concerns.</w:t>
      </w:r>
      <w:r>
        <w:rPr>
          <w:spacing w:val="54"/>
          <w:sz w:val="22"/>
        </w:rPr>
        <w:t> </w:t>
      </w:r>
      <w:r>
        <w:rPr>
          <w:sz w:val="22"/>
        </w:rPr>
        <w:t>A summary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include: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59.543999pt;margin-top:8.390117pt;width:144.020pt;height:.6000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ab/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6.3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19011.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30" w:right="1240"/>
        <w:jc w:val="center"/>
      </w:pPr>
      <w:r>
        <w:rPr/>
        <w:t>43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92" w:after="0"/>
        <w:ind w:left="1496" w:right="0" w:hanging="339"/>
        <w:jc w:val="left"/>
        <w:rPr>
          <w:sz w:val="22"/>
        </w:rPr>
      </w:pPr>
      <w:r>
        <w:rPr>
          <w:sz w:val="22"/>
        </w:rPr>
        <w:t>Refiner details,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audit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audit period;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-3"/>
          <w:sz w:val="22"/>
        </w:rPr>
        <w:t> </w:t>
      </w: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methodology,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defined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4(A)(4);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</w:t>
      </w:r>
      <w:r>
        <w:rPr>
          <w:sz w:val="22"/>
        </w:rPr>
        <w:t>conclusions,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defined</w:t>
      </w:r>
      <w:r>
        <w:rPr>
          <w:spacing w:val="-3"/>
          <w:sz w:val="22"/>
        </w:rPr>
        <w:t> </w:t>
      </w:r>
      <w:r>
        <w:rPr>
          <w:sz w:val="22"/>
        </w:rPr>
        <w:t>in Step</w:t>
      </w:r>
      <w:r>
        <w:rPr>
          <w:spacing w:val="-1"/>
          <w:sz w:val="22"/>
        </w:rPr>
        <w:t> </w:t>
      </w:r>
      <w:r>
        <w:rPr>
          <w:sz w:val="22"/>
        </w:rPr>
        <w:t>4(A)(4),</w:t>
      </w:r>
      <w:r>
        <w:rPr>
          <w:spacing w:val="-1"/>
          <w:sz w:val="22"/>
        </w:rPr>
        <w:t> </w:t>
      </w:r>
      <w:r>
        <w:rPr>
          <w:sz w:val="22"/>
        </w:rPr>
        <w:t>as they</w:t>
      </w:r>
      <w:r>
        <w:rPr>
          <w:spacing w:val="-3"/>
          <w:sz w:val="22"/>
        </w:rPr>
        <w:t> </w:t>
      </w:r>
      <w:r>
        <w:rPr>
          <w:sz w:val="22"/>
        </w:rPr>
        <w:t>relate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Guidance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  <w:rPr>
          <w:b/>
          <w:i/>
          <w:sz w:val="22"/>
        </w:rPr>
      </w:pPr>
      <w:r>
        <w:rPr>
          <w:b/>
          <w:sz w:val="22"/>
        </w:rPr>
        <w:t>SPECIFIC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RECOMMENDATIONS</w:t>
      </w:r>
      <w:r>
        <w:rPr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b/>
          <w:i/>
          <w:sz w:val="22"/>
        </w:rPr>
        <w:t>For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all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upstream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companies</w:t>
      </w:r>
    </w:p>
    <w:p>
      <w:pPr>
        <w:pStyle w:val="BodyText"/>
        <w:rPr>
          <w:b/>
          <w:i/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1245" w:hanging="339"/>
        <w:jc w:val="both"/>
        <w:rPr>
          <w:sz w:val="22"/>
        </w:rPr>
      </w:pPr>
      <w:r>
        <w:rPr>
          <w:sz w:val="22"/>
        </w:rPr>
        <w:t>Allow access to company sites and relevant documentation and records of supply chain 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-1"/>
          <w:sz w:val="22"/>
        </w:rPr>
        <w:t> </w:t>
      </w:r>
      <w:r>
        <w:rPr>
          <w:sz w:val="22"/>
        </w:rPr>
        <w:t>practices,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accordance with</w:t>
      </w:r>
      <w:r>
        <w:rPr>
          <w:spacing w:val="-3"/>
          <w:sz w:val="22"/>
        </w:rPr>
        <w:t> </w:t>
      </w:r>
      <w:r>
        <w:rPr>
          <w:sz w:val="22"/>
        </w:rPr>
        <w:t>this Guidance.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1248" w:hanging="339"/>
        <w:jc w:val="both"/>
        <w:rPr>
          <w:sz w:val="22"/>
        </w:rPr>
      </w:pPr>
      <w:r>
        <w:rPr>
          <w:sz w:val="22"/>
        </w:rPr>
        <w:t>Facilitate contact and logistics with transporters and suppliers selected by the audit team, and any</w:t>
      </w:r>
      <w:r>
        <w:rPr>
          <w:spacing w:val="1"/>
          <w:sz w:val="22"/>
        </w:rPr>
        <w:t> </w:t>
      </w:r>
      <w:r>
        <w:rPr>
          <w:sz w:val="22"/>
        </w:rPr>
        <w:t>consultations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stakeholders</w:t>
      </w:r>
      <w:r>
        <w:rPr>
          <w:spacing w:val="-2"/>
          <w:sz w:val="22"/>
        </w:rPr>
        <w:t> </w:t>
      </w:r>
      <w:r>
        <w:rPr>
          <w:sz w:val="22"/>
        </w:rPr>
        <w:t>identified by</w:t>
      </w:r>
      <w:r>
        <w:rPr>
          <w:spacing w:val="-2"/>
          <w:sz w:val="22"/>
        </w:rPr>
        <w:t> </w:t>
      </w:r>
      <w:r>
        <w:rPr>
          <w:sz w:val="22"/>
        </w:rPr>
        <w:t>the auditor.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on-site</w:t>
      </w:r>
      <w:r>
        <w:rPr>
          <w:spacing w:val="-1"/>
          <w:sz w:val="22"/>
        </w:rPr>
        <w:t> </w:t>
      </w:r>
      <w:r>
        <w:rPr>
          <w:sz w:val="22"/>
        </w:rPr>
        <w:t>visits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suppliers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required,</w:t>
      </w:r>
      <w:r>
        <w:rPr>
          <w:spacing w:val="-1"/>
          <w:sz w:val="22"/>
        </w:rPr>
        <w:t> </w:t>
      </w:r>
      <w:r>
        <w:rPr>
          <w:sz w:val="22"/>
        </w:rPr>
        <w:t>facilitate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logistics.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214" w:val="left" w:leader="none"/>
        </w:tabs>
        <w:spacing w:line="240" w:lineRule="auto" w:before="0" w:after="0"/>
        <w:ind w:left="1213" w:right="0" w:hanging="342"/>
        <w:jc w:val="left"/>
        <w:rPr>
          <w:b/>
          <w:i/>
          <w:sz w:val="22"/>
        </w:rPr>
      </w:pPr>
      <w:r>
        <w:rPr>
          <w:b/>
          <w:sz w:val="22"/>
        </w:rPr>
        <w:t>SPECIFIC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RECOMMENDATIONS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i/>
          <w:sz w:val="22"/>
        </w:rPr>
        <w:t>For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all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downstream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companies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1497" w:val="left" w:leader="none"/>
        </w:tabs>
        <w:spacing w:line="240" w:lineRule="auto" w:before="0" w:after="0"/>
        <w:ind w:left="1496" w:right="1245" w:hanging="339"/>
        <w:jc w:val="both"/>
        <w:rPr>
          <w:sz w:val="22"/>
        </w:rPr>
      </w:pPr>
      <w:r>
        <w:rPr>
          <w:sz w:val="22"/>
        </w:rPr>
        <w:t>It is recommended that downstream companies participate and support the independent third party</w:t>
      </w:r>
      <w:r>
        <w:rPr>
          <w:spacing w:val="1"/>
          <w:sz w:val="22"/>
        </w:rPr>
        <w:t> </w:t>
      </w:r>
      <w:r>
        <w:rPr>
          <w:sz w:val="22"/>
        </w:rPr>
        <w:t>audit of the refiner‟s due diligence practices, and are encouraged to do so through Industry</w:t>
      </w:r>
      <w:r>
        <w:rPr>
          <w:spacing w:val="1"/>
          <w:sz w:val="22"/>
        </w:rPr>
        <w:t> </w:t>
      </w:r>
      <w:r>
        <w:rPr>
          <w:sz w:val="22"/>
        </w:rPr>
        <w:t>Programmes to increase efficiency in the implementation of this guidance. This may include</w:t>
      </w:r>
      <w:r>
        <w:rPr>
          <w:spacing w:val="1"/>
          <w:sz w:val="22"/>
        </w:rPr>
        <w:t> </w:t>
      </w:r>
      <w:r>
        <w:rPr>
          <w:sz w:val="22"/>
        </w:rPr>
        <w:t>defining audit standards consistent with the recommendations set out in this Guidance. Small and</w:t>
      </w:r>
      <w:r>
        <w:rPr>
          <w:spacing w:val="1"/>
          <w:sz w:val="22"/>
        </w:rPr>
        <w:t> </w:t>
      </w:r>
      <w:r>
        <w:rPr>
          <w:sz w:val="22"/>
        </w:rPr>
        <w:t>medium</w:t>
      </w:r>
      <w:r>
        <w:rPr>
          <w:spacing w:val="-5"/>
          <w:sz w:val="22"/>
        </w:rPr>
        <w:t> </w:t>
      </w:r>
      <w:r>
        <w:rPr>
          <w:sz w:val="22"/>
        </w:rPr>
        <w:t>enterprises are</w:t>
      </w:r>
      <w:r>
        <w:rPr>
          <w:spacing w:val="-1"/>
          <w:sz w:val="22"/>
        </w:rPr>
        <w:t> </w:t>
      </w:r>
      <w:r>
        <w:rPr>
          <w:sz w:val="22"/>
        </w:rPr>
        <w:t>encouraged to</w:t>
      </w:r>
      <w:r>
        <w:rPr>
          <w:spacing w:val="-4"/>
          <w:sz w:val="22"/>
        </w:rPr>
        <w:t> </w:t>
      </w:r>
      <w:r>
        <w:rPr>
          <w:sz w:val="22"/>
        </w:rPr>
        <w:t>join or</w:t>
      </w:r>
      <w:r>
        <w:rPr>
          <w:spacing w:val="-1"/>
          <w:sz w:val="22"/>
        </w:rPr>
        <w:t> </w:t>
      </w:r>
      <w:r>
        <w:rPr>
          <w:sz w:val="22"/>
        </w:rPr>
        <w:t>build</w:t>
      </w:r>
      <w:r>
        <w:rPr>
          <w:spacing w:val="-3"/>
          <w:sz w:val="22"/>
        </w:rPr>
        <w:t> </w:t>
      </w:r>
      <w:r>
        <w:rPr>
          <w:sz w:val="22"/>
        </w:rPr>
        <w:t>partnerships with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industry</w:t>
      </w:r>
      <w:r>
        <w:rPr>
          <w:spacing w:val="-4"/>
          <w:sz w:val="22"/>
        </w:rPr>
        <w:t> </w:t>
      </w:r>
      <w:r>
        <w:rPr>
          <w:sz w:val="22"/>
        </w:rPr>
        <w:t>organisations.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1"/>
        <w:ind w:left="730" w:right="1245"/>
        <w:jc w:val="center"/>
      </w:pPr>
      <w:r>
        <w:rPr/>
        <w:t>44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left="1974"/>
      </w:pPr>
      <w:bookmarkStart w:name="_bookmark13" w:id="14"/>
      <w:bookmarkEnd w:id="14"/>
      <w:r>
        <w:rPr>
          <w:b w:val="0"/>
        </w:rPr>
      </w:r>
      <w:r>
        <w:rPr/>
        <w:t>STEP</w:t>
      </w:r>
      <w:r>
        <w:rPr>
          <w:spacing w:val="-2"/>
        </w:rPr>
        <w:t> </w:t>
      </w:r>
      <w:r>
        <w:rPr/>
        <w:t>5: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ANNUALLY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SUPPLY</w:t>
      </w:r>
      <w:r>
        <w:rPr>
          <w:spacing w:val="-3"/>
        </w:rPr>
        <w:t> </w:t>
      </w:r>
      <w:r>
        <w:rPr/>
        <w:t>CHAIN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DILIGENCE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63"/>
        <w:ind w:left="730" w:right="1240" w:firstLine="441"/>
        <w:jc w:val="both"/>
      </w:pPr>
      <w:r>
        <w:rPr>
          <w:b/>
        </w:rPr>
        <w:t>OBJECTIVE: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publicly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from</w:t>
      </w:r>
      <w:r>
        <w:rPr>
          <w:spacing w:val="-52"/>
        </w:rPr>
        <w:t> </w:t>
      </w:r>
      <w:r>
        <w:rPr/>
        <w:t>conflict-affected and high-risk areas in order to generate public confidence in the measures companies are</w:t>
      </w:r>
      <w:r>
        <w:rPr>
          <w:spacing w:val="1"/>
        </w:rPr>
        <w:t> </w:t>
      </w:r>
      <w:r>
        <w:rPr/>
        <w:t>taking.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6"/>
        </w:numPr>
        <w:tabs>
          <w:tab w:pos="1159" w:val="left" w:leader="none"/>
        </w:tabs>
        <w:spacing w:line="237" w:lineRule="auto" w:before="0" w:after="0"/>
        <w:ind w:left="1158" w:right="1239" w:hanging="428"/>
        <w:jc w:val="both"/>
        <w:rPr>
          <w:b w:val="0"/>
        </w:rPr>
      </w:pPr>
      <w:r>
        <w:rPr/>
        <w:t>Annually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reports,</w:t>
      </w:r>
      <w:r>
        <w:rPr>
          <w:spacing w:val="-52"/>
        </w:rPr>
        <w:t> </w:t>
      </w:r>
      <w:r>
        <w:rPr/>
        <w:t>additional information on due diligence for responsible supply chains of gold from conflict-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security concerns.</w:t>
      </w:r>
      <w:r>
        <w:rPr>
          <w:b w:val="0"/>
          <w:vertAlign w:val="superscript"/>
        </w:rPr>
        <w:t>59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1159" w:val="left" w:leader="none"/>
        </w:tabs>
        <w:spacing w:line="240" w:lineRule="auto" w:before="0" w:after="0"/>
        <w:ind w:left="1158" w:right="0" w:hanging="429"/>
        <w:jc w:val="left"/>
      </w:pPr>
      <w:r>
        <w:rPr/>
        <w:t>For</w:t>
      </w:r>
      <w:r>
        <w:rPr>
          <w:spacing w:val="-2"/>
        </w:rPr>
        <w:t> </w:t>
      </w:r>
      <w:r>
        <w:rPr/>
        <w:t>all upstream</w:t>
      </w:r>
      <w:r>
        <w:rPr>
          <w:spacing w:val="-1"/>
        </w:rPr>
        <w:t> </w:t>
      </w:r>
      <w:r>
        <w:rPr/>
        <w:t>companies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214" w:val="left" w:leader="none"/>
        </w:tabs>
        <w:spacing w:line="240" w:lineRule="auto" w:before="0" w:after="0"/>
        <w:ind w:left="1213" w:right="1242" w:hanging="341"/>
        <w:jc w:val="both"/>
        <w:rPr>
          <w:sz w:val="22"/>
        </w:rPr>
      </w:pPr>
      <w:r>
        <w:rPr>
          <w:i/>
          <w:sz w:val="22"/>
        </w:rPr>
        <w:t>Company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Systems:</w:t>
      </w:r>
      <w:r>
        <w:rPr>
          <w:i/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steps</w:t>
      </w:r>
      <w:r>
        <w:rPr>
          <w:spacing w:val="1"/>
          <w:sz w:val="22"/>
        </w:rPr>
        <w:t> </w:t>
      </w:r>
      <w:r>
        <w:rPr>
          <w:sz w:val="22"/>
        </w:rPr>
        <w:t>taken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implement</w:t>
      </w:r>
      <w:r>
        <w:rPr>
          <w:spacing w:val="1"/>
          <w:sz w:val="22"/>
        </w:rPr>
        <w:t> </w:t>
      </w:r>
      <w:r>
        <w:rPr>
          <w:sz w:val="22"/>
        </w:rPr>
        <w:t>Step</w:t>
      </w:r>
      <w:r>
        <w:rPr>
          <w:spacing w:val="1"/>
          <w:sz w:val="22"/>
        </w:rPr>
        <w:t> </w:t>
      </w:r>
      <w:r>
        <w:rPr>
          <w:sz w:val="22"/>
        </w:rPr>
        <w:t>1.</w:t>
      </w:r>
      <w:r>
        <w:rPr>
          <w:spacing w:val="1"/>
          <w:sz w:val="22"/>
        </w:rPr>
        <w:t> </w:t>
      </w:r>
      <w:r>
        <w:rPr>
          <w:sz w:val="22"/>
        </w:rPr>
        <w:t>Included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reporting companies should set out the company‟s supply chain due diligence policy; explain the</w:t>
      </w:r>
      <w:r>
        <w:rPr>
          <w:spacing w:val="1"/>
          <w:sz w:val="22"/>
        </w:rPr>
        <w:t> </w:t>
      </w:r>
      <w:r>
        <w:rPr>
          <w:sz w:val="22"/>
        </w:rPr>
        <w:t>management structure responsible for the company‟s due diligence and who in the company is</w:t>
      </w:r>
      <w:r>
        <w:rPr>
          <w:spacing w:val="1"/>
          <w:sz w:val="22"/>
        </w:rPr>
        <w:t> </w:t>
      </w:r>
      <w:r>
        <w:rPr>
          <w:sz w:val="22"/>
        </w:rPr>
        <w:t>directly responsible; describe the internal systems of transparency, information collection and control</w:t>
      </w:r>
      <w:r>
        <w:rPr>
          <w:spacing w:val="1"/>
          <w:sz w:val="22"/>
        </w:rPr>
        <w:t> </w:t>
      </w:r>
      <w:r>
        <w:rPr>
          <w:sz w:val="22"/>
        </w:rPr>
        <w:t>over the gold supply chain from Step 1(C) and Step 3(B), explaining how this operates and how it has</w:t>
      </w:r>
      <w:r>
        <w:rPr>
          <w:spacing w:val="-52"/>
          <w:sz w:val="22"/>
        </w:rPr>
        <w:t> </w:t>
      </w:r>
      <w:r>
        <w:rPr>
          <w:sz w:val="22"/>
        </w:rPr>
        <w:t>strengthened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company‟s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efforts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reporting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covered;</w:t>
      </w:r>
      <w:r>
        <w:rPr>
          <w:spacing w:val="1"/>
          <w:sz w:val="22"/>
        </w:rPr>
        <w:t> </w:t>
      </w:r>
      <w:r>
        <w:rPr>
          <w:sz w:val="22"/>
        </w:rPr>
        <w:t>describe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company‟s database and record keeping system and explain the methods for identifying all suppliers,</w:t>
      </w:r>
      <w:r>
        <w:rPr>
          <w:spacing w:val="1"/>
          <w:sz w:val="22"/>
        </w:rPr>
        <w:t> </w:t>
      </w:r>
      <w:r>
        <w:rPr>
          <w:sz w:val="22"/>
        </w:rPr>
        <w:t>down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mine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origin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methods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sharing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diligence</w:t>
      </w:r>
      <w:r>
        <w:rPr>
          <w:spacing w:val="1"/>
          <w:sz w:val="22"/>
        </w:rPr>
        <w:t> </w:t>
      </w:r>
      <w:r>
        <w:rPr>
          <w:sz w:val="22"/>
        </w:rPr>
        <w:t>throughout the supply chain;</w:t>
      </w:r>
      <w:r>
        <w:rPr>
          <w:spacing w:val="1"/>
          <w:sz w:val="22"/>
        </w:rPr>
        <w:t> </w:t>
      </w:r>
      <w:r>
        <w:rPr>
          <w:sz w:val="22"/>
        </w:rPr>
        <w:t>disclose information on payments made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governments in line with</w:t>
      </w:r>
      <w:r>
        <w:rPr>
          <w:spacing w:val="1"/>
          <w:sz w:val="22"/>
        </w:rPr>
        <w:t> </w:t>
      </w:r>
      <w:r>
        <w:rPr>
          <w:sz w:val="22"/>
        </w:rPr>
        <w:t>EITI</w:t>
      </w:r>
      <w:r>
        <w:rPr>
          <w:spacing w:val="-5"/>
          <w:sz w:val="22"/>
        </w:rPr>
        <w:t> </w:t>
      </w:r>
      <w:r>
        <w:rPr>
          <w:sz w:val="22"/>
        </w:rPr>
        <w:t>criteria</w:t>
      </w:r>
      <w:r>
        <w:rPr>
          <w:spacing w:val="-2"/>
          <w:sz w:val="22"/>
        </w:rPr>
        <w:t> </w:t>
      </w:r>
      <w:r>
        <w:rPr>
          <w:sz w:val="22"/>
        </w:rPr>
        <w:t>and principles</w:t>
      </w:r>
      <w:r>
        <w:rPr>
          <w:spacing w:val="-2"/>
          <w:sz w:val="22"/>
        </w:rPr>
        <w:t> </w:t>
      </w:r>
      <w:r>
        <w:rPr>
          <w:sz w:val="22"/>
        </w:rPr>
        <w:t>(where relevant).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i/>
          <w:sz w:val="22"/>
        </w:rPr>
        <w:t>Company risk assessment in the supply chain: </w:t>
      </w:r>
      <w:r>
        <w:rPr>
          <w:sz w:val="22"/>
        </w:rPr>
        <w:t>Report on steps taken to implement Step 2. Included in</w:t>
      </w:r>
      <w:r>
        <w:rPr>
          <w:spacing w:val="-52"/>
          <w:sz w:val="22"/>
        </w:rPr>
        <w:t> </w:t>
      </w:r>
      <w:r>
        <w:rPr>
          <w:sz w:val="22"/>
        </w:rPr>
        <w:t>such reporting, companies should explain how the company identified red flag operations or red flags</w:t>
      </w:r>
      <w:r>
        <w:rPr>
          <w:spacing w:val="1"/>
          <w:sz w:val="22"/>
        </w:rPr>
        <w:t> </w:t>
      </w:r>
      <w:r>
        <w:rPr>
          <w:sz w:val="22"/>
        </w:rPr>
        <w:t>in their supply chain, including the verifications of supplier representations proportional to risk;</w:t>
      </w:r>
      <w:r>
        <w:rPr>
          <w:spacing w:val="1"/>
          <w:sz w:val="22"/>
        </w:rPr>
        <w:t> </w:t>
      </w:r>
      <w:r>
        <w:rPr>
          <w:sz w:val="22"/>
        </w:rPr>
        <w:t>describe the red flags identified in the gold supply chain; describe the steps taken to map the factual</w:t>
      </w:r>
      <w:r>
        <w:rPr>
          <w:spacing w:val="1"/>
          <w:sz w:val="22"/>
        </w:rPr>
        <w:t> </w:t>
      </w:r>
      <w:r>
        <w:rPr>
          <w:sz w:val="22"/>
        </w:rPr>
        <w:t>circumstances of those red flag operations and red flagged supply chains; outline the methodology,</w:t>
      </w:r>
      <w:r>
        <w:rPr>
          <w:spacing w:val="1"/>
          <w:sz w:val="22"/>
        </w:rPr>
        <w:t> </w:t>
      </w:r>
      <w:r>
        <w:rPr>
          <w:sz w:val="22"/>
        </w:rPr>
        <w:t>practices and information yielded by the on-the-ground assessment team, including whether and how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company</w:t>
      </w:r>
      <w:r>
        <w:rPr>
          <w:spacing w:val="32"/>
          <w:sz w:val="22"/>
        </w:rPr>
        <w:t> </w:t>
      </w:r>
      <w:r>
        <w:rPr>
          <w:sz w:val="22"/>
        </w:rPr>
        <w:t>collaborated</w:t>
      </w:r>
      <w:r>
        <w:rPr>
          <w:spacing w:val="33"/>
          <w:sz w:val="22"/>
        </w:rPr>
        <w:t> </w:t>
      </w:r>
      <w:r>
        <w:rPr>
          <w:sz w:val="22"/>
        </w:rPr>
        <w:t>with</w:t>
      </w:r>
      <w:r>
        <w:rPr>
          <w:spacing w:val="32"/>
          <w:sz w:val="22"/>
        </w:rPr>
        <w:t> </w:t>
      </w:r>
      <w:r>
        <w:rPr>
          <w:sz w:val="22"/>
        </w:rPr>
        <w:t>other</w:t>
      </w:r>
      <w:r>
        <w:rPr>
          <w:spacing w:val="33"/>
          <w:sz w:val="22"/>
        </w:rPr>
        <w:t> </w:t>
      </w:r>
      <w:r>
        <w:rPr>
          <w:sz w:val="22"/>
        </w:rPr>
        <w:t>upstream</w:t>
      </w:r>
      <w:r>
        <w:rPr>
          <w:spacing w:val="31"/>
          <w:sz w:val="22"/>
        </w:rPr>
        <w:t> </w:t>
      </w:r>
      <w:r>
        <w:rPr>
          <w:sz w:val="22"/>
        </w:rPr>
        <w:t>companies,</w:t>
      </w:r>
      <w:r>
        <w:rPr>
          <w:spacing w:val="35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how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company</w:t>
      </w:r>
      <w:r>
        <w:rPr>
          <w:spacing w:val="31"/>
          <w:sz w:val="22"/>
        </w:rPr>
        <w:t> </w:t>
      </w:r>
      <w:r>
        <w:rPr>
          <w:sz w:val="22"/>
        </w:rPr>
        <w:t>ensured</w:t>
      </w:r>
      <w:r>
        <w:rPr>
          <w:spacing w:val="32"/>
          <w:sz w:val="22"/>
        </w:rPr>
        <w:t> </w:t>
      </w:r>
      <w:r>
        <w:rPr>
          <w:sz w:val="22"/>
        </w:rPr>
        <w:t>that</w:t>
      </w:r>
      <w:r>
        <w:rPr>
          <w:spacing w:val="35"/>
          <w:sz w:val="22"/>
        </w:rPr>
        <w:t> </w:t>
      </w:r>
      <w:r>
        <w:rPr>
          <w:sz w:val="22"/>
        </w:rPr>
        <w:t>all</w:t>
      </w:r>
      <w:r>
        <w:rPr>
          <w:spacing w:val="-52"/>
          <w:sz w:val="22"/>
        </w:rPr>
        <w:t> </w:t>
      </w:r>
      <w:r>
        <w:rPr>
          <w:sz w:val="22"/>
        </w:rPr>
        <w:t>joint</w:t>
      </w:r>
      <w:r>
        <w:rPr>
          <w:spacing w:val="1"/>
          <w:sz w:val="22"/>
        </w:rPr>
        <w:t> </w:t>
      </w:r>
      <w:r>
        <w:rPr>
          <w:sz w:val="22"/>
        </w:rPr>
        <w:t>work duly takes into consideration circumstances</w:t>
      </w:r>
      <w:r>
        <w:rPr>
          <w:spacing w:val="1"/>
          <w:sz w:val="22"/>
        </w:rPr>
        <w:t> </w:t>
      </w:r>
      <w:r>
        <w:rPr>
          <w:sz w:val="22"/>
        </w:rPr>
        <w:t>specific to the individual company;</w:t>
      </w:r>
      <w:r>
        <w:rPr>
          <w:spacing w:val="1"/>
          <w:sz w:val="22"/>
        </w:rPr>
        <w:t> </w:t>
      </w:r>
      <w:r>
        <w:rPr>
          <w:sz w:val="22"/>
        </w:rPr>
        <w:t>disclose</w:t>
      </w:r>
      <w:r>
        <w:rPr>
          <w:spacing w:val="1"/>
          <w:sz w:val="22"/>
        </w:rPr>
        <w:t> </w:t>
      </w:r>
      <w:r>
        <w:rPr>
          <w:sz w:val="22"/>
        </w:rPr>
        <w:t>the actual or potential risks identified. For the sake of clarity, companies should not report risks</w:t>
      </w:r>
      <w:r>
        <w:rPr>
          <w:spacing w:val="1"/>
          <w:sz w:val="22"/>
        </w:rPr>
        <w:t> </w:t>
      </w:r>
      <w:r>
        <w:rPr>
          <w:sz w:val="22"/>
        </w:rPr>
        <w:t>identified</w:t>
      </w:r>
      <w:r>
        <w:rPr>
          <w:spacing w:val="-1"/>
          <w:sz w:val="22"/>
        </w:rPr>
        <w:t> </w:t>
      </w:r>
      <w:r>
        <w:rPr>
          <w:sz w:val="22"/>
        </w:rPr>
        <w:t>for potential</w:t>
      </w:r>
      <w:r>
        <w:rPr>
          <w:spacing w:val="-2"/>
          <w:sz w:val="22"/>
        </w:rPr>
        <w:t> </w:t>
      </w:r>
      <w:r>
        <w:rPr>
          <w:sz w:val="22"/>
        </w:rPr>
        <w:t>suppliers with</w:t>
      </w:r>
      <w:r>
        <w:rPr>
          <w:spacing w:val="-1"/>
          <w:sz w:val="22"/>
        </w:rPr>
        <w:t> </w:t>
      </w:r>
      <w:r>
        <w:rPr>
          <w:sz w:val="22"/>
        </w:rPr>
        <w:t>whom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done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business.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214" w:val="left" w:leader="none"/>
        </w:tabs>
        <w:spacing w:line="240" w:lineRule="auto" w:before="0" w:after="0"/>
        <w:ind w:left="1213" w:right="1243" w:hanging="341"/>
        <w:jc w:val="both"/>
        <w:rPr>
          <w:sz w:val="22"/>
        </w:rPr>
      </w:pPr>
      <w:r>
        <w:rPr>
          <w:i/>
          <w:sz w:val="22"/>
        </w:rPr>
        <w:t>Risk management: </w:t>
      </w:r>
      <w:r>
        <w:rPr>
          <w:sz w:val="22"/>
        </w:rPr>
        <w:t>Report on steps taken to implement Step 3. Included in such reporting, companies</w:t>
      </w:r>
      <w:r>
        <w:rPr>
          <w:spacing w:val="1"/>
          <w:sz w:val="22"/>
        </w:rPr>
        <w:t> </w:t>
      </w:r>
      <w:r>
        <w:rPr>
          <w:sz w:val="22"/>
        </w:rPr>
        <w:t>should describe how company internal control systems, such as chain of custody or traceability</w:t>
      </w:r>
      <w:r>
        <w:rPr>
          <w:spacing w:val="1"/>
          <w:sz w:val="22"/>
        </w:rPr>
        <w:t> </w:t>
      </w:r>
      <w:r>
        <w:rPr>
          <w:sz w:val="22"/>
        </w:rPr>
        <w:t>systems,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strengthened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collect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maintain</w:t>
      </w:r>
      <w:r>
        <w:rPr>
          <w:spacing w:val="1"/>
          <w:sz w:val="22"/>
        </w:rPr>
        <w:t> </w:t>
      </w:r>
      <w:r>
        <w:rPr>
          <w:sz w:val="22"/>
        </w:rPr>
        <w:t>reliable</w:t>
      </w:r>
      <w:r>
        <w:rPr>
          <w:spacing w:val="1"/>
          <w:sz w:val="22"/>
        </w:rPr>
        <w:t> </w:t>
      </w:r>
      <w:r>
        <w:rPr>
          <w:sz w:val="22"/>
        </w:rPr>
        <w:t>up-to-date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55"/>
          <w:sz w:val="22"/>
        </w:rPr>
        <w:t> </w:t>
      </w:r>
      <w:r>
        <w:rPr>
          <w:sz w:val="22"/>
        </w:rPr>
        <w:t>red</w:t>
      </w:r>
      <w:r>
        <w:rPr>
          <w:spacing w:val="-52"/>
          <w:sz w:val="22"/>
        </w:rPr>
        <w:t> </w:t>
      </w:r>
      <w:r>
        <w:rPr>
          <w:sz w:val="22"/>
        </w:rPr>
        <w:t>flagged gold supply chains; describe the steps taken to manage risks, including a summary of the</w:t>
      </w:r>
      <w:r>
        <w:rPr>
          <w:spacing w:val="1"/>
          <w:sz w:val="22"/>
        </w:rPr>
        <w:t> </w:t>
      </w:r>
      <w:r>
        <w:rPr>
          <w:sz w:val="22"/>
        </w:rPr>
        <w:t>strategy for risk mitigation in the risk management plan, and capability-training, if any, and the</w:t>
      </w:r>
      <w:r>
        <w:rPr>
          <w:spacing w:val="1"/>
          <w:sz w:val="22"/>
        </w:rPr>
        <w:t> </w:t>
      </w:r>
      <w:r>
        <w:rPr>
          <w:sz w:val="22"/>
        </w:rPr>
        <w:t>involvement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affected</w:t>
      </w:r>
      <w:r>
        <w:rPr>
          <w:spacing w:val="6"/>
          <w:sz w:val="22"/>
        </w:rPr>
        <w:t> </w:t>
      </w:r>
      <w:r>
        <w:rPr>
          <w:sz w:val="22"/>
        </w:rPr>
        <w:t>stakeholders;</w:t>
      </w:r>
      <w:r>
        <w:rPr>
          <w:spacing w:val="7"/>
          <w:sz w:val="22"/>
        </w:rPr>
        <w:t> </w:t>
      </w:r>
      <w:r>
        <w:rPr>
          <w:sz w:val="22"/>
        </w:rPr>
        <w:t>disclose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efforts</w:t>
      </w:r>
      <w:r>
        <w:rPr>
          <w:spacing w:val="6"/>
          <w:sz w:val="22"/>
        </w:rPr>
        <w:t> </w:t>
      </w:r>
      <w:r>
        <w:rPr>
          <w:sz w:val="22"/>
        </w:rPr>
        <w:t>made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company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monitor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track</w:t>
      </w:r>
    </w:p>
    <w:p>
      <w:pPr>
        <w:pStyle w:val="BodyText"/>
        <w:rPr>
          <w:sz w:val="24"/>
        </w:rPr>
      </w:pPr>
      <w:r>
        <w:rPr/>
        <w:pict>
          <v:rect style="position:absolute;margin-left:59.543999pt;margin-top:15.78712pt;width:144.020pt;height:.59998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45" w:hanging="85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ab/>
        <w:t>Business confidentiality and other competitive or security concerns means, without prejudice to subsequent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evolving interpretation: price information; supplier identities and relationships (however the identity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refiner and the local exporter located in red flag locations should always be disclosed except in cases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disengagement); transportation routes; and the identity of information sources and whistle-blowers located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conflict-affected and high-risk areas, where revealing the identity of such sources would threaten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safety. All information will be disclosed to any institutionalised mechanism, regional or global, once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place with the mandate to collect and process information on minerals from conflict-affected and high-risk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30" w:right="1240"/>
        <w:jc w:val="center"/>
      </w:pPr>
      <w:r>
        <w:rPr/>
        <w:t>45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1213" w:right="1241"/>
        <w:jc w:val="both"/>
      </w:pPr>
      <w:r>
        <w:rPr/>
        <w:t>performance for risk mitigation and all the instances and results of follow-up after 6 months 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has decided to disengage with suppliers and/or supply chains, consistent with Annex II,</w:t>
      </w:r>
      <w:r>
        <w:rPr>
          <w:spacing w:val="1"/>
        </w:rPr>
        <w:t> </w:t>
      </w:r>
      <w:r>
        <w:rPr/>
        <w:t>without</w:t>
      </w:r>
      <w:r>
        <w:rPr>
          <w:spacing w:val="15"/>
        </w:rPr>
        <w:t> </w:t>
      </w:r>
      <w:r>
        <w:rPr/>
        <w:t>disclosing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identity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those</w:t>
      </w:r>
      <w:r>
        <w:rPr>
          <w:spacing w:val="16"/>
        </w:rPr>
        <w:t> </w:t>
      </w:r>
      <w:r>
        <w:rPr/>
        <w:t>suppliers,</w:t>
      </w:r>
      <w:r>
        <w:rPr>
          <w:spacing w:val="14"/>
        </w:rPr>
        <w:t> </w:t>
      </w:r>
      <w:r>
        <w:rPr/>
        <w:t>except</w:t>
      </w:r>
      <w:r>
        <w:rPr>
          <w:spacing w:val="16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company</w:t>
      </w:r>
      <w:r>
        <w:rPr>
          <w:spacing w:val="13"/>
        </w:rPr>
        <w:t> </w:t>
      </w:r>
      <w:r>
        <w:rPr/>
        <w:t>deems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acceptable</w:t>
      </w:r>
      <w:r>
        <w:rPr>
          <w:spacing w:val="13"/>
        </w:rPr>
        <w:t> </w:t>
      </w:r>
      <w:r>
        <w:rPr/>
        <w:t>to</w:t>
      </w:r>
      <w:r>
        <w:rPr>
          <w:spacing w:val="-53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disengagement to relevant international and national investigative bodies and/or law enforcement</w:t>
      </w:r>
      <w:r>
        <w:rPr>
          <w:spacing w:val="1"/>
        </w:rPr>
        <w:t> </w:t>
      </w:r>
      <w:r>
        <w:rPr/>
        <w:t>authorities, having regard for the potential harmful effects of that reporting, and in accordance with</w:t>
      </w:r>
      <w:r>
        <w:rPr>
          <w:spacing w:val="1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laws.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6"/>
        </w:numPr>
        <w:tabs>
          <w:tab w:pos="1111" w:val="left" w:leader="none"/>
        </w:tabs>
        <w:spacing w:line="240" w:lineRule="auto" w:before="0" w:after="0"/>
        <w:ind w:left="1110" w:right="0" w:hanging="381"/>
        <w:jc w:val="left"/>
        <w:rPr>
          <w:sz w:val="22"/>
        </w:rPr>
      </w:pPr>
      <w:r>
        <w:rPr>
          <w:b/>
          <w:i/>
          <w:sz w:val="22"/>
        </w:rPr>
        <w:t>For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refiners: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addition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above,</w:t>
      </w:r>
      <w:r>
        <w:rPr>
          <w:spacing w:val="-1"/>
          <w:sz w:val="22"/>
        </w:rPr>
        <w:t> </w:t>
      </w:r>
      <w:r>
        <w:rPr>
          <w:sz w:val="22"/>
        </w:rPr>
        <w:t>refiners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also: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214" w:val="left" w:leader="none"/>
        </w:tabs>
        <w:spacing w:line="240" w:lineRule="auto" w:before="0" w:after="0"/>
        <w:ind w:left="1213" w:right="1248" w:hanging="341"/>
        <w:jc w:val="both"/>
        <w:rPr>
          <w:sz w:val="22"/>
        </w:rPr>
      </w:pPr>
      <w:r>
        <w:rPr>
          <w:i/>
          <w:sz w:val="22"/>
        </w:rPr>
        <w:t>Audits:</w:t>
      </w:r>
      <w:r>
        <w:rPr>
          <w:i/>
          <w:spacing w:val="1"/>
          <w:sz w:val="22"/>
        </w:rPr>
        <w:t> </w:t>
      </w:r>
      <w:r>
        <w:rPr>
          <w:sz w:val="22"/>
        </w:rPr>
        <w:t>Publish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summary</w:t>
      </w:r>
      <w:r>
        <w:rPr>
          <w:spacing w:val="1"/>
          <w:sz w:val="22"/>
        </w:rPr>
        <w:t> </w:t>
      </w:r>
      <w:r>
        <w:rPr>
          <w:sz w:val="22"/>
        </w:rPr>
        <w:t>audit</w:t>
      </w:r>
      <w:r>
        <w:rPr>
          <w:spacing w:val="1"/>
          <w:sz w:val="22"/>
        </w:rPr>
        <w:t> </w:t>
      </w:r>
      <w:r>
        <w:rPr>
          <w:sz w:val="22"/>
        </w:rPr>
        <w:t>reports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refiners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regard</w:t>
      </w:r>
      <w:r>
        <w:rPr>
          <w:spacing w:val="1"/>
          <w:sz w:val="22"/>
        </w:rPr>
        <w:t> </w:t>
      </w:r>
      <w:r>
        <w:rPr>
          <w:sz w:val="22"/>
        </w:rPr>
        <w:t>taken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business</w:t>
      </w:r>
      <w:r>
        <w:rPr>
          <w:spacing w:val="1"/>
          <w:sz w:val="22"/>
        </w:rPr>
        <w:t> </w:t>
      </w:r>
      <w:r>
        <w:rPr>
          <w:sz w:val="22"/>
        </w:rPr>
        <w:t>confidentiality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other competitive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security</w:t>
      </w:r>
      <w:r>
        <w:rPr>
          <w:spacing w:val="-3"/>
          <w:sz w:val="22"/>
        </w:rPr>
        <w:t> </w:t>
      </w:r>
      <w:r>
        <w:rPr>
          <w:sz w:val="22"/>
        </w:rPr>
        <w:t>concerns.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summary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should include: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1497" w:val="left" w:leader="none"/>
        </w:tabs>
        <w:spacing w:line="240" w:lineRule="auto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Refiner</w:t>
      </w:r>
      <w:r>
        <w:rPr>
          <w:spacing w:val="-1"/>
          <w:sz w:val="22"/>
        </w:rPr>
        <w:t> </w:t>
      </w: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audit;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7"/>
        </w:numPr>
        <w:tabs>
          <w:tab w:pos="1497" w:val="left" w:leader="none"/>
        </w:tabs>
        <w:spacing w:line="240" w:lineRule="auto" w:before="0" w:after="0"/>
        <w:ind w:left="1496" w:right="1243" w:hanging="339"/>
        <w:jc w:val="both"/>
        <w:rPr>
          <w:sz w:val="22"/>
        </w:rPr>
      </w:pPr>
      <w:r>
        <w:rPr>
          <w:sz w:val="22"/>
        </w:rPr>
        <w:t>The audit activities and methodology, as defined in Step 4(A)(4), where an Industry Programme or</w:t>
      </w:r>
      <w:r>
        <w:rPr>
          <w:spacing w:val="-52"/>
          <w:sz w:val="22"/>
        </w:rPr>
        <w:t> </w:t>
      </w:r>
      <w:r>
        <w:rPr>
          <w:sz w:val="22"/>
        </w:rPr>
        <w:t>Institutionalised</w:t>
      </w:r>
      <w:r>
        <w:rPr>
          <w:spacing w:val="24"/>
          <w:sz w:val="22"/>
        </w:rPr>
        <w:t> </w:t>
      </w:r>
      <w:r>
        <w:rPr>
          <w:sz w:val="22"/>
        </w:rPr>
        <w:t>Mechanism</w:t>
      </w:r>
      <w:r>
        <w:rPr>
          <w:spacing w:val="26"/>
          <w:sz w:val="22"/>
        </w:rPr>
        <w:t> </w:t>
      </w:r>
      <w:r>
        <w:rPr>
          <w:sz w:val="22"/>
        </w:rPr>
        <w:t>in</w:t>
      </w:r>
      <w:r>
        <w:rPr>
          <w:spacing w:val="26"/>
          <w:sz w:val="22"/>
        </w:rPr>
        <w:t> </w:t>
      </w:r>
      <w:r>
        <w:rPr>
          <w:sz w:val="22"/>
        </w:rPr>
        <w:t>conformance</w:t>
      </w:r>
      <w:r>
        <w:rPr>
          <w:spacing w:val="28"/>
          <w:sz w:val="22"/>
        </w:rPr>
        <w:t> </w:t>
      </w:r>
      <w:r>
        <w:rPr>
          <w:sz w:val="22"/>
        </w:rPr>
        <w:t>with</w:t>
      </w:r>
      <w:r>
        <w:rPr>
          <w:spacing w:val="24"/>
          <w:sz w:val="22"/>
        </w:rPr>
        <w:t> </w:t>
      </w:r>
      <w:r>
        <w:rPr>
          <w:sz w:val="22"/>
        </w:rPr>
        <w:t>this</w:t>
      </w:r>
      <w:r>
        <w:rPr>
          <w:spacing w:val="28"/>
          <w:sz w:val="22"/>
        </w:rPr>
        <w:t> </w:t>
      </w:r>
      <w:r>
        <w:rPr>
          <w:sz w:val="22"/>
        </w:rPr>
        <w:t>Guidance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as</w:t>
      </w:r>
      <w:r>
        <w:rPr>
          <w:spacing w:val="27"/>
          <w:sz w:val="22"/>
        </w:rPr>
        <w:t> </w:t>
      </w:r>
      <w:r>
        <w:rPr>
          <w:sz w:val="22"/>
        </w:rPr>
        <w:t>defined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6"/>
          <w:sz w:val="22"/>
        </w:rPr>
        <w:t> </w:t>
      </w:r>
      <w:r>
        <w:rPr>
          <w:sz w:val="22"/>
        </w:rPr>
        <w:t>Step</w:t>
      </w:r>
      <w:r>
        <w:rPr>
          <w:spacing w:val="28"/>
          <w:sz w:val="22"/>
        </w:rPr>
        <w:t> </w:t>
      </w:r>
      <w:r>
        <w:rPr>
          <w:sz w:val="22"/>
        </w:rPr>
        <w:t>4(B)(2)</w:t>
      </w:r>
      <w:r>
        <w:rPr>
          <w:spacing w:val="-53"/>
          <w:sz w:val="22"/>
        </w:rPr>
        <w:t> </w:t>
      </w:r>
      <w:r>
        <w:rPr>
          <w:sz w:val="22"/>
        </w:rPr>
        <w:t>has not</w:t>
      </w:r>
      <w:r>
        <w:rPr>
          <w:spacing w:val="1"/>
          <w:sz w:val="22"/>
        </w:rPr>
        <w:t> </w:t>
      </w:r>
      <w:r>
        <w:rPr>
          <w:sz w:val="22"/>
        </w:rPr>
        <w:t>published</w:t>
      </w:r>
      <w:r>
        <w:rPr>
          <w:spacing w:val="-3"/>
          <w:sz w:val="22"/>
        </w:rPr>
        <w:t> </w:t>
      </w:r>
      <w:r>
        <w:rPr>
          <w:sz w:val="22"/>
        </w:rPr>
        <w:t>these details;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7"/>
        </w:numPr>
        <w:tabs>
          <w:tab w:pos="1497" w:val="left" w:leader="none"/>
        </w:tabs>
        <w:spacing w:line="240" w:lineRule="auto" w:before="0" w:after="0"/>
        <w:ind w:left="1496" w:right="0" w:hanging="339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</w:t>
      </w:r>
      <w:r>
        <w:rPr>
          <w:sz w:val="22"/>
        </w:rPr>
        <w:t>conclusions,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defined</w:t>
      </w:r>
      <w:r>
        <w:rPr>
          <w:spacing w:val="-3"/>
          <w:sz w:val="22"/>
        </w:rPr>
        <w:t> </w:t>
      </w:r>
      <w:r>
        <w:rPr>
          <w:sz w:val="22"/>
        </w:rPr>
        <w:t>in Step</w:t>
      </w:r>
      <w:r>
        <w:rPr>
          <w:spacing w:val="-1"/>
          <w:sz w:val="22"/>
        </w:rPr>
        <w:t> </w:t>
      </w:r>
      <w:r>
        <w:rPr>
          <w:sz w:val="22"/>
        </w:rPr>
        <w:t>4(A)(4), as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relate</w:t>
      </w:r>
      <w:r>
        <w:rPr>
          <w:spacing w:val="-3"/>
          <w:sz w:val="22"/>
        </w:rPr>
        <w:t> </w:t>
      </w:r>
      <w:r>
        <w:rPr>
          <w:sz w:val="22"/>
        </w:rPr>
        <w:t>to each</w:t>
      </w:r>
      <w:r>
        <w:rPr>
          <w:spacing w:val="-4"/>
          <w:sz w:val="22"/>
        </w:rPr>
        <w:t> </w:t>
      </w:r>
      <w:r>
        <w:rPr>
          <w:sz w:val="22"/>
        </w:rPr>
        <w:t>step in</w:t>
      </w:r>
      <w:r>
        <w:rPr>
          <w:spacing w:val="-4"/>
          <w:sz w:val="22"/>
        </w:rPr>
        <w:t> </w:t>
      </w:r>
      <w:r>
        <w:rPr>
          <w:sz w:val="22"/>
        </w:rPr>
        <w:t>this Guidance;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1111" w:val="left" w:leader="none"/>
        </w:tabs>
        <w:spacing w:line="240" w:lineRule="auto" w:before="0" w:after="0"/>
        <w:ind w:left="1110" w:right="0" w:hanging="381"/>
        <w:jc w:val="left"/>
      </w:pPr>
      <w:r>
        <w:rPr/>
        <w:t>For</w:t>
      </w:r>
      <w:r>
        <w:rPr>
          <w:spacing w:val="-2"/>
        </w:rPr>
        <w:t> </w:t>
      </w:r>
      <w:r>
        <w:rPr/>
        <w:t>all downstream</w:t>
      </w:r>
      <w:r>
        <w:rPr>
          <w:spacing w:val="-1"/>
        </w:rPr>
        <w:t> </w:t>
      </w:r>
      <w:r>
        <w:rPr/>
        <w:t>companies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159" w:val="left" w:leader="none"/>
        </w:tabs>
        <w:spacing w:line="240" w:lineRule="auto" w:before="0" w:after="0"/>
        <w:ind w:left="1158" w:right="1244" w:hanging="286"/>
        <w:jc w:val="both"/>
        <w:rPr>
          <w:sz w:val="22"/>
        </w:rPr>
      </w:pPr>
      <w:r>
        <w:rPr>
          <w:i/>
          <w:sz w:val="22"/>
        </w:rPr>
        <w:t>Company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Systems:</w:t>
      </w:r>
      <w:r>
        <w:rPr>
          <w:i/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steps</w:t>
      </w:r>
      <w:r>
        <w:rPr>
          <w:spacing w:val="1"/>
          <w:sz w:val="22"/>
        </w:rPr>
        <w:t> </w:t>
      </w:r>
      <w:r>
        <w:rPr>
          <w:sz w:val="22"/>
        </w:rPr>
        <w:t>taken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implement</w:t>
      </w:r>
      <w:r>
        <w:rPr>
          <w:spacing w:val="1"/>
          <w:sz w:val="22"/>
        </w:rPr>
        <w:t> </w:t>
      </w:r>
      <w:r>
        <w:rPr>
          <w:sz w:val="22"/>
        </w:rPr>
        <w:t>Step</w:t>
      </w:r>
      <w:r>
        <w:rPr>
          <w:spacing w:val="1"/>
          <w:sz w:val="22"/>
        </w:rPr>
        <w:t> </w:t>
      </w:r>
      <w:r>
        <w:rPr>
          <w:sz w:val="22"/>
        </w:rPr>
        <w:t>1.</w:t>
      </w:r>
      <w:r>
        <w:rPr>
          <w:spacing w:val="1"/>
          <w:sz w:val="22"/>
        </w:rPr>
        <w:t> </w:t>
      </w:r>
      <w:r>
        <w:rPr>
          <w:sz w:val="22"/>
        </w:rPr>
        <w:t>Included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reporting companies should set out the company‟s supply chain due diligence policy; explain the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structure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company‟s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diligence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company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directly</w:t>
      </w:r>
      <w:r>
        <w:rPr>
          <w:spacing w:val="-52"/>
          <w:sz w:val="22"/>
        </w:rPr>
        <w:t> </w:t>
      </w:r>
      <w:r>
        <w:rPr>
          <w:sz w:val="22"/>
        </w:rPr>
        <w:t>responsible; describe the control systems over the gold supply chain put in place by the company,</w:t>
      </w:r>
      <w:r>
        <w:rPr>
          <w:spacing w:val="1"/>
          <w:sz w:val="22"/>
        </w:rPr>
        <w:t> </w:t>
      </w:r>
      <w:r>
        <w:rPr>
          <w:sz w:val="22"/>
        </w:rPr>
        <w:t>explaining how this operates and how it has strengthened the company‟s due diligence efforts in the</w:t>
      </w:r>
      <w:r>
        <w:rPr>
          <w:spacing w:val="1"/>
          <w:sz w:val="22"/>
        </w:rPr>
        <w:t> </w:t>
      </w:r>
      <w:r>
        <w:rPr>
          <w:sz w:val="22"/>
        </w:rPr>
        <w:t>reporting</w:t>
      </w:r>
      <w:r>
        <w:rPr>
          <w:spacing w:val="-5"/>
          <w:sz w:val="22"/>
        </w:rPr>
        <w:t> </w:t>
      </w:r>
      <w:r>
        <w:rPr>
          <w:sz w:val="22"/>
        </w:rPr>
        <w:t>period</w:t>
      </w:r>
      <w:r>
        <w:rPr>
          <w:spacing w:val="-1"/>
          <w:sz w:val="22"/>
        </w:rPr>
        <w:t> </w:t>
      </w:r>
      <w:r>
        <w:rPr>
          <w:sz w:val="22"/>
        </w:rPr>
        <w:t>covered;</w:t>
      </w:r>
      <w:r>
        <w:rPr>
          <w:spacing w:val="-3"/>
          <w:sz w:val="22"/>
        </w:rPr>
        <w:t> </w:t>
      </w:r>
      <w:r>
        <w:rPr>
          <w:sz w:val="22"/>
        </w:rPr>
        <w:t>describe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company‟s</w:t>
      </w:r>
      <w:r>
        <w:rPr>
          <w:spacing w:val="-1"/>
          <w:sz w:val="22"/>
        </w:rPr>
        <w:t> </w:t>
      </w:r>
      <w:r>
        <w:rPr>
          <w:sz w:val="22"/>
        </w:rPr>
        <w:t>database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record-keeping</w:t>
      </w:r>
      <w:r>
        <w:rPr>
          <w:spacing w:val="-4"/>
          <w:sz w:val="22"/>
        </w:rPr>
        <w:t> </w:t>
      </w:r>
      <w:r>
        <w:rPr>
          <w:sz w:val="22"/>
        </w:rPr>
        <w:t>system.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214" w:val="left" w:leader="none"/>
        </w:tabs>
        <w:spacing w:line="240" w:lineRule="auto" w:before="1" w:after="0"/>
        <w:ind w:left="1213" w:right="1246" w:hanging="341"/>
        <w:jc w:val="both"/>
        <w:rPr>
          <w:sz w:val="22"/>
        </w:rPr>
      </w:pPr>
      <w:r>
        <w:rPr>
          <w:i/>
          <w:sz w:val="22"/>
        </w:rPr>
        <w:t>Risk assessment: </w:t>
      </w:r>
      <w:r>
        <w:rPr>
          <w:sz w:val="22"/>
        </w:rPr>
        <w:t>Report on steps taken to implement Step 2. Included in such reporting, companies</w:t>
      </w:r>
      <w:r>
        <w:rPr>
          <w:spacing w:val="1"/>
          <w:sz w:val="22"/>
        </w:rPr>
        <w:t> </w:t>
      </w:r>
      <w:r>
        <w:rPr>
          <w:sz w:val="22"/>
        </w:rPr>
        <w:t>should describe the steps taken to identify refiners in their supply chain; describe the assessment of</w:t>
      </w:r>
      <w:r>
        <w:rPr>
          <w:spacing w:val="1"/>
          <w:sz w:val="22"/>
        </w:rPr>
        <w:t> </w:t>
      </w:r>
      <w:r>
        <w:rPr>
          <w:sz w:val="22"/>
        </w:rPr>
        <w:t>their due diligence practices; explain the methodology of company supply chain risk assessments;</w:t>
      </w:r>
      <w:r>
        <w:rPr>
          <w:spacing w:val="1"/>
          <w:sz w:val="22"/>
        </w:rPr>
        <w:t> </w:t>
      </w:r>
      <w:r>
        <w:rPr>
          <w:sz w:val="22"/>
        </w:rPr>
        <w:t>disclose</w:t>
      </w:r>
      <w:r>
        <w:rPr>
          <w:spacing w:val="-1"/>
          <w:sz w:val="22"/>
        </w:rPr>
        <w:t> </w:t>
      </w:r>
      <w:r>
        <w:rPr>
          <w:sz w:val="22"/>
        </w:rPr>
        <w:t>the actual</w:t>
      </w:r>
      <w:r>
        <w:rPr>
          <w:spacing w:val="1"/>
          <w:sz w:val="22"/>
        </w:rPr>
        <w:t> </w:t>
      </w:r>
      <w:r>
        <w:rPr>
          <w:sz w:val="22"/>
        </w:rPr>
        <w:t>or potential</w:t>
      </w:r>
      <w:r>
        <w:rPr>
          <w:spacing w:val="-2"/>
          <w:sz w:val="22"/>
        </w:rPr>
        <w:t> </w:t>
      </w:r>
      <w:r>
        <w:rPr>
          <w:sz w:val="22"/>
        </w:rPr>
        <w:t>risks identified.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214" w:val="left" w:leader="none"/>
        </w:tabs>
        <w:spacing w:line="240" w:lineRule="auto" w:before="1" w:after="0"/>
        <w:ind w:left="1213" w:right="1243" w:hanging="341"/>
        <w:jc w:val="both"/>
        <w:rPr>
          <w:sz w:val="22"/>
        </w:rPr>
      </w:pPr>
      <w:r>
        <w:rPr>
          <w:i/>
          <w:sz w:val="22"/>
        </w:rPr>
        <w:t>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management:</w:t>
      </w:r>
      <w:r>
        <w:rPr>
          <w:i/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steps</w:t>
      </w:r>
      <w:r>
        <w:rPr>
          <w:spacing w:val="1"/>
          <w:sz w:val="22"/>
        </w:rPr>
        <w:t> </w:t>
      </w:r>
      <w:r>
        <w:rPr>
          <w:sz w:val="22"/>
        </w:rPr>
        <w:t>taken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implement</w:t>
      </w:r>
      <w:r>
        <w:rPr>
          <w:spacing w:val="1"/>
          <w:sz w:val="22"/>
        </w:rPr>
        <w:t> </w:t>
      </w:r>
      <w:r>
        <w:rPr>
          <w:sz w:val="22"/>
        </w:rPr>
        <w:t>Step</w:t>
      </w:r>
      <w:r>
        <w:rPr>
          <w:spacing w:val="1"/>
          <w:sz w:val="22"/>
        </w:rPr>
        <w:t> </w:t>
      </w:r>
      <w:r>
        <w:rPr>
          <w:sz w:val="22"/>
        </w:rPr>
        <w:t>3.</w:t>
      </w:r>
      <w:r>
        <w:rPr>
          <w:sz w:val="22"/>
          <w:vertAlign w:val="superscript"/>
        </w:rPr>
        <w:t>60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Included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reporting,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companies should describe the steps taken to manage risks, including a summary on the strategy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risk mitigation in the risk management plan, and capability-training, if any, and the involvement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affected stakeholders; disclose the efforts made by the company to monitor and track performance for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risk mitigation and all the instances and results of follow-up after 6 months to evaluate significant and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measurable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improvement.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59.543999pt;margin-top:17.566437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45" w:hanging="85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ab/>
        <w:t>Publish additional audit reports or summaries, if any or if required by applicable laws, of the downstream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company‟s due diligence practices with due regard taken of business confidentiality and other competitive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concerns.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730" w:right="1245"/>
        <w:jc w:val="center"/>
      </w:pPr>
      <w:r>
        <w:rPr/>
        <w:t>46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right="1246"/>
        <w:jc w:val="center"/>
      </w:pPr>
      <w:bookmarkStart w:name="_bookmark14" w:id="15"/>
      <w:bookmarkEnd w:id="15"/>
      <w:r>
        <w:rPr>
          <w:b w:val="0"/>
        </w:rPr>
      </w:r>
      <w:r>
        <w:rPr/>
        <w:t>APPENDIX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67"/>
        <w:ind w:left="730" w:right="1248" w:firstLine="0"/>
        <w:jc w:val="center"/>
        <w:rPr>
          <w:b/>
          <w:sz w:val="22"/>
        </w:rPr>
      </w:pPr>
      <w:r>
        <w:rPr>
          <w:b/>
          <w:sz w:val="22"/>
        </w:rPr>
        <w:t>SUGGESTED MEASURES TO CREATE ECONOMIC AND DEVELOPMENT OPPORTUNITIES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ARTISANAL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SMALL-SCALE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MINERS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730" w:right="1237"/>
        <w:jc w:val="both"/>
      </w:pPr>
      <w:r>
        <w:rPr/>
        <w:t>In conflict-affected and high-risk areas, artisanal and small-scale miners are particularly vulnerable to</w:t>
      </w:r>
      <w:r>
        <w:rPr>
          <w:spacing w:val="1"/>
        </w:rPr>
        <w:t> </w:t>
      </w:r>
      <w:r>
        <w:rPr/>
        <w:t>adverse impacts and serious abuses associated with the extraction, transport, trade, handling and export of</w:t>
      </w:r>
      <w:r>
        <w:rPr>
          <w:spacing w:val="1"/>
        </w:rPr>
        <w:t> </w:t>
      </w:r>
      <w:r>
        <w:rPr/>
        <w:t>gold. The vulnerability of artisanal and small-scale miners is increased when artisanal and small-scale</w:t>
      </w:r>
      <w:r>
        <w:rPr>
          <w:spacing w:val="1"/>
        </w:rPr>
        <w:t> </w:t>
      </w:r>
      <w:r>
        <w:rPr/>
        <w:t>mining operates in the absence of an enabling regulatory environment conducive to responsible, conflict-</w:t>
      </w:r>
      <w:r>
        <w:rPr>
          <w:spacing w:val="1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gold production</w:t>
      </w:r>
      <w:r>
        <w:rPr>
          <w:spacing w:val="-3"/>
        </w:rPr>
        <w:t> </w:t>
      </w:r>
      <w:r>
        <w:rPr/>
        <w:t>and legitimate trade.</w:t>
      </w:r>
    </w:p>
    <w:p>
      <w:pPr>
        <w:pStyle w:val="BodyText"/>
        <w:spacing w:before="1"/>
      </w:pPr>
    </w:p>
    <w:p>
      <w:pPr>
        <w:pStyle w:val="BodyText"/>
        <w:ind w:left="730" w:right="1241"/>
        <w:jc w:val="both"/>
      </w:pPr>
      <w:r>
        <w:rPr/>
        <w:t>This Appendix aims to minimise the risk of marginalisation of the artisanal and small-scale mining sector,</w:t>
      </w:r>
      <w:r>
        <w:rPr>
          <w:spacing w:val="1"/>
        </w:rPr>
        <w:t> </w:t>
      </w:r>
      <w:r>
        <w:rPr/>
        <w:t>particularly the victims of extortion, while promoting conflict-free gold supply chains, thereby creating</w:t>
      </w:r>
      <w:r>
        <w:rPr>
          <w:spacing w:val="1"/>
        </w:rPr>
        <w:t> </w:t>
      </w:r>
      <w:r>
        <w:rPr/>
        <w:t>economic and development opportunities for artisanal and small-scale miners. This Appendix proposes</w:t>
      </w:r>
      <w:r>
        <w:rPr>
          <w:spacing w:val="1"/>
        </w:rPr>
        <w:t> </w:t>
      </w:r>
      <w:r>
        <w:rPr/>
        <w:t>measures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build</w:t>
      </w:r>
      <w:r>
        <w:rPr>
          <w:spacing w:val="23"/>
        </w:rPr>
        <w:t> </w:t>
      </w:r>
      <w:r>
        <w:rPr/>
        <w:t>secure,</w:t>
      </w:r>
      <w:r>
        <w:rPr>
          <w:spacing w:val="23"/>
        </w:rPr>
        <w:t> </w:t>
      </w:r>
      <w:r>
        <w:rPr/>
        <w:t>transparent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verifiable</w:t>
      </w:r>
      <w:r>
        <w:rPr>
          <w:spacing w:val="23"/>
        </w:rPr>
        <w:t> </w:t>
      </w:r>
      <w:r>
        <w:rPr/>
        <w:t>gold</w:t>
      </w:r>
      <w:r>
        <w:rPr>
          <w:spacing w:val="23"/>
        </w:rPr>
        <w:t> </w:t>
      </w:r>
      <w:r>
        <w:rPr/>
        <w:t>supply</w:t>
      </w:r>
      <w:r>
        <w:rPr>
          <w:spacing w:val="20"/>
        </w:rPr>
        <w:t> </w:t>
      </w:r>
      <w:r>
        <w:rPr/>
        <w:t>chains</w:t>
      </w:r>
      <w:r>
        <w:rPr>
          <w:spacing w:val="22"/>
        </w:rPr>
        <w:t> </w:t>
      </w:r>
      <w:r>
        <w:rPr/>
        <w:t>from</w:t>
      </w:r>
      <w:r>
        <w:rPr>
          <w:spacing w:val="21"/>
        </w:rPr>
        <w:t> </w:t>
      </w:r>
      <w:r>
        <w:rPr/>
        <w:t>mine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market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enable</w:t>
      </w:r>
      <w:r>
        <w:rPr>
          <w:spacing w:val="-53"/>
        </w:rPr>
        <w:t> </w:t>
      </w:r>
      <w:r>
        <w:rPr/>
        <w:t>due diligence for legitimate ASM Gold to achieve these objectives, including through formalisation and</w:t>
      </w:r>
      <w:r>
        <w:rPr>
          <w:spacing w:val="1"/>
        </w:rPr>
        <w:t> </w:t>
      </w:r>
      <w:r>
        <w:rPr/>
        <w:t>legalisation</w:t>
      </w:r>
      <w:r>
        <w:rPr>
          <w:spacing w:val="-4"/>
        </w:rPr>
        <w:t> </w:t>
      </w:r>
      <w:r>
        <w:rPr/>
        <w:t>efforts.</w:t>
      </w:r>
    </w:p>
    <w:p>
      <w:pPr>
        <w:pStyle w:val="BodyText"/>
        <w:spacing w:before="1"/>
      </w:pPr>
    </w:p>
    <w:p>
      <w:pPr>
        <w:pStyle w:val="BodyText"/>
        <w:ind w:left="730" w:right="1239"/>
        <w:jc w:val="both"/>
      </w:pPr>
      <w:r>
        <w:rPr/>
        <w:t>Governments,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donors,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organisations may consider the opportunity to explore collaborative ways to make use of these suggested</w:t>
      </w:r>
      <w:r>
        <w:rPr>
          <w:spacing w:val="1"/>
        </w:rPr>
        <w:t> </w:t>
      </w:r>
      <w:r>
        <w:rPr/>
        <w:t>options or other complementary approaches as they deem appropriate in accordance with national laws and</w:t>
      </w:r>
      <w:r>
        <w:rPr>
          <w:spacing w:val="-52"/>
        </w:rPr>
        <w:t> </w:t>
      </w:r>
      <w:r>
        <w:rPr/>
        <w:t>policies.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9"/>
        </w:numPr>
        <w:tabs>
          <w:tab w:pos="1159" w:val="left" w:leader="none"/>
        </w:tabs>
        <w:spacing w:line="235" w:lineRule="auto" w:before="0" w:after="0"/>
        <w:ind w:left="1158" w:right="1248" w:hanging="286"/>
        <w:jc w:val="left"/>
        <w:rPr>
          <w:b w:val="0"/>
        </w:rPr>
      </w:pPr>
      <w:r>
        <w:rPr/>
        <w:t>Assessment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mine</w:t>
      </w:r>
      <w:r>
        <w:rPr>
          <w:spacing w:val="10"/>
        </w:rPr>
        <w:t> </w:t>
      </w:r>
      <w:r>
        <w:rPr/>
        <w:t>sites</w:t>
      </w:r>
      <w:r>
        <w:rPr>
          <w:spacing w:val="9"/>
        </w:rPr>
        <w:t> </w:t>
      </w:r>
      <w:r>
        <w:rPr/>
        <w:t>consistent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standards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Annex</w:t>
      </w:r>
      <w:r>
        <w:rPr>
          <w:spacing w:val="8"/>
        </w:rPr>
        <w:t> </w:t>
      </w:r>
      <w:r>
        <w:rPr/>
        <w:t>II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OECD</w:t>
      </w:r>
      <w:r>
        <w:rPr>
          <w:spacing w:val="9"/>
        </w:rPr>
        <w:t> </w:t>
      </w:r>
      <w:r>
        <w:rPr/>
        <w:t>Due</w:t>
      </w:r>
      <w:r>
        <w:rPr>
          <w:spacing w:val="13"/>
        </w:rPr>
        <w:t> </w:t>
      </w:r>
      <w:r>
        <w:rPr/>
        <w:t>Diligence</w:t>
      </w:r>
      <w:r>
        <w:rPr>
          <w:spacing w:val="-52"/>
        </w:rPr>
        <w:t> </w:t>
      </w:r>
      <w:r>
        <w:rPr/>
        <w:t>Guidance:</w:t>
      </w:r>
      <w:r>
        <w:rPr>
          <w:b w:val="0"/>
          <w:vertAlign w:val="superscript"/>
        </w:rPr>
        <w:t>61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439" w:val="left" w:leader="none"/>
        </w:tabs>
        <w:spacing w:line="240" w:lineRule="auto" w:before="0" w:after="0"/>
        <w:ind w:left="1438" w:right="1245" w:hanging="281"/>
        <w:jc w:val="both"/>
        <w:rPr>
          <w:sz w:val="22"/>
        </w:rPr>
      </w:pPr>
      <w:r>
        <w:rPr>
          <w:sz w:val="22"/>
        </w:rPr>
        <w:t>Create, participate and support   local multi-stakeholder commissions composed of focal points</w:t>
      </w:r>
      <w:r>
        <w:rPr>
          <w:spacing w:val="1"/>
          <w:sz w:val="22"/>
        </w:rPr>
        <w:t> </w:t>
      </w:r>
      <w:r>
        <w:rPr>
          <w:sz w:val="22"/>
        </w:rPr>
        <w:t>from civil society, industry and local and central government, to oversee the mine site assessment</w:t>
      </w:r>
      <w:r>
        <w:rPr>
          <w:spacing w:val="1"/>
          <w:sz w:val="22"/>
        </w:rPr>
        <w:t> </w:t>
      </w:r>
      <w:r>
        <w:rPr>
          <w:sz w:val="22"/>
        </w:rPr>
        <w:t>process:</w:t>
      </w:r>
      <w:r>
        <w:rPr>
          <w:sz w:val="22"/>
          <w:vertAlign w:val="superscript"/>
        </w:rPr>
        <w:t>62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1725" w:val="left" w:leader="none"/>
        </w:tabs>
        <w:spacing w:line="240" w:lineRule="auto" w:before="0" w:after="0"/>
        <w:ind w:left="1724" w:right="1249" w:hanging="401"/>
        <w:jc w:val="both"/>
        <w:rPr>
          <w:sz w:val="22"/>
        </w:rPr>
      </w:pPr>
      <w:r>
        <w:rPr>
          <w:sz w:val="22"/>
        </w:rPr>
        <w:t>Develop</w:t>
      </w:r>
      <w:r>
        <w:rPr>
          <w:spacing w:val="11"/>
          <w:sz w:val="22"/>
        </w:rPr>
        <w:t> </w:t>
      </w:r>
      <w:r>
        <w:rPr>
          <w:sz w:val="22"/>
        </w:rPr>
        <w:t>clear</w:t>
      </w:r>
      <w:r>
        <w:rPr>
          <w:spacing w:val="10"/>
          <w:sz w:val="22"/>
        </w:rPr>
        <w:t> </w:t>
      </w:r>
      <w:r>
        <w:rPr>
          <w:sz w:val="22"/>
        </w:rPr>
        <w:t>parameters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assessing</w:t>
      </w:r>
      <w:r>
        <w:rPr>
          <w:spacing w:val="9"/>
          <w:sz w:val="22"/>
        </w:rPr>
        <w:t> </w:t>
      </w:r>
      <w:r>
        <w:rPr>
          <w:sz w:val="22"/>
        </w:rPr>
        <w:t>mine</w:t>
      </w:r>
      <w:r>
        <w:rPr>
          <w:spacing w:val="12"/>
          <w:sz w:val="22"/>
        </w:rPr>
        <w:t> </w:t>
      </w:r>
      <w:r>
        <w:rPr>
          <w:sz w:val="22"/>
        </w:rPr>
        <w:t>sites,</w:t>
      </w:r>
      <w:r>
        <w:rPr>
          <w:spacing w:val="9"/>
          <w:sz w:val="22"/>
        </w:rPr>
        <w:t> </w:t>
      </w:r>
      <w:r>
        <w:rPr>
          <w:sz w:val="22"/>
        </w:rPr>
        <w:t>transportation</w:t>
      </w:r>
      <w:r>
        <w:rPr>
          <w:spacing w:val="12"/>
          <w:sz w:val="22"/>
        </w:rPr>
        <w:t> </w:t>
      </w:r>
      <w:r>
        <w:rPr>
          <w:sz w:val="22"/>
        </w:rPr>
        <w:t>routes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points</w:t>
      </w:r>
      <w:r>
        <w:rPr>
          <w:spacing w:val="12"/>
          <w:sz w:val="22"/>
        </w:rPr>
        <w:t> </w:t>
      </w:r>
      <w:r>
        <w:rPr>
          <w:sz w:val="22"/>
        </w:rPr>
        <w:t>where</w:t>
      </w:r>
      <w:r>
        <w:rPr>
          <w:spacing w:val="12"/>
          <w:sz w:val="22"/>
        </w:rPr>
        <w:t> </w:t>
      </w:r>
      <w:r>
        <w:rPr>
          <w:sz w:val="22"/>
        </w:rPr>
        <w:t>gold</w:t>
      </w:r>
      <w:r>
        <w:rPr>
          <w:spacing w:val="-53"/>
          <w:sz w:val="22"/>
        </w:rPr>
        <w:t> </w:t>
      </w:r>
      <w:r>
        <w:rPr>
          <w:sz w:val="22"/>
        </w:rPr>
        <w:t>is traded, consistent with the standards in Annex II of the OECD Due Diligence Guidance, and</w:t>
      </w:r>
      <w:r>
        <w:rPr>
          <w:spacing w:val="1"/>
          <w:sz w:val="22"/>
        </w:rPr>
        <w:t> </w:t>
      </w:r>
      <w:r>
        <w:rPr>
          <w:sz w:val="22"/>
        </w:rPr>
        <w:t>publish</w:t>
      </w:r>
      <w:r>
        <w:rPr>
          <w:spacing w:val="-3"/>
          <w:sz w:val="22"/>
        </w:rPr>
        <w:t> </w:t>
      </w:r>
      <w:r>
        <w:rPr>
          <w:sz w:val="22"/>
        </w:rPr>
        <w:t>these parameters;</w:t>
      </w:r>
      <w:r>
        <w:rPr>
          <w:sz w:val="22"/>
          <w:vertAlign w:val="superscript"/>
        </w:rPr>
        <w:t>63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9"/>
        </w:numPr>
        <w:tabs>
          <w:tab w:pos="1725" w:val="left" w:leader="none"/>
        </w:tabs>
        <w:spacing w:line="240" w:lineRule="auto" w:before="0" w:after="0"/>
        <w:ind w:left="1724" w:right="1246" w:hanging="461"/>
        <w:jc w:val="both"/>
        <w:rPr>
          <w:sz w:val="22"/>
        </w:rPr>
      </w:pPr>
      <w:r>
        <w:rPr>
          <w:sz w:val="22"/>
        </w:rPr>
        <w:t>Set up teams drawn from the multi-stakeholder commissions to assess mine sites based on these</w:t>
      </w:r>
      <w:r>
        <w:rPr>
          <w:spacing w:val="-52"/>
          <w:sz w:val="22"/>
        </w:rPr>
        <w:t> </w:t>
      </w:r>
      <w:r>
        <w:rPr>
          <w:sz w:val="22"/>
        </w:rPr>
        <w:t>parameters,</w:t>
      </w:r>
      <w:r>
        <w:rPr>
          <w:spacing w:val="-1"/>
          <w:sz w:val="22"/>
        </w:rPr>
        <w:t> </w:t>
      </w:r>
      <w:r>
        <w:rPr>
          <w:sz w:val="22"/>
        </w:rPr>
        <w:t>and publish results.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1725" w:val="left" w:leader="none"/>
        </w:tabs>
        <w:spacing w:line="240" w:lineRule="auto" w:before="0" w:after="0"/>
        <w:ind w:left="1724" w:right="1245" w:hanging="524"/>
        <w:jc w:val="both"/>
        <w:rPr>
          <w:sz w:val="22"/>
        </w:rPr>
      </w:pPr>
      <w:r>
        <w:rPr>
          <w:sz w:val="22"/>
        </w:rPr>
        <w:t>Focal points from multi-stakeholder commissions should solicit updated information through</w:t>
      </w:r>
      <w:r>
        <w:rPr>
          <w:spacing w:val="1"/>
          <w:sz w:val="22"/>
        </w:rPr>
        <w:t> </w:t>
      </w:r>
      <w:r>
        <w:rPr>
          <w:sz w:val="22"/>
        </w:rPr>
        <w:t>their on-the-ground networks on the conditions at mine sites, transportation routes and points</w:t>
      </w:r>
      <w:r>
        <w:rPr>
          <w:spacing w:val="1"/>
          <w:sz w:val="22"/>
        </w:rPr>
        <w:t> </w:t>
      </w:r>
      <w:r>
        <w:rPr>
          <w:sz w:val="22"/>
        </w:rPr>
        <w:t>where gold is traded. Information should be stored in a central clearinghouse. Information</w:t>
      </w:r>
      <w:r>
        <w:rPr>
          <w:spacing w:val="1"/>
          <w:sz w:val="22"/>
        </w:rPr>
        <w:t> </w:t>
      </w:r>
      <w:r>
        <w:rPr>
          <w:sz w:val="22"/>
        </w:rPr>
        <w:t>should be made available to assessment teams, government agencies, and upstream companies</w:t>
      </w:r>
      <w:r>
        <w:rPr>
          <w:spacing w:val="1"/>
          <w:sz w:val="22"/>
        </w:rPr>
        <w:t> </w:t>
      </w:r>
      <w:r>
        <w:rPr>
          <w:sz w:val="22"/>
        </w:rPr>
        <w:t>sourcing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areas.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59.543999pt;margin-top:11.628389pt;width:144.020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43" w:hanging="85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ab/>
        <w:t>In the Great Lakes Region, this should be done through the national certification programs implementing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ICGLR Regional Certification Mechanism. See also the </w:t>
      </w:r>
      <w:r>
        <w:rPr>
          <w:i/>
          <w:sz w:val="20"/>
          <w:vertAlign w:val="baseline"/>
        </w:rPr>
        <w:t>Vision for Responsible Artisanal and Small-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Scale Mining in Alliance for Responsible Mining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(Echavarria, C. et. al. Eds.), (2008) The Golden Vein – 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artisanal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small-scale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mining. ARM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ASM 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Medellin.</w:t>
      </w:r>
    </w:p>
    <w:p>
      <w:pPr>
        <w:tabs>
          <w:tab w:pos="1580" w:val="left" w:leader="none"/>
        </w:tabs>
        <w:spacing w:before="120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ab/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ICGLR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Certification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</w:p>
    <w:p>
      <w:pPr>
        <w:tabs>
          <w:tab w:pos="1580" w:val="left" w:leader="none"/>
        </w:tabs>
        <w:spacing w:before="120"/>
        <w:ind w:left="73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ab/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and 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ICGLR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Certification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30" w:right="1240"/>
        <w:jc w:val="center"/>
      </w:pPr>
      <w:r>
        <w:rPr/>
        <w:t>47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1439" w:val="left" w:leader="none"/>
        </w:tabs>
        <w:spacing w:line="240" w:lineRule="auto" w:before="92" w:after="0"/>
        <w:ind w:left="1438" w:right="0" w:hanging="281"/>
        <w:jc w:val="left"/>
        <w:rPr>
          <w:sz w:val="22"/>
        </w:rPr>
      </w:pPr>
      <w:r>
        <w:rPr>
          <w:sz w:val="22"/>
        </w:rPr>
        <w:t>While</w:t>
      </w:r>
      <w:r>
        <w:rPr>
          <w:spacing w:val="-1"/>
          <w:sz w:val="22"/>
        </w:rPr>
        <w:t> </w:t>
      </w:r>
      <w:r>
        <w:rPr>
          <w:sz w:val="22"/>
        </w:rPr>
        <w:t>considering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options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mine</w:t>
      </w:r>
      <w:r>
        <w:rPr>
          <w:spacing w:val="-1"/>
          <w:sz w:val="22"/>
        </w:rPr>
        <w:t> </w:t>
      </w:r>
      <w:r>
        <w:rPr>
          <w:sz w:val="22"/>
        </w:rPr>
        <w:t>sites: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725" w:val="left" w:leader="none"/>
        </w:tabs>
        <w:spacing w:line="240" w:lineRule="auto" w:before="0" w:after="0"/>
        <w:ind w:left="1724" w:right="1250" w:hanging="401"/>
        <w:jc w:val="both"/>
        <w:rPr>
          <w:sz w:val="22"/>
        </w:rPr>
      </w:pPr>
      <w:r>
        <w:rPr>
          <w:sz w:val="22"/>
        </w:rPr>
        <w:t>Disseminate this Guidance and make security forces aware of criminal and other penalties for</w:t>
      </w:r>
      <w:r>
        <w:rPr>
          <w:spacing w:val="1"/>
          <w:sz w:val="22"/>
        </w:rPr>
        <w:t> </w:t>
      </w:r>
      <w:r>
        <w:rPr>
          <w:sz w:val="22"/>
        </w:rPr>
        <w:t>illegal</w:t>
      </w:r>
      <w:r>
        <w:rPr>
          <w:spacing w:val="-3"/>
          <w:sz w:val="22"/>
        </w:rPr>
        <w:t> </w:t>
      </w:r>
      <w:r>
        <w:rPr>
          <w:sz w:val="22"/>
        </w:rPr>
        <w:t>involvement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extraction,</w:t>
      </w:r>
      <w:r>
        <w:rPr>
          <w:spacing w:val="-4"/>
          <w:sz w:val="22"/>
        </w:rPr>
        <w:t> </w:t>
      </w:r>
      <w:r>
        <w:rPr>
          <w:sz w:val="22"/>
        </w:rPr>
        <w:t>trade, handling</w:t>
      </w:r>
      <w:r>
        <w:rPr>
          <w:spacing w:val="-4"/>
          <w:sz w:val="22"/>
        </w:rPr>
        <w:t> </w:t>
      </w:r>
      <w:r>
        <w:rPr>
          <w:sz w:val="22"/>
        </w:rPr>
        <w:t>and export of</w:t>
      </w:r>
      <w:r>
        <w:rPr>
          <w:spacing w:val="5"/>
          <w:sz w:val="22"/>
        </w:rPr>
        <w:t> </w:t>
      </w:r>
      <w:r>
        <w:rPr>
          <w:sz w:val="22"/>
        </w:rPr>
        <w:t>gold; and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9"/>
        </w:numPr>
        <w:tabs>
          <w:tab w:pos="1725" w:val="left" w:leader="none"/>
        </w:tabs>
        <w:spacing w:line="240" w:lineRule="auto" w:before="0" w:after="0"/>
        <w:ind w:left="1724" w:right="1245" w:hanging="461"/>
        <w:jc w:val="both"/>
        <w:rPr>
          <w:sz w:val="22"/>
        </w:rPr>
      </w:pPr>
      <w:r>
        <w:rPr>
          <w:sz w:val="22"/>
        </w:rPr>
        <w:t>Support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formalisation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arrangements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ASM</w:t>
      </w:r>
      <w:r>
        <w:rPr>
          <w:spacing w:val="1"/>
          <w:sz w:val="22"/>
        </w:rPr>
        <w:t> </w:t>
      </w:r>
      <w:r>
        <w:rPr>
          <w:sz w:val="22"/>
        </w:rPr>
        <w:t>communities,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government,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private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forces,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cooperation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society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international organisations, as appropriate, to ensure that all payments are freely made and</w:t>
      </w:r>
      <w:r>
        <w:rPr>
          <w:spacing w:val="1"/>
          <w:sz w:val="22"/>
        </w:rPr>
        <w:t> </w:t>
      </w:r>
      <w:r>
        <w:rPr>
          <w:sz w:val="22"/>
        </w:rPr>
        <w:t>proportionate to the service provided, clarify rules of engagement consistent with the Voluntary</w:t>
      </w:r>
      <w:r>
        <w:rPr>
          <w:spacing w:val="1"/>
          <w:sz w:val="22"/>
        </w:rPr>
        <w:t> </w:t>
      </w:r>
      <w:r>
        <w:rPr>
          <w:sz w:val="22"/>
        </w:rPr>
        <w:t>Principles on Security and Human Rights, the UN Code of Conduct for Law Enforcement</w:t>
      </w:r>
      <w:r>
        <w:rPr>
          <w:spacing w:val="1"/>
          <w:sz w:val="22"/>
        </w:rPr>
        <w:t> </w:t>
      </w:r>
      <w:r>
        <w:rPr>
          <w:sz w:val="22"/>
        </w:rPr>
        <w:t>Officials and the UN Basic Principles on the Use of Force and Firearms by Law Enforcement</w:t>
      </w:r>
      <w:r>
        <w:rPr>
          <w:spacing w:val="1"/>
          <w:sz w:val="22"/>
        </w:rPr>
        <w:t> </w:t>
      </w:r>
      <w:r>
        <w:rPr>
          <w:sz w:val="22"/>
        </w:rPr>
        <w:t>Officials;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59" w:val="left" w:leader="none"/>
        </w:tabs>
        <w:spacing w:line="240" w:lineRule="auto" w:before="0" w:after="0"/>
        <w:ind w:left="1158" w:right="0" w:hanging="287"/>
        <w:jc w:val="left"/>
        <w:rPr>
          <w:sz w:val="22"/>
        </w:rPr>
      </w:pPr>
      <w:r>
        <w:rPr>
          <w:b/>
          <w:sz w:val="22"/>
        </w:rPr>
        <w:t>Formalisation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operations,</w:t>
      </w:r>
      <w:r>
        <w:rPr>
          <w:b/>
          <w:sz w:val="22"/>
          <w:vertAlign w:val="superscript"/>
        </w:rPr>
        <w:t>64</w:t>
      </w:r>
      <w:r>
        <w:rPr>
          <w:b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including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through: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439" w:val="left" w:leader="none"/>
        </w:tabs>
        <w:spacing w:line="240" w:lineRule="auto" w:before="1" w:after="0"/>
        <w:ind w:left="1438" w:right="1250" w:hanging="281"/>
        <w:jc w:val="left"/>
        <w:rPr>
          <w:sz w:val="22"/>
        </w:rPr>
      </w:pPr>
      <w:r>
        <w:rPr>
          <w:sz w:val="22"/>
        </w:rPr>
        <w:t>Knowing the</w:t>
      </w:r>
      <w:r>
        <w:rPr>
          <w:spacing w:val="1"/>
          <w:sz w:val="22"/>
        </w:rPr>
        <w:t> </w:t>
      </w:r>
      <w:r>
        <w:rPr>
          <w:sz w:val="22"/>
        </w:rPr>
        <w:t>reasons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lack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formalisation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existing</w:t>
      </w:r>
      <w:r>
        <w:rPr>
          <w:spacing w:val="1"/>
          <w:sz w:val="22"/>
        </w:rPr>
        <w:t> </w:t>
      </w:r>
      <w:r>
        <w:rPr>
          <w:sz w:val="22"/>
        </w:rPr>
        <w:t>artisanal</w:t>
      </w:r>
      <w:r>
        <w:rPr>
          <w:spacing w:val="4"/>
          <w:sz w:val="22"/>
        </w:rPr>
        <w:t> </w:t>
      </w:r>
      <w:r>
        <w:rPr>
          <w:sz w:val="22"/>
        </w:rPr>
        <w:t>production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trading</w:t>
      </w:r>
      <w:r>
        <w:rPr>
          <w:spacing w:val="1"/>
          <w:sz w:val="22"/>
        </w:rPr>
        <w:t> </w:t>
      </w:r>
      <w:r>
        <w:rPr>
          <w:sz w:val="22"/>
        </w:rPr>
        <w:t>systems,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best</w:t>
      </w:r>
      <w:r>
        <w:rPr>
          <w:spacing w:val="-2"/>
          <w:sz w:val="22"/>
        </w:rPr>
        <w:t> </w:t>
      </w:r>
      <w:r>
        <w:rPr>
          <w:sz w:val="22"/>
        </w:rPr>
        <w:t>strategies for</w:t>
      </w:r>
      <w:r>
        <w:rPr>
          <w:spacing w:val="-3"/>
          <w:sz w:val="22"/>
        </w:rPr>
        <w:t> </w:t>
      </w:r>
      <w:r>
        <w:rPr>
          <w:sz w:val="22"/>
        </w:rPr>
        <w:t>incentivising</w:t>
      </w:r>
      <w:r>
        <w:rPr>
          <w:spacing w:val="-5"/>
          <w:sz w:val="22"/>
        </w:rPr>
        <w:t> </w:t>
      </w:r>
      <w:r>
        <w:rPr>
          <w:sz w:val="22"/>
        </w:rPr>
        <w:t>and enabling</w:t>
      </w:r>
      <w:r>
        <w:rPr>
          <w:spacing w:val="-3"/>
          <w:sz w:val="22"/>
        </w:rPr>
        <w:t> </w:t>
      </w:r>
      <w:r>
        <w:rPr>
          <w:sz w:val="22"/>
        </w:rPr>
        <w:t>formalisation.</w:t>
      </w:r>
    </w:p>
    <w:p>
      <w:pPr>
        <w:pStyle w:val="ListParagraph"/>
        <w:numPr>
          <w:ilvl w:val="1"/>
          <w:numId w:val="19"/>
        </w:numPr>
        <w:tabs>
          <w:tab w:pos="1439" w:val="left" w:leader="none"/>
        </w:tabs>
        <w:spacing w:line="251" w:lineRule="exact" w:before="0" w:after="0"/>
        <w:ind w:left="1438" w:right="0" w:hanging="281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technical</w:t>
      </w:r>
      <w:r>
        <w:rPr>
          <w:spacing w:val="-1"/>
          <w:sz w:val="22"/>
        </w:rPr>
        <w:t> </w:t>
      </w:r>
      <w:r>
        <w:rPr>
          <w:sz w:val="22"/>
        </w:rPr>
        <w:t>assistance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formalise</w:t>
      </w:r>
      <w:r>
        <w:rPr>
          <w:spacing w:val="-3"/>
          <w:sz w:val="22"/>
        </w:rPr>
        <w:t> </w:t>
      </w:r>
      <w:r>
        <w:rPr>
          <w:sz w:val="22"/>
        </w:rPr>
        <w:t>artisanal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small-scale</w:t>
      </w:r>
      <w:r>
        <w:rPr>
          <w:spacing w:val="-2"/>
          <w:sz w:val="22"/>
        </w:rPr>
        <w:t> </w:t>
      </w:r>
      <w:r>
        <w:rPr>
          <w:sz w:val="22"/>
        </w:rPr>
        <w:t>miners;</w:t>
      </w:r>
    </w:p>
    <w:p>
      <w:pPr>
        <w:pStyle w:val="ListParagraph"/>
        <w:numPr>
          <w:ilvl w:val="1"/>
          <w:numId w:val="19"/>
        </w:numPr>
        <w:tabs>
          <w:tab w:pos="1439" w:val="left" w:leader="none"/>
        </w:tabs>
        <w:spacing w:line="252" w:lineRule="exact" w:before="1" w:after="0"/>
        <w:ind w:left="1438" w:right="0" w:hanging="281"/>
        <w:jc w:val="left"/>
        <w:rPr>
          <w:sz w:val="22"/>
        </w:rPr>
      </w:pPr>
      <w:r>
        <w:rPr>
          <w:sz w:val="22"/>
        </w:rPr>
        <w:t>Acknowledging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diversity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types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sizes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artisanal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small-scale</w:t>
      </w:r>
      <w:r>
        <w:rPr>
          <w:spacing w:val="-1"/>
          <w:sz w:val="22"/>
        </w:rPr>
        <w:t> </w:t>
      </w:r>
      <w:r>
        <w:rPr>
          <w:sz w:val="22"/>
        </w:rPr>
        <w:t>mining</w:t>
      </w:r>
      <w:r>
        <w:rPr>
          <w:spacing w:val="-4"/>
          <w:sz w:val="22"/>
        </w:rPr>
        <w:t> </w:t>
      </w:r>
      <w:r>
        <w:rPr>
          <w:sz w:val="22"/>
        </w:rPr>
        <w:t>activity;</w:t>
      </w:r>
    </w:p>
    <w:p>
      <w:pPr>
        <w:pStyle w:val="ListParagraph"/>
        <w:numPr>
          <w:ilvl w:val="1"/>
          <w:numId w:val="19"/>
        </w:numPr>
        <w:tabs>
          <w:tab w:pos="1439" w:val="left" w:leader="none"/>
        </w:tabs>
        <w:spacing w:line="240" w:lineRule="auto" w:before="0" w:after="0"/>
        <w:ind w:left="1438" w:right="1244" w:hanging="281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participating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collaborative</w:t>
      </w:r>
      <w:r>
        <w:rPr>
          <w:spacing w:val="20"/>
          <w:sz w:val="22"/>
        </w:rPr>
        <w:t> </w:t>
      </w:r>
      <w:r>
        <w:rPr>
          <w:sz w:val="22"/>
        </w:rPr>
        <w:t>initiatives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establish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modalities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financing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funds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assist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formalisation</w:t>
      </w:r>
      <w:r>
        <w:rPr>
          <w:spacing w:val="-3"/>
          <w:sz w:val="22"/>
        </w:rPr>
        <w:t> </w:t>
      </w:r>
      <w:r>
        <w:rPr>
          <w:sz w:val="22"/>
        </w:rPr>
        <w:t>process.</w:t>
      </w:r>
      <w:r>
        <w:rPr>
          <w:sz w:val="22"/>
          <w:vertAlign w:val="superscript"/>
        </w:rPr>
        <w:t>65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59" w:val="left" w:leader="none"/>
        </w:tabs>
        <w:spacing w:line="240" w:lineRule="auto" w:before="1" w:after="0"/>
        <w:ind w:left="1158" w:right="1241" w:hanging="286"/>
        <w:jc w:val="both"/>
        <w:rPr>
          <w:sz w:val="22"/>
        </w:rPr>
      </w:pPr>
      <w:r>
        <w:rPr>
          <w:b/>
          <w:sz w:val="22"/>
        </w:rPr>
        <w:t>Legalisation of operations.</w:t>
      </w:r>
      <w:r>
        <w:rPr>
          <w:b/>
          <w:sz w:val="22"/>
          <w:vertAlign w:val="superscript"/>
        </w:rPr>
        <w:t>66</w:t>
      </w:r>
      <w:r>
        <w:rPr>
          <w:b/>
          <w:sz w:val="22"/>
          <w:vertAlign w:val="baseline"/>
        </w:rPr>
        <w:t> </w:t>
      </w:r>
      <w:r>
        <w:rPr>
          <w:sz w:val="22"/>
          <w:vertAlign w:val="baseline"/>
        </w:rPr>
        <w:t>Assist artisanal and small-scale miners to obtain mining rights and other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related authorisations through legitimate processes. Consider other regulatory measures to legalise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operations of artisanal and small-scale miners. Where there are challenges regarding illegal mining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mining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concessions,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stakeholders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concerned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encouraged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facilitate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constructive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dialogue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59.543999pt;margin-top:17.027447pt;width:144.020pt;height:.60001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3"/>
        <w:ind w:left="1580" w:right="1247" w:hanging="85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ab/>
        <w:t>See Rock Solid Chances, Felix Hruschka and Cristina Echavarría, Alliance for Responsible Mining (2011),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 at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http://www.communitymining.org/index.php/en/arm-publications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In the Great Lakes Region,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the fourth tool of the ICGLR Regional Initiative against the Illegal Exploitation of Natural Resources,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“Formalisation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Artisanal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Mining Sector”.</w:t>
      </w:r>
    </w:p>
    <w:p>
      <w:pPr>
        <w:tabs>
          <w:tab w:pos="1580" w:val="left" w:leader="none"/>
        </w:tabs>
        <w:spacing w:before="119"/>
        <w:ind w:left="1580" w:right="1243" w:hanging="850"/>
        <w:jc w:val="both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ab/>
        <w:t>See Responsible Jewellery Council, Standards Guidance, “COP 2.14 Artisanal and Small-Scale Mining”,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lists the following analogous opportunities for large-scale mining and ASM initiatives: “Providing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financing (loans) for technical and other improvements; Assisting and training miners on a range of 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(for example, occupational health, reclamation, mining and processing methods, value added processes,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organisational and financial management, explosives management); Aiding miners in the determination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mineral reserves (combined with support for access to financing); Providing emergency response services;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processing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building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capacity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processing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facilities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themselves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improved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technology;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Liaising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departments,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unions and international agencies to obtain additional support; Providing guidance on marketing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commercialisation,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arrangements;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Proactively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supporting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alternative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livelihoods,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 development, and other improvements in ASM communities; Supporting the wider community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locally sourcing the provision of as many goods and services as possible; Eliminating child labor as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condition of engagement in the community; Improving women‟s conditions in ASM communities through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gender awareness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empowerment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programs.”</w:t>
      </w:r>
    </w:p>
    <w:p>
      <w:pPr>
        <w:tabs>
          <w:tab w:pos="1580" w:val="left" w:leader="none"/>
        </w:tabs>
        <w:spacing w:before="122"/>
        <w:ind w:left="1580" w:right="1250" w:hanging="850"/>
        <w:jc w:val="both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ab/>
        <w:t>Responsible artisanal and small-scale mining comply with national legal frameworks. When the applicable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 framework is not enforced, or in the absence of such a framework, the good faith efforts of artisanal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small-scale miners and enterprises to operate within the applicable legal framework (where it exists) 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well as their engagement in opportunities for formalisation as they become available (bearing in mind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most cases, artisanal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small-scale miners have very limited or 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capacity, technical ability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sufficient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financial resources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taken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account.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30" w:right="1245"/>
        <w:jc w:val="center"/>
      </w:pPr>
      <w:r>
        <w:rPr/>
        <w:t>48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2"/>
        <w:ind w:left="1158" w:right="1245"/>
        <w:jc w:val="both"/>
      </w:pPr>
      <w:r>
        <w:rPr/>
        <w:t>between title holders and artisanal and small-scale producers, where those parties are acting in good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government and other stakeholders.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9"/>
        </w:numPr>
        <w:tabs>
          <w:tab w:pos="1159" w:val="left" w:leader="none"/>
        </w:tabs>
        <w:spacing w:line="240" w:lineRule="auto" w:before="1" w:after="0"/>
        <w:ind w:left="1158" w:right="0" w:hanging="287"/>
        <w:jc w:val="left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trading</w:t>
      </w:r>
      <w:r>
        <w:rPr>
          <w:spacing w:val="-2"/>
        </w:rPr>
        <w:t> </w:t>
      </w:r>
      <w:r>
        <w:rPr/>
        <w:t>hubs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mapping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transportation</w:t>
      </w:r>
      <w:r>
        <w:rPr>
          <w:spacing w:val="-5"/>
        </w:rPr>
        <w:t> </w:t>
      </w:r>
      <w:r>
        <w:rPr/>
        <w:t>routes: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1439" w:val="left" w:leader="none"/>
        </w:tabs>
        <w:spacing w:line="240" w:lineRule="auto" w:before="0" w:after="0"/>
        <w:ind w:left="1438" w:right="1244" w:hanging="281"/>
        <w:jc w:val="both"/>
        <w:rPr>
          <w:sz w:val="22"/>
        </w:rPr>
      </w:pPr>
      <w:r>
        <w:rPr>
          <w:sz w:val="22"/>
        </w:rPr>
        <w:t>Set up and participate in teams drawn from the multi-stakeholder commissions (see above) to</w:t>
      </w:r>
      <w:r>
        <w:rPr>
          <w:spacing w:val="1"/>
          <w:sz w:val="22"/>
        </w:rPr>
        <w:t> </w:t>
      </w:r>
      <w:r>
        <w:rPr>
          <w:sz w:val="22"/>
        </w:rPr>
        <w:t>annually assess points where gold is traded and transportation routes based on the parameters laid</w:t>
      </w:r>
      <w:r>
        <w:rPr>
          <w:spacing w:val="1"/>
          <w:sz w:val="22"/>
        </w:rPr>
        <w:t> </w:t>
      </w:r>
      <w:r>
        <w:rPr>
          <w:sz w:val="22"/>
        </w:rPr>
        <w:t>out above.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1439" w:val="left" w:leader="none"/>
        </w:tabs>
        <w:spacing w:line="240" w:lineRule="auto" w:before="0" w:after="0"/>
        <w:ind w:left="1438" w:right="1243" w:hanging="281"/>
        <w:jc w:val="both"/>
        <w:rPr>
          <w:sz w:val="22"/>
        </w:rPr>
      </w:pPr>
      <w:r>
        <w:rPr>
          <w:sz w:val="22"/>
        </w:rPr>
        <w:t>To avoid any potential contamination of sources, construct and maintain secure depots at major</w:t>
      </w:r>
      <w:r>
        <w:rPr>
          <w:spacing w:val="1"/>
          <w:sz w:val="22"/>
        </w:rPr>
        <w:t> </w:t>
      </w:r>
      <w:r>
        <w:rPr>
          <w:sz w:val="22"/>
        </w:rPr>
        <w:t>points where gold is traded. In considering the appropriate security options at points where gold is</w:t>
      </w:r>
      <w:r>
        <w:rPr>
          <w:spacing w:val="1"/>
          <w:sz w:val="22"/>
        </w:rPr>
        <w:t> </w:t>
      </w:r>
      <w:r>
        <w:rPr>
          <w:sz w:val="22"/>
        </w:rPr>
        <w:t>traded</w:t>
      </w:r>
      <w:r>
        <w:rPr>
          <w:spacing w:val="-1"/>
          <w:sz w:val="22"/>
        </w:rPr>
        <w:t> </w:t>
      </w:r>
      <w:r>
        <w:rPr>
          <w:sz w:val="22"/>
        </w:rPr>
        <w:t>and along</w:t>
      </w:r>
      <w:r>
        <w:rPr>
          <w:spacing w:val="-3"/>
          <w:sz w:val="22"/>
        </w:rPr>
        <w:t> </w:t>
      </w:r>
      <w:r>
        <w:rPr>
          <w:sz w:val="22"/>
        </w:rPr>
        <w:t>transportation</w:t>
      </w:r>
      <w:r>
        <w:rPr>
          <w:spacing w:val="-3"/>
          <w:sz w:val="22"/>
        </w:rPr>
        <w:t> </w:t>
      </w:r>
      <w:r>
        <w:rPr>
          <w:sz w:val="22"/>
        </w:rPr>
        <w:t>routes: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9"/>
        </w:numPr>
        <w:tabs>
          <w:tab w:pos="1864" w:val="left" w:leader="none"/>
        </w:tabs>
        <w:spacing w:line="240" w:lineRule="auto" w:before="0" w:after="0"/>
        <w:ind w:left="1863" w:right="1246" w:hanging="399"/>
        <w:jc w:val="both"/>
        <w:rPr>
          <w:sz w:val="22"/>
        </w:rPr>
      </w:pPr>
      <w:r>
        <w:rPr>
          <w:sz w:val="22"/>
        </w:rPr>
        <w:t>Disseminate this Guidance and make security forces aware of criminal and other penalties for</w:t>
      </w:r>
      <w:r>
        <w:rPr>
          <w:spacing w:val="1"/>
          <w:sz w:val="22"/>
        </w:rPr>
        <w:t> </w:t>
      </w:r>
      <w:r>
        <w:rPr>
          <w:sz w:val="22"/>
        </w:rPr>
        <w:t>illegal</w:t>
      </w:r>
      <w:r>
        <w:rPr>
          <w:spacing w:val="-3"/>
          <w:sz w:val="22"/>
        </w:rPr>
        <w:t> </w:t>
      </w:r>
      <w:r>
        <w:rPr>
          <w:sz w:val="22"/>
        </w:rPr>
        <w:t>involvement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extraction,</w:t>
      </w:r>
      <w:r>
        <w:rPr>
          <w:spacing w:val="-3"/>
          <w:sz w:val="22"/>
        </w:rPr>
        <w:t> </w:t>
      </w:r>
      <w:r>
        <w:rPr>
          <w:sz w:val="22"/>
        </w:rPr>
        <w:t>trade,</w:t>
      </w:r>
      <w:r>
        <w:rPr>
          <w:spacing w:val="-1"/>
          <w:sz w:val="22"/>
        </w:rPr>
        <w:t> </w:t>
      </w:r>
      <w:r>
        <w:rPr>
          <w:sz w:val="22"/>
        </w:rPr>
        <w:t>handling</w:t>
      </w:r>
      <w:r>
        <w:rPr>
          <w:spacing w:val="-3"/>
          <w:sz w:val="22"/>
        </w:rPr>
        <w:t> </w:t>
      </w:r>
      <w:r>
        <w:rPr>
          <w:sz w:val="22"/>
        </w:rPr>
        <w:t>and export of</w:t>
      </w:r>
      <w:r>
        <w:rPr>
          <w:spacing w:val="-1"/>
          <w:sz w:val="22"/>
        </w:rPr>
        <w:t> </w:t>
      </w:r>
      <w:r>
        <w:rPr>
          <w:sz w:val="22"/>
        </w:rPr>
        <w:t>gold;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1864" w:val="left" w:leader="none"/>
        </w:tabs>
        <w:spacing w:line="240" w:lineRule="auto" w:before="0" w:after="0"/>
        <w:ind w:left="1863" w:right="1245" w:hanging="459"/>
        <w:jc w:val="both"/>
        <w:rPr>
          <w:sz w:val="22"/>
        </w:rPr>
      </w:pPr>
      <w:r>
        <w:rPr>
          <w:sz w:val="22"/>
        </w:rPr>
        <w:t>Support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formalisation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arrangements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ASM</w:t>
      </w:r>
      <w:r>
        <w:rPr>
          <w:spacing w:val="1"/>
          <w:sz w:val="22"/>
        </w:rPr>
        <w:t> </w:t>
      </w:r>
      <w:r>
        <w:rPr>
          <w:sz w:val="22"/>
        </w:rPr>
        <w:t>communities,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government,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private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forces,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cooperation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society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international organisations, as appropriate, to ensure that all payments are freely made and</w:t>
      </w:r>
      <w:r>
        <w:rPr>
          <w:spacing w:val="1"/>
          <w:sz w:val="22"/>
        </w:rPr>
        <w:t> </w:t>
      </w:r>
      <w:r>
        <w:rPr>
          <w:sz w:val="22"/>
        </w:rPr>
        <w:t>proportionate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provided,</w:t>
      </w:r>
      <w:r>
        <w:rPr>
          <w:spacing w:val="1"/>
          <w:sz w:val="22"/>
        </w:rPr>
        <w:t> </w:t>
      </w:r>
      <w:r>
        <w:rPr>
          <w:sz w:val="22"/>
        </w:rPr>
        <w:t>clarify</w:t>
      </w:r>
      <w:r>
        <w:rPr>
          <w:spacing w:val="1"/>
          <w:sz w:val="22"/>
        </w:rPr>
        <w:t> </w:t>
      </w:r>
      <w:r>
        <w:rPr>
          <w:sz w:val="22"/>
        </w:rPr>
        <w:t>rules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engagement</w:t>
      </w:r>
      <w:r>
        <w:rPr>
          <w:spacing w:val="1"/>
          <w:sz w:val="22"/>
        </w:rPr>
        <w:t> </w:t>
      </w:r>
      <w:r>
        <w:rPr>
          <w:sz w:val="22"/>
        </w:rPr>
        <w:t>consistent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Voluntary Principles on Security and</w:t>
      </w:r>
      <w:r>
        <w:rPr>
          <w:spacing w:val="1"/>
          <w:sz w:val="22"/>
        </w:rPr>
        <w:t> </w:t>
      </w:r>
      <w:r>
        <w:rPr>
          <w:sz w:val="22"/>
        </w:rPr>
        <w:t>Human Rights, the UN Code of Conduct for Law</w:t>
      </w:r>
      <w:r>
        <w:rPr>
          <w:spacing w:val="1"/>
          <w:sz w:val="22"/>
        </w:rPr>
        <w:t> </w:t>
      </w:r>
      <w:r>
        <w:rPr>
          <w:sz w:val="22"/>
        </w:rPr>
        <w:t>Enforcement Officials and the UN Basic Principles on the Use of Force and Firearms by Law</w:t>
      </w:r>
      <w:r>
        <w:rPr>
          <w:spacing w:val="1"/>
          <w:sz w:val="22"/>
        </w:rPr>
        <w:t> </w:t>
      </w:r>
      <w:r>
        <w:rPr>
          <w:sz w:val="22"/>
        </w:rPr>
        <w:t>Enforcement Officials;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1159" w:val="left" w:leader="none"/>
        </w:tabs>
        <w:spacing w:line="240" w:lineRule="auto" w:before="0" w:after="0"/>
        <w:ind w:left="1158" w:right="1244" w:hanging="286"/>
        <w:jc w:val="both"/>
        <w:rPr>
          <w:sz w:val="22"/>
        </w:rPr>
      </w:pPr>
      <w:r>
        <w:rPr>
          <w:b/>
          <w:sz w:val="22"/>
        </w:rPr>
        <w:t>Establishment of traceability and/or chain of custody systems that ensures security of shipments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and enables data collection on all gold from assessed mine sites.</w:t>
      </w:r>
      <w:r>
        <w:rPr>
          <w:b/>
          <w:spacing w:val="1"/>
          <w:sz w:val="22"/>
        </w:rPr>
        <w:t> </w:t>
      </w:r>
      <w:r>
        <w:rPr>
          <w:sz w:val="22"/>
        </w:rPr>
        <w:t>It is recommended that the</w:t>
      </w:r>
      <w:r>
        <w:rPr>
          <w:spacing w:val="1"/>
          <w:sz w:val="22"/>
        </w:rPr>
        <w:t> </w:t>
      </w:r>
      <w:r>
        <w:rPr>
          <w:sz w:val="22"/>
        </w:rPr>
        <w:t>assessment of mine sites is immediately followed by the introduction of sound chain of custody or</w:t>
      </w:r>
      <w:r>
        <w:rPr>
          <w:spacing w:val="1"/>
          <w:sz w:val="22"/>
        </w:rPr>
        <w:t> </w:t>
      </w:r>
      <w:r>
        <w:rPr>
          <w:sz w:val="22"/>
        </w:rPr>
        <w:t>traceability systems. Chain of custody and/or traceability systems should progressively collect and</w:t>
      </w:r>
      <w:r>
        <w:rPr>
          <w:spacing w:val="1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information for every</w:t>
      </w:r>
      <w:r>
        <w:rPr>
          <w:spacing w:val="-3"/>
          <w:sz w:val="22"/>
        </w:rPr>
        <w:t> </w:t>
      </w:r>
      <w:r>
        <w:rPr>
          <w:sz w:val="22"/>
        </w:rPr>
        <w:t>gold shipment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assessed</w:t>
      </w:r>
      <w:r>
        <w:rPr>
          <w:spacing w:val="-3"/>
          <w:sz w:val="22"/>
        </w:rPr>
        <w:t> </w:t>
      </w:r>
      <w:r>
        <w:rPr>
          <w:sz w:val="22"/>
        </w:rPr>
        <w:t>mine sites.</w:t>
      </w:r>
      <w:r>
        <w:rPr>
          <w:sz w:val="22"/>
          <w:vertAlign w:val="superscript"/>
        </w:rPr>
        <w:t>67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1159" w:val="left" w:leader="none"/>
        </w:tabs>
        <w:spacing w:line="237" w:lineRule="auto" w:before="0" w:after="0"/>
        <w:ind w:left="1158" w:right="1244" w:hanging="286"/>
        <w:jc w:val="both"/>
        <w:rPr>
          <w:sz w:val="22"/>
        </w:rPr>
      </w:pPr>
      <w:r>
        <w:rPr>
          <w:b/>
          <w:sz w:val="22"/>
        </w:rPr>
        <w:t>Providing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support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(i)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multi-stakeholder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commissions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assess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sites,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transportation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routes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points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gold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traded;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(ii)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chain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custody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traceability schemes. </w:t>
      </w:r>
      <w:r>
        <w:rPr>
          <w:sz w:val="22"/>
        </w:rPr>
        <w:t>Financial support may take on a variety of forms, including direct support to</w:t>
      </w:r>
      <w:r>
        <w:rPr>
          <w:spacing w:val="1"/>
          <w:sz w:val="22"/>
        </w:rPr>
        <w:t> </w:t>
      </w:r>
      <w:r>
        <w:rPr>
          <w:sz w:val="22"/>
        </w:rPr>
        <w:t>initiatives, or</w:t>
      </w:r>
      <w:r>
        <w:rPr>
          <w:spacing w:val="55"/>
          <w:sz w:val="22"/>
        </w:rPr>
        <w:t> </w:t>
      </w:r>
      <w:r>
        <w:rPr>
          <w:sz w:val="22"/>
        </w:rPr>
        <w:t>royalties and premiums on gold from assessed mines and transportation routes with</w:t>
      </w:r>
      <w:r>
        <w:rPr>
          <w:spacing w:val="1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custody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traceability</w:t>
      </w:r>
      <w:r>
        <w:rPr>
          <w:spacing w:val="-3"/>
          <w:sz w:val="22"/>
        </w:rPr>
        <w:t> </w:t>
      </w:r>
      <w:r>
        <w:rPr>
          <w:sz w:val="22"/>
        </w:rPr>
        <w:t>systems in place.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159" w:val="left" w:leader="none"/>
        </w:tabs>
        <w:spacing w:line="237" w:lineRule="auto" w:before="0" w:after="0"/>
        <w:ind w:left="1158" w:right="1241" w:hanging="286"/>
        <w:jc w:val="both"/>
        <w:rPr>
          <w:sz w:val="22"/>
        </w:rPr>
      </w:pPr>
      <w:r>
        <w:rPr>
          <w:b/>
          <w:sz w:val="22"/>
        </w:rPr>
        <w:t>Promoting and taking part in programs to directly and competitively market ASM gold from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assessed mine sites. </w:t>
      </w:r>
      <w:r>
        <w:rPr>
          <w:sz w:val="22"/>
        </w:rPr>
        <w:t>Facilitate contacts and build partnerships between artisanal and small-scale</w:t>
      </w:r>
      <w:r>
        <w:rPr>
          <w:spacing w:val="1"/>
          <w:sz w:val="22"/>
        </w:rPr>
        <w:t> </w:t>
      </w:r>
      <w:r>
        <w:rPr>
          <w:sz w:val="22"/>
        </w:rPr>
        <w:t>producers operating on assessed mine sites, smelter/refiners, direct marketing of gold from assessed</w:t>
      </w:r>
      <w:r>
        <w:rPr>
          <w:spacing w:val="1"/>
          <w:sz w:val="22"/>
        </w:rPr>
        <w:t> </w:t>
      </w:r>
      <w:r>
        <w:rPr>
          <w:sz w:val="22"/>
        </w:rPr>
        <w:t>mine</w:t>
      </w:r>
      <w:r>
        <w:rPr>
          <w:spacing w:val="-1"/>
          <w:sz w:val="22"/>
        </w:rPr>
        <w:t> </w:t>
      </w:r>
      <w:r>
        <w:rPr>
          <w:sz w:val="22"/>
        </w:rPr>
        <w:t>sites passing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secure and verifiable</w:t>
      </w:r>
      <w:r>
        <w:rPr>
          <w:spacing w:val="-3"/>
          <w:sz w:val="22"/>
        </w:rPr>
        <w:t> </w:t>
      </w:r>
      <w:r>
        <w:rPr>
          <w:sz w:val="22"/>
        </w:rPr>
        <w:t>transportations</w:t>
      </w:r>
      <w:r>
        <w:rPr>
          <w:spacing w:val="-2"/>
          <w:sz w:val="22"/>
        </w:rPr>
        <w:t> </w:t>
      </w:r>
      <w:r>
        <w:rPr>
          <w:sz w:val="22"/>
        </w:rPr>
        <w:t>routes.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1159" w:val="left" w:leader="none"/>
        </w:tabs>
        <w:spacing w:line="240" w:lineRule="auto" w:before="0" w:after="0"/>
        <w:ind w:left="1158" w:right="1245" w:hanging="286"/>
        <w:jc w:val="both"/>
        <w:rPr>
          <w:sz w:val="22"/>
        </w:rPr>
      </w:pPr>
      <w:r>
        <w:rPr>
          <w:b/>
          <w:sz w:val="22"/>
        </w:rPr>
        <w:t>Support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establishment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grievance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mechanism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consistent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Step</w:t>
      </w:r>
      <w:r>
        <w:rPr>
          <w:spacing w:val="1"/>
          <w:sz w:val="22"/>
        </w:rPr>
        <w:t> </w:t>
      </w:r>
      <w:r>
        <w:rPr>
          <w:sz w:val="22"/>
        </w:rPr>
        <w:t>1(E)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Supplement, and take steps to enable artisanal and small-scale producers to access this mechanism so</w:t>
      </w:r>
      <w:r>
        <w:rPr>
          <w:spacing w:val="1"/>
          <w:sz w:val="22"/>
        </w:rPr>
        <w:t> </w:t>
      </w:r>
      <w:r>
        <w:rPr>
          <w:sz w:val="22"/>
        </w:rPr>
        <w:t>they may alert companies and government authorities of concerns related to the extraction, transport,</w:t>
      </w:r>
      <w:r>
        <w:rPr>
          <w:spacing w:val="1"/>
          <w:sz w:val="22"/>
        </w:rPr>
        <w:t> </w:t>
      </w:r>
      <w:r>
        <w:rPr>
          <w:sz w:val="22"/>
        </w:rPr>
        <w:t>trade,</w:t>
      </w:r>
      <w:r>
        <w:rPr>
          <w:spacing w:val="-1"/>
          <w:sz w:val="22"/>
        </w:rPr>
        <w:t> </w:t>
      </w:r>
      <w:r>
        <w:rPr>
          <w:sz w:val="22"/>
        </w:rPr>
        <w:t>handling</w:t>
      </w:r>
      <w:r>
        <w:rPr>
          <w:spacing w:val="-3"/>
          <w:sz w:val="22"/>
        </w:rPr>
        <w:t> </w:t>
      </w:r>
      <w:r>
        <w:rPr>
          <w:sz w:val="22"/>
        </w:rPr>
        <w:t>and export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gold from</w:t>
      </w:r>
      <w:r>
        <w:rPr>
          <w:spacing w:val="-4"/>
          <w:sz w:val="22"/>
        </w:rPr>
        <w:t> </w:t>
      </w:r>
      <w:r>
        <w:rPr>
          <w:sz w:val="22"/>
        </w:rPr>
        <w:t>conflict-affected and</w:t>
      </w:r>
      <w:r>
        <w:rPr>
          <w:spacing w:val="-1"/>
          <w:sz w:val="22"/>
        </w:rPr>
        <w:t> </w:t>
      </w:r>
      <w:r>
        <w:rPr>
          <w:sz w:val="22"/>
        </w:rPr>
        <w:t>high-risk</w:t>
      </w:r>
      <w:r>
        <w:rPr>
          <w:spacing w:val="-2"/>
          <w:sz w:val="22"/>
        </w:rPr>
        <w:t> </w:t>
      </w:r>
      <w:r>
        <w:rPr>
          <w:sz w:val="22"/>
        </w:rPr>
        <w:t>areas.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9"/>
        </w:numPr>
        <w:tabs>
          <w:tab w:pos="1159" w:val="left" w:leader="none"/>
        </w:tabs>
        <w:spacing w:line="240" w:lineRule="auto" w:before="0" w:after="0"/>
        <w:ind w:left="1158" w:right="0" w:hanging="287"/>
        <w:jc w:val="left"/>
      </w:pPr>
      <w:r>
        <w:rPr/>
        <w:t>Fostering</w:t>
      </w:r>
      <w:r>
        <w:rPr>
          <w:spacing w:val="-4"/>
        </w:rPr>
        <w:t> </w:t>
      </w:r>
      <w:r>
        <w:rPr/>
        <w:t>cooperation</w:t>
      </w:r>
      <w:r>
        <w:rPr>
          <w:spacing w:val="-2"/>
        </w:rPr>
        <w:t> </w:t>
      </w:r>
      <w:r>
        <w:rPr/>
        <w:t>between</w:t>
      </w:r>
      <w:r>
        <w:rPr>
          <w:spacing w:val="-5"/>
        </w:rPr>
        <w:t> </w:t>
      </w:r>
      <w:r>
        <w:rPr/>
        <w:t>customs</w:t>
      </w:r>
      <w:r>
        <w:rPr>
          <w:spacing w:val="-2"/>
        </w:rPr>
        <w:t> </w:t>
      </w:r>
      <w:r>
        <w:rPr/>
        <w:t>authorities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exporting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importing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spacing w:before="7"/>
        <w:rPr>
          <w:b/>
          <w:sz w:val="24"/>
        </w:rPr>
      </w:pPr>
      <w:r>
        <w:rPr/>
        <w:pict>
          <v:rect style="position:absolute;margin-left:59.543999pt;margin-top:16.101061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80" w:val="left" w:leader="none"/>
        </w:tabs>
        <w:spacing w:before="62"/>
        <w:ind w:left="1580" w:right="1255" w:hanging="85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ab/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detailed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list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included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chain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custody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and/or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traceability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systems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relate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specific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minerals,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Step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2(C)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Supplement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Gold</w:t>
      </w:r>
      <w:r>
        <w:rPr>
          <w:sz w:val="20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730" w:right="1240"/>
        <w:jc w:val="center"/>
      </w:pPr>
      <w:r>
        <w:rPr/>
        <w:t>49</w:t>
      </w:r>
    </w:p>
    <w:p>
      <w:pPr>
        <w:spacing w:after="0"/>
        <w:jc w:val="center"/>
        <w:sectPr>
          <w:pgSz w:w="11910" w:h="16850"/>
          <w:pgMar w:top="1600" w:bottom="28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4299"/>
        <w:rPr>
          <w:sz w:val="20"/>
        </w:rPr>
      </w:pPr>
      <w:r>
        <w:rPr>
          <w:sz w:val="20"/>
        </w:rPr>
        <w:drawing>
          <wp:inline distT="0" distB="0" distL="0" distR="0">
            <wp:extent cx="1540167" cy="374618"/>
            <wp:effectExtent l="0" t="0" r="0" b="0"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67" cy="37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7"/>
        </w:rPr>
      </w:pPr>
    </w:p>
    <w:p>
      <w:pPr>
        <w:spacing w:before="92"/>
        <w:ind w:left="730" w:right="1142" w:firstLine="0"/>
        <w:jc w:val="center"/>
        <w:rPr>
          <w:rFonts w:ascii="Arial"/>
          <w:b/>
          <w:sz w:val="28"/>
        </w:rPr>
      </w:pPr>
      <w:hyperlink r:id="rId13">
        <w:r>
          <w:rPr>
            <w:rFonts w:ascii="Arial"/>
            <w:b/>
            <w:sz w:val="28"/>
          </w:rPr>
          <w:t>www.oecd.org/daf/investment/mining</w:t>
        </w:r>
      </w:hyperlink>
    </w:p>
    <w:sectPr>
      <w:pgSz w:w="11910" w:h="16850"/>
      <w:pgMar w:top="1600" w:bottom="28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1158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38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24" w:hanging="40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0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9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8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40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58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7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5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1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9" w:hanging="28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6" w:hanging="33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9" w:hanging="42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07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9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7" w:hanging="30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07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9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7" w:hanging="30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38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07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4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3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30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9" w:hanging="34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7" w:hanging="33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24" w:hanging="42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2149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1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28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9"/>
      <w:numFmt w:val="lowerLetter"/>
      <w:lvlText w:val="%1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7" w:hanging="3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lowerRoman"/>
      <w:lvlText w:val="%1."/>
      <w:lvlJc w:val="left"/>
      <w:pPr>
        <w:ind w:left="1724" w:hanging="42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2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5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7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0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5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8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1" w:hanging="42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158" w:hanging="39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24" w:hanging="42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9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8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7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42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158" w:hanging="42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13" w:hanging="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96" w:hanging="3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85" w:hanging="284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3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02" w:hanging="28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7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782" w:hanging="34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3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9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3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9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3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921" w:hanging="34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3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1" w:hanging="34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4"/>
      <w:ind w:left="730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7"/>
      <w:ind w:left="1014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8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48"/>
    </w:pPr>
    <w:rPr>
      <w:rFonts w:ascii="Cambria" w:hAnsi="Cambria" w:eastAsia="Cambria" w:cs="Cambria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13" w:hanging="33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rights@oecd.org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eiti.org/" TargetMode="External"/><Relationship Id="rId10" Type="http://schemas.openxmlformats.org/officeDocument/2006/relationships/hyperlink" Target="http://eiti.org/document/businessguide" TargetMode="External"/><Relationship Id="rId11" Type="http://schemas.openxmlformats.org/officeDocument/2006/relationships/image" Target="media/image4.jpeg"/><Relationship Id="rId12" Type="http://schemas.openxmlformats.org/officeDocument/2006/relationships/hyperlink" Target="http://www.communitymining.org/index.php/en/arm-publications" TargetMode="External"/><Relationship Id="rId13" Type="http://schemas.openxmlformats.org/officeDocument/2006/relationships/hyperlink" Target="http://www.oecd.org/daf/investment/mining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Gillard_T</dc:creator>
  <dcterms:created xsi:type="dcterms:W3CDTF">2023-05-12T11:27:41Z</dcterms:created>
  <dcterms:modified xsi:type="dcterms:W3CDTF">2023-05-12T11:27:41Z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2023-05-12T00:00:00Z</vt:filetime>
  </property>
</Properties>
</file>